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AA" w:rsidRDefault="003C70B6" w:rsidP="003C70B6">
      <w:pPr>
        <w:ind w:left="14" w:right="23"/>
        <w:jc w:val="right"/>
        <w:rPr>
          <w:u w:val="single" w:color="000000"/>
        </w:rPr>
      </w:pPr>
      <w:r w:rsidRPr="003C70B6">
        <w:rPr>
          <w:noProof/>
          <w:u w:val="single" w:color="000000"/>
        </w:rPr>
        <w:drawing>
          <wp:inline distT="0" distB="0" distL="0" distR="0">
            <wp:extent cx="2169160" cy="1721485"/>
            <wp:effectExtent l="0" t="0" r="2540" b="0"/>
            <wp:docPr id="1" name="Рисунок 1" descr="F:\Папки\Desktop\Утверждено310823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апки\Desktop\Утверждено310823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AA" w:rsidRPr="00A059AA" w:rsidRDefault="00A059AA" w:rsidP="00A059AA">
      <w:pPr>
        <w:ind w:left="14" w:right="23"/>
        <w:jc w:val="center"/>
        <w:rPr>
          <w:b/>
        </w:rPr>
      </w:pPr>
      <w:r w:rsidRPr="00A059AA">
        <w:rPr>
          <w:b/>
        </w:rPr>
        <w:t>ПЛАН ПРОФОРИЕНТАЦИОННОЙ РАБОТЫ МОУ БСОШ № 2</w:t>
      </w:r>
    </w:p>
    <w:p w:rsidR="00A059AA" w:rsidRPr="00A059AA" w:rsidRDefault="004B05E2" w:rsidP="00A059AA">
      <w:pPr>
        <w:ind w:left="14" w:right="23"/>
        <w:jc w:val="center"/>
      </w:pPr>
      <w:r>
        <w:t>н</w:t>
      </w:r>
      <w:r w:rsidR="00A059AA" w:rsidRPr="00A059AA">
        <w:t>а 2023-2024 уч.</w:t>
      </w:r>
      <w:r>
        <w:t xml:space="preserve"> </w:t>
      </w:r>
      <w:r w:rsidR="00A059AA" w:rsidRPr="00A059AA">
        <w:t>год</w:t>
      </w:r>
    </w:p>
    <w:p w:rsidR="00A059AA" w:rsidRDefault="00A059AA" w:rsidP="00A059AA">
      <w:pPr>
        <w:ind w:left="14" w:right="23"/>
        <w:jc w:val="center"/>
        <w:rPr>
          <w:u w:val="single" w:color="000000"/>
        </w:rPr>
      </w:pPr>
      <w:r>
        <w:rPr>
          <w:u w:val="single" w:color="000000"/>
        </w:rPr>
        <w:t xml:space="preserve">(базовый уровень </w:t>
      </w:r>
      <w:proofErr w:type="spellStart"/>
      <w:r>
        <w:rPr>
          <w:u w:val="single" w:color="000000"/>
        </w:rPr>
        <w:t>профориентационного</w:t>
      </w:r>
      <w:proofErr w:type="spellEnd"/>
      <w:r>
        <w:rPr>
          <w:u w:val="single" w:color="000000"/>
        </w:rPr>
        <w:t xml:space="preserve"> уровня)</w:t>
      </w:r>
    </w:p>
    <w:p w:rsidR="00A059AA" w:rsidRDefault="00A059AA">
      <w:pPr>
        <w:ind w:left="14" w:right="23"/>
        <w:rPr>
          <w:u w:val="single" w:color="000000"/>
        </w:rPr>
      </w:pPr>
      <w:bookmarkStart w:id="0" w:name="_GoBack"/>
      <w:bookmarkEnd w:id="0"/>
    </w:p>
    <w:p w:rsidR="004B05E2" w:rsidRDefault="00A059AA" w:rsidP="00A059AA">
      <w:pPr>
        <w:ind w:left="14" w:right="23"/>
        <w:jc w:val="left"/>
      </w:pPr>
      <w:r w:rsidRPr="00A059AA">
        <w:t xml:space="preserve">       </w:t>
      </w:r>
      <w:r w:rsidR="00030980" w:rsidRPr="00A059AA">
        <w:t>Цель: формирование</w:t>
      </w:r>
      <w:r w:rsidR="00030980">
        <w:t xml:space="preserve"> готовности к профессиональному са</w:t>
      </w:r>
      <w:r>
        <w:t xml:space="preserve">моопределению </w:t>
      </w:r>
    </w:p>
    <w:p w:rsidR="00A059AA" w:rsidRDefault="00A059AA" w:rsidP="00A059AA">
      <w:pPr>
        <w:ind w:left="14" w:right="23"/>
        <w:jc w:val="left"/>
      </w:pPr>
      <w:r>
        <w:t>обучающихся 6 - 1</w:t>
      </w:r>
      <w:r w:rsidR="00030980">
        <w:t xml:space="preserve">1 классов. </w:t>
      </w:r>
    </w:p>
    <w:p w:rsidR="006F2B0E" w:rsidRDefault="00030980" w:rsidP="00A059AA">
      <w:pPr>
        <w:ind w:left="14" w:right="23"/>
        <w:jc w:val="left"/>
      </w:pPr>
      <w:r>
        <w:rPr>
          <w:u w:val="single" w:color="000000"/>
        </w:rPr>
        <w:t>Задачи основного уровня:</w:t>
      </w:r>
    </w:p>
    <w:p w:rsidR="00A059AA" w:rsidRDefault="00030980" w:rsidP="00F800DF">
      <w:pPr>
        <w:spacing w:after="0" w:line="242" w:lineRule="auto"/>
        <w:ind w:left="376" w:right="23" w:firstLine="0"/>
        <w:jc w:val="left"/>
      </w:pPr>
      <w:r>
        <w:t>построение системы содействия профессиональному самоопределению обучающихся школы, основанной на сочетании мотивационно-активизирующего, информационно-обучаю</w:t>
      </w:r>
      <w:r w:rsidR="00A059AA">
        <w:t>щего,</w:t>
      </w:r>
      <w:r w:rsidR="00A059AA">
        <w:tab/>
        <w:t xml:space="preserve">практико-ориентированного </w:t>
      </w:r>
      <w:r>
        <w:t xml:space="preserve">и </w:t>
      </w:r>
      <w:proofErr w:type="spellStart"/>
      <w:r>
        <w:t>диагностико</w:t>
      </w:r>
      <w:proofErr w:type="spellEnd"/>
      <w:r>
        <w:t xml:space="preserve">-консультационного подходов к формированию готовности к </w:t>
      </w:r>
      <w:proofErr w:type="spellStart"/>
      <w:r>
        <w:t>проф</w:t>
      </w:r>
      <w:proofErr w:type="spellEnd"/>
      <w:r>
        <w:t xml:space="preserve"> самоопределению (ГПС) и вовлечении всех участников образовательного процесса; 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rPr>
          <w:noProof/>
        </w:rPr>
        <w:drawing>
          <wp:inline distT="0" distB="0" distL="0" distR="0">
            <wp:extent cx="57916" cy="57918"/>
            <wp:effectExtent l="0" t="0" r="0" b="0"/>
            <wp:docPr id="1951" name="Picture 1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" name="Picture 19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7916" cy="57917"/>
            <wp:effectExtent l="0" t="0" r="0" b="0"/>
            <wp:docPr id="1952" name="Picture 1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" name="Picture 19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разработка плана </w:t>
      </w:r>
      <w:proofErr w:type="spellStart"/>
      <w:r>
        <w:t>профориентационной</w:t>
      </w:r>
      <w:proofErr w:type="spellEnd"/>
      <w:r>
        <w:t xml:space="preserve"> работы для групп, обучающихся по возрастам (6 - 7, 8 - 9 и 10 - 1 1 классы);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7916" cy="60966"/>
            <wp:effectExtent l="0" t="0" r="0" b="0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разработка плана </w:t>
      </w:r>
      <w:proofErr w:type="spellStart"/>
      <w:r>
        <w:t>профориентационной</w:t>
      </w:r>
      <w:proofErr w:type="spellEnd"/>
      <w:r>
        <w:t xml:space="preserve"> работы с обучающихся с ОВЗ по разным нозологиям и возрастам; 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rPr>
          <w:noProof/>
        </w:rPr>
        <w:drawing>
          <wp:inline distT="0" distB="0" distL="0" distR="0">
            <wp:extent cx="57916" cy="57917"/>
            <wp:effectExtent l="0" t="0" r="0" b="0"/>
            <wp:docPr id="1954" name="Picture 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выявление</w:t>
      </w:r>
      <w:r>
        <w:tab/>
        <w:t xml:space="preserve">исходного </w:t>
      </w:r>
      <w:r>
        <w:tab/>
        <w:t xml:space="preserve">уровня </w:t>
      </w:r>
      <w:r>
        <w:tab/>
        <w:t>сформированности</w:t>
      </w:r>
      <w:r>
        <w:tab/>
        <w:t>внутренней (мотивационно-личностной) и внешней</w:t>
      </w:r>
      <w:r w:rsidR="00A059AA">
        <w:t xml:space="preserve"> (</w:t>
      </w:r>
      <w:proofErr w:type="spellStart"/>
      <w:r w:rsidR="00A059AA">
        <w:t>знаниевой</w:t>
      </w:r>
      <w:proofErr w:type="spellEnd"/>
      <w:r w:rsidR="00A059AA">
        <w:t>)</w:t>
      </w:r>
      <w:r>
        <w:t xml:space="preserve">сторон готовности к профессиональному самоопределению у обучающихся, а также уровня готовности, который продемонстрирует обучающийся после участия в </w:t>
      </w:r>
      <w:proofErr w:type="spellStart"/>
      <w:r>
        <w:t>профориентационной</w:t>
      </w:r>
      <w:proofErr w:type="spellEnd"/>
      <w:r>
        <w:t xml:space="preserve"> программе;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4868" cy="57917"/>
            <wp:effectExtent l="0" t="0" r="0" b="0"/>
            <wp:docPr id="1955" name="Picture 1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" name="Picture 19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7916" cy="57917"/>
            <wp:effectExtent l="0" t="0" r="0" b="0"/>
            <wp:docPr id="1956" name="Picture 1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" name="Picture 19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профессиями, и отраслями экономики России) посредством различных мероприятий, в </w:t>
      </w:r>
      <w:proofErr w:type="spellStart"/>
      <w:r>
        <w:t>т.ч</w:t>
      </w:r>
      <w:proofErr w:type="spellEnd"/>
      <w:r>
        <w:t>. профессиональных проб;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7916" cy="57917"/>
            <wp:effectExtent l="0" t="0" r="0" b="0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формирование у обучающихся </w:t>
      </w:r>
      <w:proofErr w:type="spellStart"/>
      <w:r>
        <w:t>профориентационных</w:t>
      </w:r>
      <w:proofErr w:type="spellEnd"/>
      <w:r>
        <w:t xml:space="preserve"> компетенций, необходимых для осуществления всех этапов карьерной </w:t>
      </w:r>
      <w:proofErr w:type="spellStart"/>
      <w:r>
        <w:t>самонавигации</w:t>
      </w:r>
      <w:proofErr w:type="spellEnd"/>
      <w:r>
        <w:t xml:space="preserve">, приобретение и осмысление </w:t>
      </w:r>
      <w:proofErr w:type="spellStart"/>
      <w:r>
        <w:t>профориентационно</w:t>
      </w:r>
      <w:proofErr w:type="spellEnd"/>
      <w: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A059AA" w:rsidRDefault="00030980" w:rsidP="00A059AA">
      <w:pPr>
        <w:spacing w:after="0" w:line="242" w:lineRule="auto"/>
        <w:ind w:left="376" w:right="23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54868" cy="57917"/>
            <wp:effectExtent l="0" t="0" r="0" b="0"/>
            <wp:docPr id="1958" name="Picture 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" name="Picture 195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8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совершенствование</w:t>
      </w:r>
      <w:r>
        <w:tab/>
        <w:t>профессиональных</w:t>
      </w:r>
      <w:r>
        <w:tab/>
        <w:t>компетенций</w:t>
      </w:r>
      <w:r>
        <w:tab/>
        <w:t xml:space="preserve">специалистов, ответственных за </w:t>
      </w:r>
      <w:proofErr w:type="spellStart"/>
      <w:r>
        <w:t>профориентационную</w:t>
      </w:r>
      <w:proofErr w:type="spellEnd"/>
      <w: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 </w:t>
      </w:r>
    </w:p>
    <w:p w:rsidR="006F2B0E" w:rsidRDefault="00030980" w:rsidP="00A059AA">
      <w:pPr>
        <w:spacing w:after="0" w:line="242" w:lineRule="auto"/>
        <w:ind w:left="376" w:right="23" w:firstLine="0"/>
        <w:jc w:val="left"/>
      </w:pPr>
      <w:r>
        <w:rPr>
          <w:noProof/>
        </w:rPr>
        <w:drawing>
          <wp:inline distT="0" distB="0" distL="0" distR="0">
            <wp:extent cx="57916" cy="57917"/>
            <wp:effectExtent l="0" t="0" r="0" b="0"/>
            <wp:docPr id="1959" name="Picture 1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" name="Picture 19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6F2B0E" w:rsidRDefault="00030980" w:rsidP="00A059AA">
      <w:pPr>
        <w:spacing w:after="0" w:line="259" w:lineRule="auto"/>
        <w:ind w:left="33" w:right="0" w:hanging="10"/>
        <w:jc w:val="left"/>
      </w:pPr>
      <w:r>
        <w:rPr>
          <w:sz w:val="26"/>
          <w:u w:val="single" w:color="000000"/>
        </w:rPr>
        <w:t>Планируемые результаты:</w:t>
      </w:r>
    </w:p>
    <w:p w:rsidR="006F2B0E" w:rsidRDefault="00F800DF" w:rsidP="00F800DF">
      <w:pPr>
        <w:spacing w:after="28"/>
        <w:ind w:left="376" w:right="23" w:firstLine="0"/>
        <w:jc w:val="left"/>
      </w:pPr>
      <w:r>
        <w:t>-</w:t>
      </w:r>
      <w:r w:rsidR="00030980">
        <w:t xml:space="preserve">для обучающихся 6 11 классов - развитие всех компонентов готовности к профессиональному самоопределению (в </w:t>
      </w:r>
      <w:proofErr w:type="spellStart"/>
      <w:r w:rsidR="00030980">
        <w:t>т.ч</w:t>
      </w:r>
      <w:proofErr w:type="spellEnd"/>
      <w:r w:rsidR="00030980">
        <w:t xml:space="preserve">. повышение осознанности и </w:t>
      </w:r>
      <w:r w:rsidR="00030980">
        <w:lastRenderedPageBreak/>
        <w:t>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6F2B0E" w:rsidRDefault="00F800DF" w:rsidP="00F800DF">
      <w:pPr>
        <w:ind w:left="376" w:right="23" w:firstLine="0"/>
        <w:jc w:val="left"/>
      </w:pPr>
      <w:r>
        <w:t>-</w:t>
      </w:r>
      <w:r w:rsidR="00030980">
        <w:t xml:space="preserve">для родителей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</w:t>
      </w:r>
      <w:proofErr w:type="gramStart"/>
      <w:r w:rsidR="00030980">
        <w:t>востребованных в ближайшем будущем профессиях</w:t>
      </w:r>
      <w:proofErr w:type="gramEnd"/>
      <w:r w:rsidR="00030980">
        <w:t xml:space="preserve"> и отраслях экономики Российской Федерации; е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6F2B0E" w:rsidRDefault="00F800DF" w:rsidP="00F800DF">
      <w:pPr>
        <w:ind w:left="376" w:right="23" w:firstLine="0"/>
      </w:pPr>
      <w:r>
        <w:t>-</w:t>
      </w:r>
      <w:r w:rsidR="00030980">
        <w:t>для работодателей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6F2B0E" w:rsidRDefault="00030980">
      <w:pPr>
        <w:ind w:left="9" w:right="23" w:firstLine="710"/>
      </w:pPr>
      <w:r>
        <w:t>Реализация плана предусматривает активное участие педагогов, родителей, о</w:t>
      </w:r>
      <w:r w:rsidR="00E45FAD">
        <w:t>бучающихся МОУ БСОШ № 2</w:t>
      </w:r>
      <w:r>
        <w:t xml:space="preserve">, сотрудников центра занятости,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6F2B0E" w:rsidRDefault="00030980">
      <w:pPr>
        <w:ind w:left="9" w:right="23" w:firstLine="715"/>
      </w:pPr>
      <w:r>
        <w:t xml:space="preserve">Профессиональная ориентация </w:t>
      </w:r>
      <w:proofErr w:type="gramStart"/>
      <w:r>
        <w:t>в школе это</w:t>
      </w:r>
      <w:proofErr w:type="gramEnd"/>
      <w:r>
        <w:t xml:space="preserve"> система учебно-воспитательной работы, направленной на усвоение учащимися необходимого объема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6F2B0E" w:rsidRDefault="00030980">
      <w:pPr>
        <w:ind w:left="9" w:right="23" w:firstLine="715"/>
      </w:pPr>
      <w:proofErr w:type="spellStart"/>
      <w:r>
        <w:t>Профориентационная</w:t>
      </w:r>
      <w:proofErr w:type="spellEnd"/>
      <w:r>
        <w:t xml:space="preserve"> работа проводится адми</w:t>
      </w:r>
      <w:r w:rsidR="00E45FAD">
        <w:t>нистрацией МОУ БСОШ № 2</w:t>
      </w:r>
      <w:r>
        <w:t xml:space="preserve">, классными руководителями, учителями-предметниками, педагогом-психологом, социальным педагогом, педагогом — организатором. По результатам участия во всех мероприятиях основного уровня реализации </w:t>
      </w:r>
      <w:proofErr w:type="spellStart"/>
      <w:r>
        <w:t>профориентационного</w:t>
      </w:r>
      <w:proofErr w:type="spellEnd"/>
      <w:r>
        <w:t xml:space="preserve"> минимума для обучающегося - формируется индивидуальная рекомендация по построению образовательно-профессиональной траектории.</w:t>
      </w:r>
    </w:p>
    <w:p w:rsidR="006F2B0E" w:rsidRDefault="00030980">
      <w:pPr>
        <w:spacing w:after="0" w:line="259" w:lineRule="auto"/>
        <w:ind w:left="33" w:right="0" w:hanging="10"/>
        <w:jc w:val="left"/>
      </w:pPr>
      <w:r>
        <w:rPr>
          <w:sz w:val="26"/>
          <w:u w:val="single" w:color="000000"/>
        </w:rPr>
        <w:t xml:space="preserve">Форматы </w:t>
      </w:r>
      <w:proofErr w:type="spellStart"/>
      <w:r>
        <w:rPr>
          <w:sz w:val="26"/>
          <w:u w:val="single" w:color="000000"/>
        </w:rPr>
        <w:t>профориентационной</w:t>
      </w:r>
      <w:proofErr w:type="spellEnd"/>
      <w:r>
        <w:rPr>
          <w:sz w:val="26"/>
          <w:u w:val="single" w:color="000000"/>
        </w:rPr>
        <w:t xml:space="preserve"> работы</w:t>
      </w:r>
    </w:p>
    <w:p w:rsidR="006F2B0E" w:rsidRDefault="00030980">
      <w:pPr>
        <w:ind w:left="9" w:right="1872" w:firstLine="720"/>
      </w:pPr>
      <w:proofErr w:type="spellStart"/>
      <w:r>
        <w:t>Профориентационная</w:t>
      </w:r>
      <w:proofErr w:type="spellEnd"/>
      <w:r>
        <w:t xml:space="preserve"> работа реализуется в следующих форматах: УРОЧНАЯ ДЕЯТЕЛЬНОСТЬ На выбор: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Используется интерактивный </w:t>
      </w:r>
      <w:proofErr w:type="gramStart"/>
      <w:r>
        <w:t>сервис</w:t>
      </w:r>
      <w:r w:rsidR="00E45FAD">
        <w:t xml:space="preserve"> </w:t>
      </w:r>
      <w:r>
        <w:t xml:space="preserve"> ”</w:t>
      </w:r>
      <w:proofErr w:type="gramEnd"/>
      <w:r>
        <w:t>Конструктор будущего“ в рамках проекта ”Билет в будущее“ или другие программы.</w:t>
      </w:r>
    </w:p>
    <w:p w:rsidR="006F2B0E" w:rsidRDefault="00030980">
      <w:pPr>
        <w:numPr>
          <w:ilvl w:val="0"/>
          <w:numId w:val="2"/>
        </w:numPr>
        <w:spacing w:after="0" w:line="265" w:lineRule="auto"/>
        <w:ind w:right="23" w:firstLine="427"/>
      </w:pPr>
      <w:r>
        <w:t xml:space="preserve">Уроки </w:t>
      </w:r>
      <w:proofErr w:type="spellStart"/>
      <w:r>
        <w:t>профориентационной</w:t>
      </w:r>
      <w:proofErr w:type="spellEnd"/>
      <w:r>
        <w:t xml:space="preserve"> направленности в рамках учебного предмета</w:t>
      </w:r>
    </w:p>
    <w:p w:rsidR="006F2B0E" w:rsidRDefault="00030980">
      <w:pPr>
        <w:ind w:left="14" w:right="23"/>
      </w:pPr>
      <w:r>
        <w:t xml:space="preserve">” Технология". </w:t>
      </w:r>
      <w:r w:rsidR="00E45FAD">
        <w:t xml:space="preserve"> </w:t>
      </w:r>
    </w:p>
    <w:p w:rsidR="006F2B0E" w:rsidRDefault="00030980">
      <w:pPr>
        <w:ind w:left="14" w:right="23"/>
      </w:pPr>
      <w:r>
        <w:t>ВНЕУРОЧНАЯ ДЕЯТЕЛЬНОСТЬ</w:t>
      </w:r>
    </w:p>
    <w:p w:rsidR="006F2B0E" w:rsidRDefault="00E45FAD">
      <w:pPr>
        <w:ind w:left="9" w:right="23" w:firstLine="706"/>
      </w:pPr>
      <w:r>
        <w:t xml:space="preserve">Диагностический конструктор </w:t>
      </w:r>
      <w:r w:rsidR="00030980">
        <w:t xml:space="preserve">(2 этапа): несколько вариантов </w:t>
      </w:r>
      <w:proofErr w:type="spellStart"/>
      <w:r w:rsidR="00030980">
        <w:t>профориентационных</w:t>
      </w:r>
      <w:proofErr w:type="spellEnd"/>
      <w:r w:rsidR="00030980">
        <w:t xml:space="preserve"> онлайн-диагностик исходя </w:t>
      </w:r>
      <w:proofErr w:type="gramStart"/>
      <w:r w:rsidR="00030980">
        <w:t>из потребностей</w:t>
      </w:r>
      <w:proofErr w:type="gramEnd"/>
      <w:r w:rsidR="00030980">
        <w:t xml:space="preserve"> обучающихся - 4 часа</w:t>
      </w:r>
    </w:p>
    <w:p w:rsidR="006F2B0E" w:rsidRDefault="00030980">
      <w:pPr>
        <w:ind w:left="720" w:right="23"/>
      </w:pPr>
      <w:proofErr w:type="spellStart"/>
      <w:r>
        <w:t>Профориентационный</w:t>
      </w:r>
      <w:proofErr w:type="spellEnd"/>
      <w:r>
        <w:t xml:space="preserve"> урок - 2 часа</w:t>
      </w:r>
    </w:p>
    <w:p w:rsidR="006F2B0E" w:rsidRDefault="00030980">
      <w:pPr>
        <w:ind w:left="9" w:right="23" w:firstLine="710"/>
      </w:pPr>
      <w:proofErr w:type="gramStart"/>
      <w:r>
        <w:t>Урок ”Россия</w:t>
      </w:r>
      <w:proofErr w:type="gramEnd"/>
      <w:r>
        <w:t xml:space="preserve"> - мои горизонты“ </w:t>
      </w:r>
      <w:r w:rsidR="00E45FAD">
        <w:t xml:space="preserve"> </w:t>
      </w:r>
      <w:r>
        <w:t xml:space="preserve"> </w:t>
      </w:r>
      <w:r w:rsidR="00E45FAD">
        <w:t xml:space="preserve"> </w:t>
      </w:r>
    </w:p>
    <w:p w:rsidR="006F2B0E" w:rsidRDefault="00E45FAD">
      <w:pPr>
        <w:ind w:left="715" w:right="4368"/>
      </w:pPr>
      <w:r>
        <w:t xml:space="preserve"> </w:t>
      </w:r>
      <w:r w:rsidR="00030980">
        <w:t>Мероприятия на выбор:</w:t>
      </w:r>
    </w:p>
    <w:p w:rsidR="006F2B0E" w:rsidRDefault="00030980">
      <w:pPr>
        <w:numPr>
          <w:ilvl w:val="0"/>
          <w:numId w:val="2"/>
        </w:numPr>
        <w:ind w:right="23" w:firstLine="427"/>
      </w:pPr>
      <w:proofErr w:type="spellStart"/>
      <w:r>
        <w:t>Профориентационные</w:t>
      </w:r>
      <w:proofErr w:type="spellEnd"/>
      <w:r>
        <w:t xml:space="preserve"> программы внеурочной деятельности;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 xml:space="preserve">Дополнительные </w:t>
      </w:r>
      <w:proofErr w:type="spellStart"/>
      <w:r>
        <w:t>профориентационные</w:t>
      </w:r>
      <w:proofErr w:type="spellEnd"/>
      <w:r>
        <w:t xml:space="preserve"> уроки; - Онлайн-</w:t>
      </w:r>
      <w:proofErr w:type="gramStart"/>
      <w:r>
        <w:t>уроки ”Шоу</w:t>
      </w:r>
      <w:proofErr w:type="gramEnd"/>
      <w:r>
        <w:t xml:space="preserve"> профессий”, -Проектная деятельность.</w:t>
      </w:r>
    </w:p>
    <w:p w:rsidR="006F2B0E" w:rsidRDefault="00030980">
      <w:pPr>
        <w:ind w:left="735" w:right="23"/>
      </w:pPr>
      <w:r>
        <w:t>Рекомендованное количество: 34 часа</w:t>
      </w:r>
    </w:p>
    <w:p w:rsidR="006F2B0E" w:rsidRDefault="00030980">
      <w:pPr>
        <w:ind w:left="14" w:right="23"/>
      </w:pPr>
      <w:r>
        <w:t>ВОСПИТАТЕЛЬНАЯ РАБОТА</w:t>
      </w:r>
    </w:p>
    <w:p w:rsidR="006F2B0E" w:rsidRDefault="00E45FAD">
      <w:pPr>
        <w:numPr>
          <w:ilvl w:val="0"/>
          <w:numId w:val="2"/>
        </w:numPr>
        <w:ind w:right="23" w:firstLine="427"/>
      </w:pPr>
      <w:r>
        <w:t>Выставки, викторины.</w:t>
      </w:r>
      <w:r w:rsidR="00030980">
        <w:t xml:space="preserve"> </w:t>
      </w:r>
      <w:r>
        <w:t xml:space="preserve"> 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 xml:space="preserve">Профессиональные пробы на базе Площадки </w:t>
      </w:r>
      <w:r w:rsidR="00E45FAD">
        <w:t xml:space="preserve">или на базе Платформы </w:t>
      </w:r>
      <w:r>
        <w:t>Мероприятия на выбор: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>Экскурсии в образовательные организации ВО или СПО;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>Экскурсии на производство;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lastRenderedPageBreak/>
        <w:t xml:space="preserve">Конкурсы </w:t>
      </w:r>
      <w:proofErr w:type="spellStart"/>
      <w:r>
        <w:t>профориентационной</w:t>
      </w:r>
      <w:proofErr w:type="spellEnd"/>
      <w:r>
        <w:t xml:space="preserve"> направленности; - Образовательные выставки.</w:t>
      </w:r>
    </w:p>
    <w:p w:rsidR="006F2B0E" w:rsidRDefault="00E45FAD">
      <w:pPr>
        <w:ind w:left="735" w:right="23"/>
      </w:pPr>
      <w:r>
        <w:t xml:space="preserve"> </w:t>
      </w:r>
      <w:r w:rsidR="00030980">
        <w:t>Может быть реализована в рамках внеурочной деятельности.</w:t>
      </w:r>
    </w:p>
    <w:p w:rsidR="006F2B0E" w:rsidRDefault="00030980">
      <w:pPr>
        <w:ind w:left="14" w:right="23"/>
      </w:pPr>
      <w:r>
        <w:t>ДОПОЛНИТЕЛЬНОЕ ОБРАЗОВАНИЕ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>Выбор и посещение занятий в рамках дополнительного образования с учетом склонностей и образовательных потребностей обучающегося.</w:t>
      </w:r>
    </w:p>
    <w:p w:rsidR="006F2B0E" w:rsidRDefault="00E45FAD">
      <w:pPr>
        <w:ind w:left="739" w:right="23"/>
      </w:pPr>
      <w:r>
        <w:t xml:space="preserve"> </w:t>
      </w:r>
    </w:p>
    <w:p w:rsidR="006F2B0E" w:rsidRDefault="00030980">
      <w:pPr>
        <w:ind w:left="14" w:right="23"/>
      </w:pPr>
      <w:r>
        <w:t>ВЗАИМОДЕЙСТВИЕ С РОДИТЕЛЯМИ (ЗАКОННЫМИ ПРЕДСТАВИТЕЛЯМИ)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>Родительское собрание (ознакомительное или итоговое) Рекомендуемое количество: от 2 часов</w:t>
      </w:r>
    </w:p>
    <w:p w:rsidR="006F2B0E" w:rsidRDefault="00030980">
      <w:pPr>
        <w:spacing w:after="0" w:line="259" w:lineRule="auto"/>
        <w:ind w:left="33" w:right="0" w:hanging="10"/>
        <w:jc w:val="left"/>
      </w:pPr>
      <w:proofErr w:type="spellStart"/>
      <w:r>
        <w:rPr>
          <w:sz w:val="26"/>
          <w:u w:val="single" w:color="000000"/>
        </w:rPr>
        <w:t>Профориентационные</w:t>
      </w:r>
      <w:proofErr w:type="spellEnd"/>
      <w:r>
        <w:rPr>
          <w:sz w:val="26"/>
          <w:u w:val="single" w:color="000000"/>
        </w:rPr>
        <w:t xml:space="preserve"> мероприятия на основном уровне:</w:t>
      </w:r>
    </w:p>
    <w:p w:rsidR="006F2B0E" w:rsidRDefault="00030980">
      <w:pPr>
        <w:numPr>
          <w:ilvl w:val="0"/>
          <w:numId w:val="2"/>
        </w:numPr>
        <w:ind w:right="23" w:firstLine="427"/>
      </w:pPr>
      <w:proofErr w:type="spellStart"/>
      <w:r>
        <w:t>Профориентационные</w:t>
      </w:r>
      <w:proofErr w:type="spellEnd"/>
      <w:r>
        <w:t xml:space="preserve"> уроки;</w:t>
      </w:r>
    </w:p>
    <w:p w:rsidR="006F2B0E" w:rsidRDefault="00030980">
      <w:pPr>
        <w:numPr>
          <w:ilvl w:val="0"/>
          <w:numId w:val="2"/>
        </w:numPr>
        <w:spacing w:after="57" w:line="242" w:lineRule="auto"/>
        <w:ind w:right="23" w:firstLine="427"/>
      </w:pPr>
      <w:r>
        <w:t xml:space="preserve">Онлайн-диагностика, направленная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 о Групповой разбор результатов </w:t>
      </w:r>
      <w:proofErr w:type="spellStart"/>
      <w:r>
        <w:t>профориентационных</w:t>
      </w:r>
      <w:proofErr w:type="spellEnd"/>
      <w:r>
        <w:t xml:space="preserve"> диагностик (с использованием видеоматериалов), рефлексивный урок;</w:t>
      </w:r>
    </w:p>
    <w:p w:rsidR="006F2B0E" w:rsidRDefault="00030980">
      <w:pPr>
        <w:numPr>
          <w:ilvl w:val="0"/>
          <w:numId w:val="2"/>
        </w:numPr>
        <w:spacing w:after="32"/>
        <w:ind w:right="23" w:firstLine="427"/>
      </w:pPr>
      <w:r>
        <w:t xml:space="preserve">Информационное сопровождение обучающихся и их родителей о возможностях открытого сегмента Платформы основного уровня </w:t>
      </w:r>
      <w:proofErr w:type="spellStart"/>
      <w:r>
        <w:t>Профориентационного</w:t>
      </w:r>
      <w:proofErr w:type="spellEnd"/>
      <w:r>
        <w:t xml:space="preserve"> минимума и регистрация участников; о Профессиональные пробы практического и/или моделирующего уровней (в онлайн или офлайн-формате); о </w:t>
      </w:r>
      <w:proofErr w:type="spellStart"/>
      <w:r>
        <w:t>Профориентационные</w:t>
      </w:r>
      <w:proofErr w:type="spellEnd"/>
      <w: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</w:t>
      </w:r>
    </w:p>
    <w:p w:rsidR="006F2B0E" w:rsidRDefault="00030980">
      <w:pPr>
        <w:numPr>
          <w:ilvl w:val="0"/>
          <w:numId w:val="2"/>
        </w:numPr>
        <w:ind w:right="23" w:firstLine="427"/>
      </w:pPr>
      <w:r>
        <w:t>Организация проектной деятельности с учетом предпочитаемых обучающимися профессиональных сфер и профилей обучения;</w:t>
      </w:r>
    </w:p>
    <w:p w:rsidR="006F2B0E" w:rsidRDefault="00030980">
      <w:pPr>
        <w:numPr>
          <w:ilvl w:val="0"/>
          <w:numId w:val="2"/>
        </w:numPr>
        <w:spacing w:after="0" w:line="265" w:lineRule="auto"/>
        <w:ind w:right="23" w:firstLine="427"/>
      </w:pPr>
      <w:r>
        <w:t xml:space="preserve">Участие в </w:t>
      </w:r>
      <w:proofErr w:type="spellStart"/>
      <w:r>
        <w:t>профориентационных</w:t>
      </w:r>
      <w:proofErr w:type="spellEnd"/>
      <w:r>
        <w:t xml:space="preserve"> мероприятиях федерального и регионального</w:t>
      </w:r>
      <w:r w:rsidR="00E45FAD">
        <w:t xml:space="preserve"> уровня.</w:t>
      </w:r>
    </w:p>
    <w:tbl>
      <w:tblPr>
        <w:tblStyle w:val="TableGrid"/>
        <w:tblW w:w="10234" w:type="dxa"/>
        <w:tblInd w:w="-467" w:type="dxa"/>
        <w:tblCellMar>
          <w:left w:w="17" w:type="dxa"/>
          <w:bottom w:w="6" w:type="dxa"/>
        </w:tblCellMar>
        <w:tblLook w:val="04A0" w:firstRow="1" w:lastRow="0" w:firstColumn="1" w:lastColumn="0" w:noHBand="0" w:noVBand="1"/>
      </w:tblPr>
      <w:tblGrid>
        <w:gridCol w:w="714"/>
        <w:gridCol w:w="4157"/>
        <w:gridCol w:w="2024"/>
        <w:gridCol w:w="1515"/>
        <w:gridCol w:w="1824"/>
      </w:tblGrid>
      <w:tr w:rsidR="006F2B0E">
        <w:trPr>
          <w:trHeight w:val="181"/>
        </w:trPr>
        <w:tc>
          <w:tcPr>
            <w:tcW w:w="7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6F2B0E" w:rsidRDefault="006F2B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9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F2B0E" w:rsidRDefault="006F2B0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F2B0E" w:rsidRDefault="006F2B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F2B0E" w:rsidTr="00F56D87">
        <w:trPr>
          <w:trHeight w:val="7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6F2B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6"/>
              </w:rPr>
              <w:t>Мероприятия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6"/>
              </w:rPr>
              <w:t>Участники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Сроки проведения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47" w:right="0" w:firstLine="0"/>
            </w:pPr>
            <w:r>
              <w:rPr>
                <w:sz w:val="26"/>
              </w:rPr>
              <w:t>Ответственный</w:t>
            </w:r>
          </w:p>
        </w:tc>
      </w:tr>
      <w:tr w:rsidR="006F2B0E">
        <w:trPr>
          <w:trHeight w:val="323"/>
        </w:trPr>
        <w:tc>
          <w:tcPr>
            <w:tcW w:w="8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6F2B0E" w:rsidRDefault="00030980">
            <w:pPr>
              <w:spacing w:after="0" w:line="259" w:lineRule="auto"/>
              <w:ind w:left="2557" w:right="0" w:firstLine="0"/>
              <w:jc w:val="left"/>
            </w:pPr>
            <w:r>
              <w:rPr>
                <w:sz w:val="26"/>
              </w:rPr>
              <w:t xml:space="preserve">1. О </w:t>
            </w:r>
            <w:proofErr w:type="spellStart"/>
            <w:r>
              <w:rPr>
                <w:sz w:val="26"/>
              </w:rPr>
              <w:t>ганизационно</w:t>
            </w:r>
            <w:proofErr w:type="spellEnd"/>
            <w:r>
              <w:rPr>
                <w:sz w:val="26"/>
              </w:rPr>
              <w:t>-методическая деятельность</w:t>
            </w:r>
          </w:p>
        </w:tc>
        <w:tc>
          <w:tcPr>
            <w:tcW w:w="18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2B0E" w:rsidRDefault="006F2B0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F2B0E" w:rsidTr="00F56D87">
        <w:trPr>
          <w:trHeight w:val="1315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-8" w:firstLine="0"/>
              <w:jc w:val="right"/>
            </w:pPr>
            <w:r>
              <w:rPr>
                <w:sz w:val="26"/>
              </w:rPr>
              <w:t>1.</w:t>
            </w:r>
          </w:p>
        </w:tc>
        <w:tc>
          <w:tcPr>
            <w:tcW w:w="41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6" w:line="236" w:lineRule="auto"/>
              <w:ind w:left="70" w:right="10" w:firstLine="0"/>
              <w:jc w:val="center"/>
            </w:pPr>
            <w:r>
              <w:t>Назначение сотрудника (не ниже уровня заместителя директора),</w:t>
            </w:r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 xml:space="preserve">ответственного за реализацию мероприятий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Заместители директора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30" w:right="0" w:firstLine="0"/>
            </w:pPr>
            <w:r>
              <w:t>до 01.08.2023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28" w:firstLine="0"/>
              <w:jc w:val="center"/>
            </w:pPr>
            <w:r>
              <w:t>Директор</w:t>
            </w:r>
          </w:p>
          <w:p w:rsidR="006F2B0E" w:rsidRDefault="00E45FAD">
            <w:pPr>
              <w:spacing w:after="0" w:line="259" w:lineRule="auto"/>
              <w:ind w:left="172" w:right="0" w:firstLine="0"/>
              <w:jc w:val="left"/>
            </w:pPr>
            <w:r>
              <w:t xml:space="preserve"> </w:t>
            </w:r>
          </w:p>
        </w:tc>
      </w:tr>
    </w:tbl>
    <w:p w:rsidR="006F2B0E" w:rsidRDefault="006F2B0E">
      <w:pPr>
        <w:spacing w:after="0" w:line="259" w:lineRule="auto"/>
        <w:ind w:left="-1627" w:right="10921" w:firstLine="0"/>
        <w:jc w:val="left"/>
      </w:pPr>
    </w:p>
    <w:tbl>
      <w:tblPr>
        <w:tblStyle w:val="TableGrid"/>
        <w:tblW w:w="10253" w:type="dxa"/>
        <w:tblInd w:w="-470" w:type="dxa"/>
        <w:tblLayout w:type="fixed"/>
        <w:tblCellMar>
          <w:top w:w="59" w:type="dxa"/>
          <w:left w:w="10" w:type="dxa"/>
          <w:bottom w:w="19" w:type="dxa"/>
        </w:tblCellMar>
        <w:tblLook w:val="04A0" w:firstRow="1" w:lastRow="0" w:firstColumn="1" w:lastColumn="0" w:noHBand="0" w:noVBand="1"/>
      </w:tblPr>
      <w:tblGrid>
        <w:gridCol w:w="13"/>
        <w:gridCol w:w="738"/>
        <w:gridCol w:w="53"/>
        <w:gridCol w:w="4081"/>
        <w:gridCol w:w="1961"/>
        <w:gridCol w:w="62"/>
        <w:gridCol w:w="1519"/>
        <w:gridCol w:w="1808"/>
        <w:gridCol w:w="18"/>
      </w:tblGrid>
      <w:tr w:rsidR="006F2B0E" w:rsidTr="00E45FAD">
        <w:trPr>
          <w:gridBefore w:val="1"/>
          <w:wBefore w:w="13" w:type="dxa"/>
          <w:trHeight w:val="2813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77" w:firstLine="0"/>
              <w:jc w:val="right"/>
            </w:pPr>
            <w:r>
              <w:t>2.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030980">
            <w:pPr>
              <w:spacing w:after="494" w:line="245" w:lineRule="auto"/>
              <w:ind w:left="77" w:right="94" w:firstLine="576"/>
            </w:pPr>
            <w:r>
              <w:t xml:space="preserve">Назначение ответственных специалистов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из числа педагогических работников</w:t>
            </w:r>
          </w:p>
          <w:p w:rsidR="006F2B0E" w:rsidRDefault="00030980">
            <w:pPr>
              <w:spacing w:after="0" w:line="259" w:lineRule="auto"/>
              <w:ind w:left="142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5" cy="9145"/>
                  <wp:effectExtent l="0" t="0" r="0" b="0"/>
                  <wp:docPr id="10036" name="Picture 10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" name="Picture 1003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11" w:line="240" w:lineRule="auto"/>
              <w:ind w:left="0" w:right="0" w:firstLine="0"/>
              <w:jc w:val="center"/>
            </w:pPr>
            <w:r>
              <w:t>Зам. директора по УР и ВР, педагог-психолог, педагог-</w:t>
            </w:r>
            <w:proofErr w:type="spellStart"/>
            <w:r>
              <w:t>организато</w:t>
            </w:r>
            <w:proofErr w:type="spellEnd"/>
            <w:r>
              <w:t xml:space="preserve"> р, социальный</w:t>
            </w:r>
          </w:p>
          <w:p w:rsidR="006F2B0E" w:rsidRDefault="00030980">
            <w:pPr>
              <w:spacing w:after="0" w:line="259" w:lineRule="auto"/>
              <w:ind w:left="0" w:right="27" w:firstLine="0"/>
              <w:jc w:val="center"/>
            </w:pPr>
            <w:r>
              <w:t xml:space="preserve">педагог, </w:t>
            </w:r>
            <w:proofErr w:type="spellStart"/>
            <w:r>
              <w:t>кл</w:t>
            </w:r>
            <w:proofErr w:type="spellEnd"/>
          </w:p>
          <w:p w:rsidR="006F2B0E" w:rsidRDefault="00030980">
            <w:pPr>
              <w:spacing w:after="256" w:line="259" w:lineRule="auto"/>
              <w:ind w:left="45" w:right="0" w:firstLine="0"/>
            </w:pPr>
            <w:r>
              <w:t>руководители 6-11</w:t>
            </w:r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педагоги-</w:t>
            </w:r>
            <w:proofErr w:type="spellStart"/>
            <w:r>
              <w:t>предметн</w:t>
            </w:r>
            <w:proofErr w:type="spellEnd"/>
            <w:r>
              <w:t xml:space="preserve"> </w:t>
            </w:r>
            <w:proofErr w:type="spellStart"/>
            <w:r>
              <w:t>ики</w:t>
            </w:r>
            <w:proofErr w:type="spellEnd"/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9" w:right="0" w:firstLine="0"/>
            </w:pPr>
            <w:r>
              <w:t>до 30.08.2023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41" w:firstLine="0"/>
              <w:jc w:val="center"/>
            </w:pPr>
            <w:r>
              <w:t>Директор</w:t>
            </w:r>
          </w:p>
          <w:p w:rsidR="006F2B0E" w:rsidRDefault="00E45FAD">
            <w:pPr>
              <w:spacing w:after="0" w:line="259" w:lineRule="auto"/>
              <w:ind w:left="141" w:right="0" w:firstLine="0"/>
              <w:jc w:val="left"/>
            </w:pPr>
            <w:r>
              <w:t xml:space="preserve"> </w:t>
            </w:r>
          </w:p>
        </w:tc>
      </w:tr>
      <w:tr w:rsidR="006F2B0E" w:rsidTr="00E45FAD">
        <w:trPr>
          <w:gridBefore w:val="1"/>
          <w:wBefore w:w="13" w:type="dxa"/>
          <w:trHeight w:val="1517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72" w:firstLine="0"/>
              <w:jc w:val="right"/>
            </w:pPr>
            <w:r>
              <w:lastRenderedPageBreak/>
              <w:t xml:space="preserve">З.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29" w:line="251" w:lineRule="auto"/>
              <w:ind w:left="0" w:right="0" w:firstLine="0"/>
              <w:jc w:val="center"/>
            </w:pPr>
            <w:r>
              <w:t xml:space="preserve">Разработка и утверждение школьного плана-графика по реализации </w:t>
            </w:r>
            <w:proofErr w:type="spellStart"/>
            <w:r>
              <w:t>профминимума</w:t>
            </w:r>
            <w:proofErr w:type="spellEnd"/>
            <w:r>
              <w:t xml:space="preserve"> на 2023-2024 учебный</w:t>
            </w:r>
          </w:p>
          <w:p w:rsidR="006F2B0E" w:rsidRDefault="00030980">
            <w:pPr>
              <w:spacing w:after="0" w:line="259" w:lineRule="auto"/>
              <w:ind w:left="0" w:right="0" w:firstLine="0"/>
            </w:pPr>
            <w:r>
              <w:t>год в соответствии с основным уровнем</w:t>
            </w:r>
          </w:p>
          <w:p w:rsidR="006F2B0E" w:rsidRDefault="00030980">
            <w:pPr>
              <w:spacing w:after="0" w:line="259" w:lineRule="auto"/>
              <w:ind w:left="0" w:right="17" w:firstLine="0"/>
              <w:jc w:val="center"/>
            </w:pPr>
            <w:r>
              <w:t>(не менее 60 ч. в год)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34" w:right="0" w:firstLine="0"/>
            </w:pPr>
            <w:r>
              <w:t>до 30.08.2023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37" w:firstLine="0"/>
              <w:jc w:val="center"/>
            </w:pPr>
            <w:r>
              <w:t>Директор</w:t>
            </w:r>
          </w:p>
          <w:p w:rsidR="006F2B0E" w:rsidRDefault="00E45FAD">
            <w:pPr>
              <w:spacing w:after="0" w:line="259" w:lineRule="auto"/>
              <w:ind w:left="146" w:right="0" w:firstLine="0"/>
              <w:jc w:val="left"/>
            </w:pPr>
            <w:r>
              <w:t xml:space="preserve"> </w:t>
            </w:r>
          </w:p>
        </w:tc>
      </w:tr>
      <w:tr w:rsidR="006F2B0E" w:rsidTr="00E45FAD">
        <w:trPr>
          <w:gridBefore w:val="1"/>
          <w:wBefore w:w="13" w:type="dxa"/>
          <w:trHeight w:val="1269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7" w:firstLine="0"/>
              <w:jc w:val="right"/>
            </w:pPr>
            <w:r>
              <w:t>4.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13" w:firstLine="0"/>
              <w:jc w:val="center"/>
            </w:pPr>
            <w:r>
              <w:t>Круглый стол для учителей</w:t>
            </w:r>
          </w:p>
          <w:p w:rsidR="006F2B0E" w:rsidRDefault="00030980">
            <w:pPr>
              <w:spacing w:after="0" w:line="259" w:lineRule="auto"/>
              <w:ind w:left="14" w:right="0" w:firstLine="0"/>
            </w:pPr>
            <w:r>
              <w:t>«Организация реализации мероприятий</w:t>
            </w:r>
          </w:p>
          <w:p w:rsidR="006F2B0E" w:rsidRDefault="00030980">
            <w:pPr>
              <w:spacing w:after="0" w:line="259" w:lineRule="auto"/>
              <w:ind w:left="754" w:right="0" w:hanging="528"/>
            </w:pPr>
            <w:proofErr w:type="spellStart"/>
            <w:r>
              <w:t>Профориентационного</w:t>
            </w:r>
            <w:proofErr w:type="spellEnd"/>
            <w:r>
              <w:t xml:space="preserve"> минимума в 2023/2024 учебном году»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7" w:firstLine="0"/>
              <w:jc w:val="center"/>
            </w:pPr>
            <w:r>
              <w:t>14.09.2023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27" w:firstLine="0"/>
              <w:jc w:val="center"/>
            </w:pPr>
            <w:r>
              <w:t>Директор</w:t>
            </w:r>
          </w:p>
          <w:p w:rsidR="006F2B0E" w:rsidRDefault="00E45FAD">
            <w:pPr>
              <w:spacing w:after="0" w:line="259" w:lineRule="auto"/>
              <w:ind w:left="151" w:right="0" w:firstLine="0"/>
              <w:jc w:val="left"/>
            </w:pPr>
            <w:r>
              <w:t xml:space="preserve"> </w:t>
            </w:r>
          </w:p>
        </w:tc>
      </w:tr>
      <w:tr w:rsidR="006F2B0E" w:rsidTr="00E45FAD">
        <w:trPr>
          <w:gridBefore w:val="1"/>
          <w:wBefore w:w="13" w:type="dxa"/>
          <w:trHeight w:val="1119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6"/>
              </w:rPr>
              <w:t>5.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5FAD" w:rsidRDefault="00030980">
            <w:pPr>
              <w:spacing w:after="28" w:line="246" w:lineRule="auto"/>
              <w:ind w:left="0" w:right="0" w:firstLine="0"/>
              <w:jc w:val="center"/>
            </w:pPr>
            <w:r>
              <w:t xml:space="preserve">Презентация программы внеурочной деятельности курс занятий </w:t>
            </w:r>
          </w:p>
          <w:p w:rsidR="006F2B0E" w:rsidRDefault="00030980" w:rsidP="00E45FAD">
            <w:pPr>
              <w:spacing w:after="28" w:line="246" w:lineRule="auto"/>
              <w:ind w:left="0" w:right="0" w:firstLine="0"/>
              <w:jc w:val="center"/>
            </w:pPr>
            <w:r>
              <w:t>«Россия —мои горизонты»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7" w:firstLine="0"/>
              <w:jc w:val="center"/>
            </w:pPr>
            <w:r>
              <w:t>16.09.2023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 xml:space="preserve">Зам директора по </w:t>
            </w:r>
            <w:proofErr w:type="spellStart"/>
            <w:r>
              <w:t>вр</w:t>
            </w:r>
            <w:proofErr w:type="spellEnd"/>
          </w:p>
        </w:tc>
      </w:tr>
      <w:tr w:rsidR="006F2B0E" w:rsidTr="00E45FAD">
        <w:trPr>
          <w:gridBefore w:val="1"/>
          <w:wBefore w:w="13" w:type="dxa"/>
          <w:trHeight w:val="979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2" w:firstLine="0"/>
              <w:jc w:val="right"/>
            </w:pPr>
            <w:r>
              <w:t>6.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67" w:right="0" w:firstLine="125"/>
              <w:jc w:val="left"/>
            </w:pPr>
            <w:r>
              <w:t>Разработка классных часов с учетом программы внеурочной деятельности курс занятий «Россия — мои горизонты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руководители 6-11 классов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38" w:right="0" w:firstLine="0"/>
            </w:pPr>
            <w:r>
              <w:t xml:space="preserve">16.09-23.09.20 </w:t>
            </w:r>
          </w:p>
          <w:p w:rsidR="006F2B0E" w:rsidRDefault="00030980">
            <w:pPr>
              <w:spacing w:after="0" w:line="259" w:lineRule="auto"/>
              <w:ind w:left="0" w:right="17" w:firstLine="0"/>
              <w:jc w:val="center"/>
            </w:pPr>
            <w:r>
              <w:t>23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Зам директора по ВР</w:t>
            </w:r>
          </w:p>
        </w:tc>
      </w:tr>
      <w:tr w:rsidR="006F2B0E" w:rsidTr="00E45FAD">
        <w:trPr>
          <w:gridBefore w:val="1"/>
          <w:wBefore w:w="13" w:type="dxa"/>
          <w:trHeight w:val="991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E45FAD" w:rsidP="00E45FAD">
            <w:pPr>
              <w:spacing w:after="160" w:line="259" w:lineRule="auto"/>
              <w:ind w:left="0" w:right="0" w:firstLine="0"/>
              <w:jc w:val="right"/>
            </w:pPr>
            <w:r>
              <w:t>7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 xml:space="preserve">Организация мониторинга эффективности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7" w:right="0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25" w:right="0" w:firstLine="0"/>
              <w:jc w:val="left"/>
            </w:pPr>
            <w:r>
              <w:t>Август 2024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1" w:right="0" w:firstLine="0"/>
            </w:pPr>
            <w:r>
              <w:t>Зам директора по</w:t>
            </w:r>
          </w:p>
          <w:p w:rsidR="006F2B0E" w:rsidRDefault="00030980">
            <w:pPr>
              <w:spacing w:after="0" w:line="259" w:lineRule="auto"/>
              <w:ind w:left="0" w:right="8" w:firstLine="0"/>
              <w:jc w:val="center"/>
            </w:pPr>
            <w:r>
              <w:t>УР</w:t>
            </w:r>
          </w:p>
        </w:tc>
      </w:tr>
      <w:tr w:rsidR="006F2B0E" w:rsidTr="00E45FAD">
        <w:trPr>
          <w:gridBefore w:val="1"/>
          <w:wBefore w:w="13" w:type="dxa"/>
          <w:trHeight w:val="1222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6"/>
              </w:rPr>
              <w:t>8.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4" w:right="22" w:firstLine="0"/>
              <w:jc w:val="center"/>
            </w:pPr>
            <w:r>
              <w:t xml:space="preserve">Прохождение программ повышения квалификации для специалистов, осуществляющих </w:t>
            </w:r>
            <w:proofErr w:type="spellStart"/>
            <w:r>
              <w:t>профориентационную</w:t>
            </w:r>
            <w:proofErr w:type="spellEnd"/>
            <w:r>
              <w:t xml:space="preserve"> деятельность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1" w:right="0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6" w:right="25" w:firstLine="0"/>
              <w:jc w:val="center"/>
            </w:pPr>
            <w:r>
              <w:t>В течение года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8" w:firstLine="0"/>
              <w:jc w:val="center"/>
            </w:pPr>
            <w:r>
              <w:t>Директор</w:t>
            </w:r>
          </w:p>
          <w:p w:rsidR="006F2B0E" w:rsidRDefault="00E45FAD">
            <w:pPr>
              <w:spacing w:after="0" w:line="259" w:lineRule="auto"/>
              <w:ind w:left="160" w:right="0" w:firstLine="0"/>
              <w:jc w:val="left"/>
            </w:pPr>
            <w:r>
              <w:t xml:space="preserve"> </w:t>
            </w:r>
          </w:p>
        </w:tc>
      </w:tr>
      <w:tr w:rsidR="006F2B0E" w:rsidTr="00E45FAD">
        <w:trPr>
          <w:gridBefore w:val="1"/>
          <w:wBefore w:w="13" w:type="dxa"/>
          <w:trHeight w:val="854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8" w:firstLine="0"/>
              <w:jc w:val="right"/>
            </w:pPr>
            <w:r>
              <w:t>9.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23" w:line="259" w:lineRule="auto"/>
              <w:ind w:left="86" w:right="0" w:firstLine="0"/>
            </w:pPr>
            <w:r>
              <w:t>Обучение административной команды</w:t>
            </w:r>
          </w:p>
          <w:p w:rsidR="006F2B0E" w:rsidRDefault="00030980">
            <w:pPr>
              <w:spacing w:after="0" w:line="259" w:lineRule="auto"/>
              <w:ind w:left="648" w:right="0" w:hanging="427"/>
            </w:pPr>
            <w:r>
              <w:t xml:space="preserve">и педагогов методам и технологиям реализации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6" w:right="0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6" w:right="25" w:firstLine="0"/>
              <w:jc w:val="center"/>
            </w:pPr>
            <w:r>
              <w:t>В течение года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3" w:firstLine="0"/>
              <w:jc w:val="center"/>
            </w:pPr>
            <w:r>
              <w:t>Директор</w:t>
            </w:r>
          </w:p>
          <w:p w:rsidR="006F2B0E" w:rsidRDefault="00E45FAD">
            <w:pPr>
              <w:spacing w:after="0" w:line="259" w:lineRule="auto"/>
              <w:ind w:left="160" w:right="0" w:firstLine="0"/>
              <w:jc w:val="left"/>
            </w:pPr>
            <w:r>
              <w:t xml:space="preserve"> </w:t>
            </w:r>
          </w:p>
        </w:tc>
      </w:tr>
      <w:tr w:rsidR="006F2B0E" w:rsidTr="00E45FAD">
        <w:trPr>
          <w:gridBefore w:val="1"/>
          <w:wBefore w:w="13" w:type="dxa"/>
          <w:trHeight w:val="334"/>
        </w:trPr>
        <w:tc>
          <w:tcPr>
            <w:tcW w:w="1024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2. Организационно-информационная деятельность</w:t>
            </w:r>
          </w:p>
        </w:tc>
      </w:tr>
      <w:tr w:rsidR="006F2B0E" w:rsidTr="00E45FAD">
        <w:trPr>
          <w:gridBefore w:val="1"/>
          <w:wBefore w:w="13" w:type="dxa"/>
          <w:trHeight w:val="957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030980">
            <w:pPr>
              <w:spacing w:after="0" w:line="259" w:lineRule="auto"/>
              <w:ind w:left="0" w:right="120" w:firstLine="0"/>
              <w:jc w:val="right"/>
            </w:pPr>
            <w:r>
              <w:rPr>
                <w:sz w:val="22"/>
                <w:vertAlign w:val="superscript"/>
              </w:rPr>
              <w:t xml:space="preserve">1 </w:t>
            </w:r>
          </w:p>
          <w:p w:rsidR="006F2B0E" w:rsidRDefault="00030980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030980">
            <w:pPr>
              <w:spacing w:after="0" w:line="259" w:lineRule="auto"/>
              <w:ind w:left="14" w:right="0" w:firstLine="0"/>
              <w:jc w:val="left"/>
            </w:pPr>
            <w:r>
              <w:t>Оформление страницы на официальном сайте школы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6" w:right="0"/>
              <w:jc w:val="left"/>
            </w:pPr>
            <w:r>
              <w:t xml:space="preserve">Классные </w:t>
            </w:r>
            <w:proofErr w:type="spellStart"/>
            <w:r>
              <w:t>уководители</w:t>
            </w:r>
            <w:proofErr w:type="spellEnd"/>
            <w:r>
              <w:t xml:space="preserve"> 6-11 классов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7" w:right="0" w:firstLine="0"/>
              <w:jc w:val="center"/>
            </w:pPr>
            <w:r>
              <w:t>август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6" w:right="0" w:firstLine="0"/>
            </w:pPr>
            <w:r>
              <w:t>Зам директора по</w:t>
            </w:r>
          </w:p>
          <w:p w:rsidR="006F2B0E" w:rsidRDefault="00030980">
            <w:pPr>
              <w:spacing w:after="0" w:line="259" w:lineRule="auto"/>
              <w:ind w:left="2" w:right="0" w:firstLine="0"/>
              <w:jc w:val="center"/>
            </w:pPr>
            <w:r>
              <w:t>УР</w:t>
            </w:r>
          </w:p>
        </w:tc>
      </w:tr>
      <w:tr w:rsidR="006F2B0E" w:rsidTr="00E45FAD">
        <w:trPr>
          <w:gridBefore w:val="1"/>
          <w:wBefore w:w="13" w:type="dxa"/>
          <w:trHeight w:val="965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8" w:firstLine="0"/>
              <w:jc w:val="right"/>
            </w:pPr>
            <w:r>
              <w:t>2.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030980">
            <w:pPr>
              <w:tabs>
                <w:tab w:val="center" w:pos="665"/>
                <w:tab w:val="center" w:pos="3305"/>
              </w:tabs>
              <w:spacing w:after="49" w:line="259" w:lineRule="auto"/>
              <w:ind w:left="0" w:right="0" w:firstLine="0"/>
              <w:jc w:val="left"/>
            </w:pPr>
            <w:r>
              <w:tab/>
              <w:t>Оформление</w:t>
            </w:r>
            <w:r>
              <w:tab/>
              <w:t>стендов,</w:t>
            </w:r>
          </w:p>
          <w:p w:rsidR="006F2B0E" w:rsidRDefault="00030980">
            <w:pPr>
              <w:tabs>
                <w:tab w:val="center" w:pos="557"/>
                <w:tab w:val="center" w:pos="2105"/>
                <w:tab w:val="center" w:pos="3588"/>
              </w:tabs>
              <w:spacing w:after="0" w:line="259" w:lineRule="auto"/>
              <w:ind w:left="0" w:right="0" w:firstLine="0"/>
              <w:jc w:val="left"/>
            </w:pPr>
            <w:r>
              <w:tab/>
              <w:t>наглядных</w:t>
            </w:r>
            <w:r>
              <w:tab/>
              <w:t>пособий,</w:t>
            </w:r>
            <w:r>
              <w:tab/>
              <w:t>плакатов,</w:t>
            </w:r>
          </w:p>
          <w:p w:rsidR="006F2B0E" w:rsidRDefault="00E45FAD">
            <w:pPr>
              <w:spacing w:after="0" w:line="259" w:lineRule="auto"/>
              <w:ind w:left="10" w:right="0" w:firstLine="0"/>
              <w:jc w:val="left"/>
            </w:pPr>
            <w:r>
              <w:t>методических матер</w:t>
            </w:r>
            <w:r w:rsidR="00030980">
              <w:t>иалов</w:t>
            </w:r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6" w:right="0"/>
              <w:jc w:val="left"/>
            </w:pPr>
            <w:r>
              <w:t xml:space="preserve">Классные </w:t>
            </w:r>
            <w:proofErr w:type="spellStart"/>
            <w:r>
              <w:t>уководители</w:t>
            </w:r>
            <w:proofErr w:type="spellEnd"/>
            <w:r>
              <w:t xml:space="preserve"> 6-11 классов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6" w:right="0" w:firstLine="0"/>
              <w:jc w:val="center"/>
            </w:pPr>
            <w:r>
              <w:t>Сентябрь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31" w:right="19" w:firstLine="0"/>
              <w:jc w:val="center"/>
            </w:pPr>
            <w:r>
              <w:t>Зам. директора по ВР</w:t>
            </w:r>
          </w:p>
        </w:tc>
      </w:tr>
      <w:tr w:rsidR="006F2B0E" w:rsidTr="00E45FAD">
        <w:trPr>
          <w:gridBefore w:val="1"/>
          <w:wBefore w:w="13" w:type="dxa"/>
          <w:trHeight w:val="950"/>
        </w:trPr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8" w:firstLine="0"/>
              <w:jc w:val="right"/>
            </w:pPr>
            <w:r>
              <w:t>З.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6F2B0E" w:rsidRDefault="00030980">
            <w:pPr>
              <w:spacing w:after="0" w:line="259" w:lineRule="auto"/>
              <w:ind w:left="14" w:right="3" w:firstLine="0"/>
            </w:pPr>
            <w:r>
              <w:t xml:space="preserve">Освещение мероприятий по реализации </w:t>
            </w:r>
            <w:proofErr w:type="spellStart"/>
            <w:r>
              <w:t>профминимума</w:t>
            </w:r>
            <w:proofErr w:type="spellEnd"/>
            <w:r>
              <w:t xml:space="preserve"> на сайте школы и в официальной группе </w:t>
            </w:r>
            <w:proofErr w:type="spellStart"/>
            <w:r>
              <w:t>ВКонтакте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6" w:right="0"/>
              <w:jc w:val="left"/>
            </w:pPr>
            <w:r>
              <w:t xml:space="preserve">Классные </w:t>
            </w:r>
            <w:proofErr w:type="spellStart"/>
            <w:r>
              <w:t>уководители</w:t>
            </w:r>
            <w:proofErr w:type="spellEnd"/>
            <w:r>
              <w:t xml:space="preserve"> 6-11 классов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6" w:right="20" w:firstLine="0"/>
              <w:jc w:val="center"/>
            </w:pPr>
            <w:r>
              <w:t>В течение года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Зам директора по УР и ВР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657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7" w:firstLine="0"/>
              <w:jc w:val="right"/>
            </w:pPr>
            <w:r>
              <w:t>4.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030980">
            <w:pPr>
              <w:tabs>
                <w:tab w:val="center" w:pos="1009"/>
                <w:tab w:val="center" w:pos="3383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 w:rsidR="00E45FAD">
              <w:t>К</w:t>
            </w:r>
            <w:r>
              <w:t>оординирование</w:t>
            </w:r>
            <w:r>
              <w:tab/>
              <w:t>работы</w:t>
            </w:r>
          </w:p>
          <w:p w:rsidR="006F2B0E" w:rsidRDefault="00030980">
            <w:pPr>
              <w:spacing w:after="0" w:line="259" w:lineRule="auto"/>
              <w:ind w:left="11" w:right="0" w:firstLine="0"/>
              <w:jc w:val="left"/>
            </w:pPr>
            <w:r>
              <w:t>педагогического коллектива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2" w:right="22" w:firstLine="0"/>
              <w:jc w:val="center"/>
            </w:pPr>
            <w:r>
              <w:t>В течение года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030980">
            <w:pPr>
              <w:spacing w:after="0" w:line="259" w:lineRule="auto"/>
              <w:ind w:left="600" w:right="0" w:hanging="456"/>
            </w:pPr>
            <w:r>
              <w:t>Зам. директора по УР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1957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6"/>
              </w:rPr>
              <w:t>5.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22" w:lineRule="auto"/>
              <w:ind w:left="0" w:right="0" w:firstLine="0"/>
              <w:jc w:val="center"/>
            </w:pPr>
            <w:r>
              <w:t>Проведение анализа результатов профориентации за прошлый год, выявление трудоустройства и</w:t>
            </w:r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поступления в учреждения среднего профессионального и высшего образования выпускников 9,11 классов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" w:firstLine="0"/>
              <w:jc w:val="center"/>
            </w:pPr>
            <w:r>
              <w:t>Классные</w:t>
            </w:r>
          </w:p>
          <w:p w:rsidR="006F2B0E" w:rsidRDefault="00030980">
            <w:pPr>
              <w:spacing w:after="39" w:line="236" w:lineRule="auto"/>
              <w:ind w:left="0" w:right="0" w:firstLine="0"/>
              <w:jc w:val="center"/>
            </w:pPr>
            <w:r>
              <w:t>руководители выпускников 9-х,</w:t>
            </w:r>
          </w:p>
          <w:p w:rsidR="006F2B0E" w:rsidRDefault="00E45FAD">
            <w:pPr>
              <w:spacing w:after="0" w:line="259" w:lineRule="auto"/>
              <w:ind w:left="14" w:right="0" w:firstLine="0"/>
              <w:jc w:val="center"/>
            </w:pPr>
            <w:r>
              <w:t>1</w:t>
            </w:r>
            <w:r w:rsidR="00030980">
              <w:t>1 классов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303" w:right="0" w:firstLine="48"/>
              <w:jc w:val="left"/>
            </w:pPr>
            <w:r>
              <w:t>Август</w:t>
            </w:r>
            <w:r w:rsidR="00E45FAD">
              <w:t>-</w:t>
            </w:r>
            <w:r>
              <w:t>сентябрь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9" w:right="24" w:firstLine="0"/>
              <w:jc w:val="center"/>
            </w:pPr>
            <w:r>
              <w:t>Зам. директора по УР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1106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7" w:firstLine="0"/>
              <w:jc w:val="right"/>
            </w:pPr>
            <w:r>
              <w:lastRenderedPageBreak/>
              <w:t>6.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tabs>
                <w:tab w:val="center" w:pos="625"/>
                <w:tab w:val="center" w:pos="2881"/>
              </w:tabs>
              <w:spacing w:after="83" w:line="259" w:lineRule="auto"/>
              <w:ind w:left="0" w:right="0" w:firstLine="0"/>
              <w:jc w:val="left"/>
            </w:pPr>
            <w:r>
              <w:tab/>
              <w:t>Инструктаж</w:t>
            </w:r>
            <w:r>
              <w:tab/>
              <w:t>ответственных</w:t>
            </w:r>
          </w:p>
          <w:p w:rsidR="006F2B0E" w:rsidRDefault="00030980">
            <w:pPr>
              <w:spacing w:after="0" w:line="250" w:lineRule="auto"/>
              <w:ind w:left="11" w:right="0" w:firstLine="0"/>
            </w:pPr>
            <w:r>
              <w:t xml:space="preserve">специалистов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</w:t>
            </w:r>
          </w:p>
          <w:p w:rsidR="006F2B0E" w:rsidRDefault="00030980">
            <w:pPr>
              <w:spacing w:after="0" w:line="259" w:lineRule="auto"/>
              <w:ind w:left="11" w:right="0" w:firstLine="0"/>
              <w:jc w:val="left"/>
            </w:pPr>
            <w:r>
              <w:t>об</w:t>
            </w:r>
            <w:r w:rsidR="00E45FAD">
              <w:t>р</w:t>
            </w:r>
            <w:r>
              <w:t>азовательной о</w:t>
            </w:r>
            <w:r w:rsidR="00E45FAD">
              <w:t>р</w:t>
            </w:r>
            <w:r>
              <w:t>ганизации.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Август</w:t>
            </w:r>
            <w:r w:rsidR="00E45FAD">
              <w:t xml:space="preserve"> </w:t>
            </w:r>
            <w:r>
              <w:t>сентябрь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39" w:right="0" w:firstLine="0"/>
              <w:jc w:val="left"/>
            </w:pPr>
            <w:r>
              <w:t>Зам. директора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1115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7" w:firstLine="0"/>
              <w:jc w:val="right"/>
            </w:pPr>
            <w:r>
              <w:t xml:space="preserve">7. 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8" w:line="259" w:lineRule="auto"/>
              <w:ind w:left="11" w:right="0" w:firstLine="0"/>
            </w:pPr>
            <w:r>
              <w:t>Осуществление взаимодействия с ЦЗН,</w:t>
            </w:r>
          </w:p>
          <w:p w:rsidR="00E45FAD" w:rsidRDefault="00030980">
            <w:pPr>
              <w:spacing w:after="0" w:line="259" w:lineRule="auto"/>
              <w:ind w:left="6" w:right="0" w:firstLine="0"/>
              <w:jc w:val="left"/>
            </w:pPr>
            <w:r>
              <w:t xml:space="preserve">предприятиями, учреждениями СПО </w:t>
            </w:r>
          </w:p>
          <w:p w:rsidR="006F2B0E" w:rsidRDefault="00F56D87">
            <w:pPr>
              <w:spacing w:after="0" w:line="259" w:lineRule="auto"/>
              <w:ind w:left="6" w:right="0" w:firstLine="0"/>
              <w:jc w:val="left"/>
            </w:pPr>
            <w:r>
              <w:t>ВО.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E45FA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обучаю</w:t>
            </w:r>
            <w:r w:rsidR="00030980">
              <w:rPr>
                <w:sz w:val="22"/>
              </w:rPr>
              <w:t>щиеся 6-х</w:t>
            </w:r>
          </w:p>
          <w:p w:rsidR="006F2B0E" w:rsidRDefault="00E45FAD">
            <w:pPr>
              <w:spacing w:after="0" w:line="259" w:lineRule="auto"/>
              <w:ind w:left="19" w:right="0" w:firstLine="0"/>
              <w:jc w:val="center"/>
            </w:pPr>
            <w:r>
              <w:t>1</w:t>
            </w:r>
            <w:r w:rsidR="00030980">
              <w:t>1 классов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27" w:firstLine="0"/>
              <w:jc w:val="center"/>
            </w:pPr>
            <w:r>
              <w:t>В течение года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86" w:right="0" w:firstLine="0"/>
            </w:pPr>
            <w:r>
              <w:t>Администрация</w:t>
            </w:r>
          </w:p>
          <w:p w:rsidR="006F2B0E" w:rsidRDefault="00030980">
            <w:pPr>
              <w:spacing w:after="0" w:line="259" w:lineRule="auto"/>
              <w:ind w:left="0" w:right="0" w:firstLine="19"/>
              <w:jc w:val="center"/>
            </w:pPr>
            <w:r>
              <w:t xml:space="preserve">школы, социальный педагог,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1527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6"/>
              </w:rPr>
              <w:t xml:space="preserve">8. 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4" w:line="257" w:lineRule="auto"/>
              <w:ind w:left="179" w:right="178" w:firstLine="41"/>
              <w:jc w:val="center"/>
            </w:pPr>
            <w:r>
              <w:t xml:space="preserve">Определение количества участников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из числа обучающихся </w:t>
            </w:r>
          </w:p>
          <w:p w:rsidR="006F2B0E" w:rsidRDefault="00030980">
            <w:pPr>
              <w:spacing w:after="0" w:line="259" w:lineRule="auto"/>
              <w:ind w:left="10" w:right="0" w:firstLine="0"/>
              <w:jc w:val="center"/>
            </w:pPr>
            <w:r>
              <w:t>6-11 классов</w:t>
            </w:r>
          </w:p>
          <w:p w:rsidR="006F2B0E" w:rsidRDefault="00030980">
            <w:pPr>
              <w:spacing w:after="0" w:line="259" w:lineRule="auto"/>
              <w:ind w:left="0" w:right="202" w:firstLine="0"/>
              <w:jc w:val="right"/>
            </w:pPr>
            <w:r>
              <w:t>(формирование учебных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D87" w:rsidRDefault="00F56D87">
            <w:pPr>
              <w:spacing w:after="0" w:line="259" w:lineRule="auto"/>
              <w:ind w:left="489" w:right="0" w:hanging="475"/>
              <w:rPr>
                <w:sz w:val="22"/>
              </w:rPr>
            </w:pPr>
            <w:proofErr w:type="spellStart"/>
            <w:r>
              <w:rPr>
                <w:sz w:val="22"/>
              </w:rPr>
              <w:t>Обучаю</w:t>
            </w:r>
            <w:r w:rsidR="00030980">
              <w:rPr>
                <w:sz w:val="22"/>
              </w:rPr>
              <w:t>ающиеся</w:t>
            </w:r>
            <w:proofErr w:type="spellEnd"/>
          </w:p>
          <w:p w:rsidR="006F2B0E" w:rsidRDefault="00F56D87">
            <w:pPr>
              <w:spacing w:after="0" w:line="259" w:lineRule="auto"/>
              <w:ind w:left="489" w:right="0" w:hanging="475"/>
            </w:pPr>
            <w:r>
              <w:rPr>
                <w:sz w:val="22"/>
              </w:rPr>
              <w:t xml:space="preserve"> 6-х — 1</w:t>
            </w:r>
            <w:r w:rsidR="00030980">
              <w:rPr>
                <w:sz w:val="22"/>
              </w:rPr>
              <w:t>1 классов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27" w:firstLine="0"/>
              <w:jc w:val="center"/>
            </w:pPr>
            <w:r>
              <w:t>В течение года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418"/>
        </w:trPr>
        <w:tc>
          <w:tcPr>
            <w:tcW w:w="102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>З. Информационно-консультационная деятельность с педагогическими работниками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832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6"/>
              </w:rPr>
              <w:t xml:space="preserve">1. 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308" w:lineRule="auto"/>
              <w:ind w:left="11" w:right="0" w:firstLine="0"/>
            </w:pPr>
            <w:r>
              <w:t>Оказание помощи в разработке, организации и проведении</w:t>
            </w:r>
          </w:p>
          <w:p w:rsidR="006F2B0E" w:rsidRDefault="00030980">
            <w:pPr>
              <w:spacing w:after="0" w:line="259" w:lineRule="auto"/>
              <w:ind w:left="6" w:right="0" w:firstLine="0"/>
              <w:jc w:val="left"/>
            </w:pPr>
            <w:r>
              <w:t>воспитательных ме</w:t>
            </w:r>
            <w:r w:rsidR="00F56D87">
              <w:t>р</w:t>
            </w:r>
            <w:r>
              <w:t>оп</w:t>
            </w:r>
            <w:r w:rsidR="00F56D87">
              <w:t>р</w:t>
            </w:r>
            <w:r>
              <w:t>иятий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руководители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27" w:firstLine="0"/>
              <w:jc w:val="center"/>
            </w:pPr>
            <w:r>
              <w:t>В течение года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Администрация школы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2082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7" w:firstLine="0"/>
              <w:jc w:val="right"/>
            </w:pPr>
            <w:r>
              <w:t xml:space="preserve">2. 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" w:right="0" w:firstLine="0"/>
              <w:jc w:val="center"/>
            </w:pPr>
            <w:r>
              <w:t>Организация консультаций:</w:t>
            </w:r>
          </w:p>
          <w:p w:rsidR="006F2B0E" w:rsidRDefault="00030980">
            <w:pPr>
              <w:spacing w:after="0" w:line="259" w:lineRule="auto"/>
              <w:ind w:left="217" w:right="0" w:firstLine="0"/>
              <w:jc w:val="left"/>
            </w:pPr>
            <w:r>
              <w:t>«Основные направления работы</w:t>
            </w:r>
          </w:p>
          <w:p w:rsidR="006F2B0E" w:rsidRDefault="00030980">
            <w:pPr>
              <w:spacing w:after="0" w:line="218" w:lineRule="auto"/>
              <w:ind w:left="11" w:right="0"/>
              <w:jc w:val="left"/>
            </w:pPr>
            <w:r>
              <w:t>классного руководителя по знакомству обучающихся с миром профессий»;</w:t>
            </w:r>
          </w:p>
          <w:p w:rsidR="006F2B0E" w:rsidRDefault="00030980">
            <w:pPr>
              <w:numPr>
                <w:ilvl w:val="0"/>
                <w:numId w:val="3"/>
              </w:numPr>
              <w:spacing w:after="0" w:line="259" w:lineRule="auto"/>
              <w:ind w:right="0" w:firstLine="5"/>
              <w:jc w:val="left"/>
            </w:pPr>
            <w:r>
              <w:t>«Формула выбора профессии»;</w:t>
            </w:r>
          </w:p>
          <w:p w:rsidR="006F2B0E" w:rsidRDefault="00030980">
            <w:pPr>
              <w:numPr>
                <w:ilvl w:val="0"/>
                <w:numId w:val="3"/>
              </w:numPr>
              <w:spacing w:after="0" w:line="259" w:lineRule="auto"/>
              <w:ind w:right="0" w:firstLine="5"/>
              <w:jc w:val="left"/>
            </w:pPr>
            <w:r>
              <w:t>«Изучение личностных особенностей и способностей учащихся»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руководители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0" w:right="25" w:firstLine="0"/>
              <w:jc w:val="center"/>
            </w:pPr>
            <w:r>
              <w:t>В течение года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4" w:right="0" w:firstLine="0"/>
            </w:pPr>
            <w:r>
              <w:t>Педагог-</w:t>
            </w:r>
            <w:proofErr w:type="spellStart"/>
            <w:r>
              <w:t>психоло</w:t>
            </w:r>
            <w:proofErr w:type="spellEnd"/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1824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2" w:firstLine="0"/>
              <w:jc w:val="right"/>
            </w:pPr>
            <w:r>
              <w:t>З.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30" w:right="39" w:firstLine="86"/>
            </w:pPr>
            <w:r>
              <w:t xml:space="preserve">Педсовет «Воспитание как приоритет государственной политики» - роль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учителя в создании современной личности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4" w:firstLine="0"/>
              <w:jc w:val="center"/>
            </w:pPr>
            <w:r>
              <w:t>29.01.2024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32" w:lineRule="auto"/>
              <w:ind w:left="0" w:right="0" w:firstLine="0"/>
              <w:jc w:val="center"/>
            </w:pPr>
            <w:r>
              <w:t>Заместитель директора,</w:t>
            </w:r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советник директора, педагог — психолог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1267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7" w:firstLine="0"/>
              <w:jc w:val="right"/>
            </w:pPr>
            <w:r>
              <w:t>4.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03" w:right="92" w:hanging="125"/>
            </w:pPr>
            <w:r>
              <w:t>Теоретический семинар «Организация работы с детьми «группы риска» и семьями, состоящими на различных видах профилактического учета»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t>Пед</w:t>
            </w:r>
            <w:proofErr w:type="spellEnd"/>
            <w:r>
              <w:t xml:space="preserve"> коллектив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0" w:firstLine="0"/>
              <w:jc w:val="center"/>
            </w:pPr>
            <w:r>
              <w:t>19.02.2024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Социальный педагог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554"/>
        </w:trPr>
        <w:tc>
          <w:tcPr>
            <w:tcW w:w="1023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396" w:right="0" w:firstLine="0"/>
              <w:jc w:val="left"/>
            </w:pPr>
            <w:r>
              <w:rPr>
                <w:sz w:val="26"/>
              </w:rPr>
              <w:t>4.Профориентационные мероприятия с обучающимися</w:t>
            </w:r>
          </w:p>
        </w:tc>
      </w:tr>
      <w:tr w:rsidR="006F2B0E" w:rsidTr="00E45FAD">
        <w:tblPrEx>
          <w:tblCellMar>
            <w:top w:w="56" w:type="dxa"/>
            <w:left w:w="14" w:type="dxa"/>
            <w:bottom w:w="35" w:type="dxa"/>
          </w:tblCellMar>
        </w:tblPrEx>
        <w:trPr>
          <w:gridAfter w:val="1"/>
          <w:wAfter w:w="18" w:type="dxa"/>
          <w:trHeight w:val="848"/>
        </w:trPr>
        <w:tc>
          <w:tcPr>
            <w:tcW w:w="7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129" w:firstLine="0"/>
              <w:jc w:val="right"/>
            </w:pPr>
            <w:r>
              <w:rPr>
                <w:sz w:val="34"/>
              </w:rPr>
              <w:t xml:space="preserve">1 </w:t>
            </w:r>
          </w:p>
        </w:tc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Курс внеурочной деятельности ”Россия — мои горизонты“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19" w:line="259" w:lineRule="auto"/>
              <w:ind w:left="0" w:right="0" w:firstLine="0"/>
              <w:jc w:val="left"/>
            </w:pPr>
            <w:r>
              <w:t>Обучающиеся 6-х</w:t>
            </w:r>
          </w:p>
          <w:p w:rsidR="006F2B0E" w:rsidRDefault="00F56D87">
            <w:pPr>
              <w:spacing w:after="0" w:line="259" w:lineRule="auto"/>
              <w:ind w:left="0" w:right="5" w:firstLine="0"/>
              <w:jc w:val="center"/>
            </w:pPr>
            <w:r>
              <w:t>1</w:t>
            </w:r>
            <w:r w:rsidR="00030980">
              <w:t>1 классов</w:t>
            </w:r>
          </w:p>
        </w:tc>
        <w:tc>
          <w:tcPr>
            <w:tcW w:w="1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8" w:right="37" w:firstLine="0"/>
              <w:jc w:val="center"/>
            </w:pPr>
            <w:r>
              <w:t>В течение года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23" w:line="232" w:lineRule="auto"/>
              <w:ind w:left="187" w:right="0" w:firstLine="211"/>
              <w:jc w:val="left"/>
            </w:pPr>
            <w:r>
              <w:t>Классные руководители</w:t>
            </w:r>
          </w:p>
          <w:p w:rsidR="006F2B0E" w:rsidRDefault="00030980">
            <w:pPr>
              <w:spacing w:after="0" w:line="259" w:lineRule="auto"/>
              <w:ind w:left="0" w:right="29" w:firstLine="0"/>
              <w:jc w:val="center"/>
            </w:pPr>
            <w:r>
              <w:t xml:space="preserve">6-11 </w:t>
            </w:r>
            <w:proofErr w:type="spellStart"/>
            <w:r>
              <w:t>кл</w:t>
            </w:r>
            <w:proofErr w:type="spellEnd"/>
          </w:p>
        </w:tc>
      </w:tr>
    </w:tbl>
    <w:p w:rsidR="006F2B0E" w:rsidRDefault="006F2B0E">
      <w:pPr>
        <w:spacing w:after="0" w:line="259" w:lineRule="auto"/>
        <w:ind w:left="-1627" w:right="10921" w:firstLine="0"/>
        <w:jc w:val="left"/>
      </w:pPr>
    </w:p>
    <w:tbl>
      <w:tblPr>
        <w:tblStyle w:val="TableGrid"/>
        <w:tblW w:w="10239" w:type="dxa"/>
        <w:tblInd w:w="-453" w:type="dxa"/>
        <w:tblCellMar>
          <w:top w:w="53" w:type="dxa"/>
          <w:left w:w="11" w:type="dxa"/>
        </w:tblCellMar>
        <w:tblLook w:val="04A0" w:firstRow="1" w:lastRow="0" w:firstColumn="1" w:lastColumn="0" w:noHBand="0" w:noVBand="1"/>
      </w:tblPr>
      <w:tblGrid>
        <w:gridCol w:w="779"/>
        <w:gridCol w:w="4098"/>
        <w:gridCol w:w="2023"/>
        <w:gridCol w:w="1512"/>
        <w:gridCol w:w="1827"/>
      </w:tblGrid>
      <w:tr w:rsidR="006F2B0E">
        <w:trPr>
          <w:trHeight w:val="989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2" w:firstLine="0"/>
              <w:jc w:val="right"/>
            </w:pPr>
            <w:r>
              <w:t>2.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91" w:right="0" w:hanging="106"/>
            </w:pPr>
            <w:r>
              <w:t>Участие во Всероссийском проекте по профориентации «Билет в будущее»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D87" w:rsidRDefault="00F56D87">
            <w:pPr>
              <w:spacing w:after="0" w:line="259" w:lineRule="auto"/>
              <w:ind w:left="475" w:right="0" w:hanging="475"/>
            </w:pPr>
            <w:r>
              <w:t xml:space="preserve">Обучающиеся </w:t>
            </w:r>
          </w:p>
          <w:p w:rsidR="006F2B0E" w:rsidRDefault="00F56D87">
            <w:pPr>
              <w:spacing w:after="0" w:line="259" w:lineRule="auto"/>
              <w:ind w:left="475" w:right="0" w:hanging="475"/>
            </w:pPr>
            <w:r>
              <w:t>6-х — 1</w:t>
            </w:r>
            <w:r w:rsidR="00030980">
              <w:t>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512" w:right="0" w:hanging="283"/>
              <w:jc w:val="left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24" w:line="232" w:lineRule="auto"/>
              <w:ind w:left="185" w:right="0" w:firstLine="211"/>
              <w:jc w:val="left"/>
            </w:pPr>
            <w:r>
              <w:t>Классные руководители</w:t>
            </w:r>
          </w:p>
          <w:p w:rsidR="006F2B0E" w:rsidRDefault="00030980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</w:tr>
      <w:tr w:rsidR="006F2B0E">
        <w:trPr>
          <w:trHeight w:val="97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62" w:firstLine="0"/>
              <w:jc w:val="right"/>
            </w:pPr>
            <w:r>
              <w:t>З.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14" w:firstLine="0"/>
              <w:jc w:val="center"/>
            </w:pPr>
            <w:r>
              <w:t>Участие обучающихся во</w:t>
            </w:r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Всероссийском проекте открытые онлайн-уроки «</w:t>
            </w:r>
            <w:proofErr w:type="spellStart"/>
            <w:r>
              <w:t>ПроеКТОриЯ</w:t>
            </w:r>
            <w:proofErr w:type="spellEnd"/>
            <w:r>
              <w:t>&gt;&gt;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D87" w:rsidRDefault="00030980">
            <w:pPr>
              <w:spacing w:after="22" w:line="259" w:lineRule="auto"/>
              <w:ind w:left="0" w:right="0" w:firstLine="0"/>
              <w:jc w:val="left"/>
            </w:pPr>
            <w:r>
              <w:t>Обучающиеся</w:t>
            </w:r>
          </w:p>
          <w:p w:rsidR="006F2B0E" w:rsidRDefault="00030980">
            <w:pPr>
              <w:spacing w:after="22" w:line="259" w:lineRule="auto"/>
              <w:ind w:left="0" w:right="0" w:firstLine="0"/>
              <w:jc w:val="left"/>
            </w:pPr>
            <w:r>
              <w:t xml:space="preserve"> 6-х</w:t>
            </w:r>
          </w:p>
          <w:p w:rsidR="006F2B0E" w:rsidRDefault="00F56D87">
            <w:pPr>
              <w:spacing w:after="0" w:line="259" w:lineRule="auto"/>
              <w:ind w:left="0" w:right="14" w:firstLine="0"/>
              <w:jc w:val="center"/>
            </w:pPr>
            <w:r>
              <w:t>1</w:t>
            </w:r>
            <w:r w:rsidR="00030980">
              <w:t>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512" w:right="0" w:hanging="283"/>
              <w:jc w:val="left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10" w:line="236" w:lineRule="auto"/>
              <w:ind w:left="185" w:right="0" w:firstLine="216"/>
              <w:jc w:val="left"/>
            </w:pPr>
            <w:r>
              <w:t>Классные руководители</w:t>
            </w:r>
          </w:p>
          <w:p w:rsidR="006F2B0E" w:rsidRDefault="00030980">
            <w:pPr>
              <w:spacing w:after="0" w:line="259" w:lineRule="auto"/>
              <w:ind w:left="0" w:firstLine="0"/>
              <w:jc w:val="center"/>
            </w:pPr>
            <w:r>
              <w:t xml:space="preserve">6-11 </w:t>
            </w:r>
            <w:proofErr w:type="spellStart"/>
            <w:r>
              <w:t>кл</w:t>
            </w:r>
            <w:proofErr w:type="spellEnd"/>
          </w:p>
        </w:tc>
      </w:tr>
      <w:tr w:rsidR="006F2B0E">
        <w:trPr>
          <w:trHeight w:val="979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F56D87">
            <w:pPr>
              <w:spacing w:after="0" w:line="259" w:lineRule="auto"/>
              <w:ind w:left="0" w:right="58" w:firstLine="0"/>
              <w:jc w:val="right"/>
            </w:pPr>
            <w:r>
              <w:lastRenderedPageBreak/>
              <w:t>4</w:t>
            </w:r>
            <w:r w:rsidR="00030980">
              <w:t>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76" w:right="0" w:firstLine="0"/>
              <w:jc w:val="left"/>
            </w:pPr>
            <w:r>
              <w:t xml:space="preserve">Всероссийская </w:t>
            </w:r>
            <w:proofErr w:type="spellStart"/>
            <w:r>
              <w:t>профориентационная</w:t>
            </w:r>
            <w:proofErr w:type="spellEnd"/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 xml:space="preserve">неделя в рамках проекта «Билет в </w:t>
            </w:r>
            <w:proofErr w:type="spellStart"/>
            <w:r>
              <w:t>будующее</w:t>
            </w:r>
            <w:proofErr w:type="spellEnd"/>
            <w:r>
              <w:t>»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D87" w:rsidRDefault="00030980">
            <w:pPr>
              <w:spacing w:after="0" w:line="259" w:lineRule="auto"/>
              <w:ind w:left="480" w:right="0" w:hanging="475"/>
            </w:pPr>
            <w:r>
              <w:t>Обучающиеся</w:t>
            </w:r>
          </w:p>
          <w:p w:rsidR="006F2B0E" w:rsidRDefault="00F56D87">
            <w:pPr>
              <w:spacing w:after="0" w:line="259" w:lineRule="auto"/>
              <w:ind w:left="480" w:right="0" w:hanging="475"/>
            </w:pPr>
            <w:r>
              <w:t xml:space="preserve"> 6-х — 1</w:t>
            </w:r>
            <w:r w:rsidR="00030980">
              <w:t>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0" w:right="36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2" w:line="240" w:lineRule="auto"/>
              <w:ind w:left="190" w:right="0" w:firstLine="211"/>
              <w:jc w:val="left"/>
            </w:pPr>
            <w:r>
              <w:t>Классные руководители</w:t>
            </w:r>
          </w:p>
          <w:p w:rsidR="006F2B0E" w:rsidRDefault="00030980">
            <w:pPr>
              <w:spacing w:after="0" w:line="259" w:lineRule="auto"/>
              <w:ind w:left="0" w:right="29" w:firstLine="0"/>
              <w:jc w:val="center"/>
            </w:pPr>
            <w:r>
              <w:t xml:space="preserve">6-11 </w:t>
            </w:r>
            <w:proofErr w:type="spellStart"/>
            <w:r>
              <w:t>кл</w:t>
            </w:r>
            <w:proofErr w:type="spellEnd"/>
          </w:p>
        </w:tc>
      </w:tr>
      <w:tr w:rsidR="006F2B0E">
        <w:trPr>
          <w:trHeight w:val="1264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F56D87">
            <w:pPr>
              <w:spacing w:after="0" w:line="259" w:lineRule="auto"/>
              <w:ind w:left="0" w:right="58" w:firstLine="0"/>
              <w:jc w:val="right"/>
            </w:pPr>
            <w:r>
              <w:t>5</w:t>
            </w:r>
            <w:r w:rsidR="00030980">
              <w:t>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1" w:lineRule="auto"/>
              <w:ind w:left="0" w:right="0" w:firstLine="0"/>
              <w:jc w:val="center"/>
            </w:pPr>
            <w:r>
              <w:t xml:space="preserve">Школьный </w:t>
            </w:r>
            <w:proofErr w:type="spellStart"/>
            <w:r>
              <w:t>профориентационный</w:t>
            </w:r>
            <w:proofErr w:type="spellEnd"/>
            <w:r>
              <w:t xml:space="preserve"> </w:t>
            </w:r>
            <w:proofErr w:type="gramStart"/>
            <w:r>
              <w:t>марафон(</w:t>
            </w:r>
            <w:proofErr w:type="gramEnd"/>
            <w:r>
              <w:t>беседы, дискуссии,</w:t>
            </w:r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мастер-классы, коммуникативные и деловые игры)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D87" w:rsidRDefault="00030980">
            <w:pPr>
              <w:spacing w:after="0" w:line="259" w:lineRule="auto"/>
              <w:ind w:left="480" w:right="0" w:hanging="475"/>
            </w:pPr>
            <w:r>
              <w:t>Обучающиеся</w:t>
            </w:r>
          </w:p>
          <w:p w:rsidR="006F2B0E" w:rsidRDefault="00030980">
            <w:pPr>
              <w:spacing w:after="0" w:line="259" w:lineRule="auto"/>
              <w:ind w:left="480" w:right="0" w:hanging="475"/>
            </w:pPr>
            <w:r>
              <w:t xml:space="preserve"> 6-х — 11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F56D87">
            <w:pPr>
              <w:spacing w:after="0" w:line="259" w:lineRule="auto"/>
              <w:ind w:left="0" w:right="3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D87" w:rsidRDefault="00F56D87">
            <w:pPr>
              <w:spacing w:after="0" w:line="259" w:lineRule="auto"/>
              <w:ind w:left="752" w:right="0" w:hanging="739"/>
              <w:jc w:val="left"/>
            </w:pPr>
            <w:r>
              <w:t xml:space="preserve"> Педагоги</w:t>
            </w:r>
          </w:p>
          <w:p w:rsidR="006F2B0E" w:rsidRDefault="00F56D87">
            <w:pPr>
              <w:spacing w:after="0" w:line="259" w:lineRule="auto"/>
              <w:ind w:left="752" w:right="0" w:hanging="739"/>
              <w:jc w:val="left"/>
            </w:pPr>
            <w:r>
              <w:t>организаторы</w:t>
            </w:r>
          </w:p>
        </w:tc>
      </w:tr>
      <w:tr w:rsidR="006F2B0E">
        <w:trPr>
          <w:trHeight w:val="816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8" w:firstLine="0"/>
              <w:jc w:val="right"/>
            </w:pPr>
            <w:r>
              <w:t>8.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Организация и проведение - классных часов по профориентации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485" w:right="0" w:hanging="480"/>
            </w:pPr>
            <w:r>
              <w:t>Обучающиеся 6-х — 1 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8" w:right="34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22" w:line="232" w:lineRule="auto"/>
              <w:ind w:left="190" w:right="0" w:firstLine="216"/>
              <w:jc w:val="left"/>
            </w:pPr>
            <w:r>
              <w:t>Классные руководители</w:t>
            </w:r>
          </w:p>
          <w:p w:rsidR="006F2B0E" w:rsidRDefault="00030980">
            <w:pPr>
              <w:spacing w:after="0" w:line="259" w:lineRule="auto"/>
              <w:ind w:left="0" w:right="24" w:firstLine="0"/>
              <w:jc w:val="center"/>
            </w:pPr>
            <w:r>
              <w:t xml:space="preserve">6-11 </w:t>
            </w:r>
            <w:proofErr w:type="spellStart"/>
            <w:r>
              <w:t>кл</w:t>
            </w:r>
            <w:proofErr w:type="spellEnd"/>
          </w:p>
        </w:tc>
      </w:tr>
      <w:tr w:rsidR="006F2B0E">
        <w:trPr>
          <w:trHeight w:val="86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3" w:firstLine="0"/>
              <w:jc w:val="right"/>
            </w:pPr>
            <w:r>
              <w:t>9.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 xml:space="preserve">Уроки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 в рамках учебного предмета «Технология»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Обучающиеся 6-х — 9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3" w:right="29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24" w:firstLine="0"/>
              <w:jc w:val="center"/>
            </w:pPr>
            <w:r>
              <w:t>Учителя</w:t>
            </w:r>
          </w:p>
          <w:p w:rsidR="006F2B0E" w:rsidRDefault="00030980">
            <w:pPr>
              <w:spacing w:after="0" w:line="259" w:lineRule="auto"/>
              <w:ind w:left="0" w:right="24" w:firstLine="0"/>
              <w:jc w:val="center"/>
            </w:pPr>
            <w:r>
              <w:t>технологии</w:t>
            </w:r>
          </w:p>
        </w:tc>
      </w:tr>
      <w:tr w:rsidR="006F2B0E">
        <w:trPr>
          <w:trHeight w:val="1259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Pr="00F56D87" w:rsidRDefault="00F56D87">
            <w:pPr>
              <w:spacing w:after="0" w:line="259" w:lineRule="auto"/>
              <w:ind w:left="0" w:right="110" w:firstLine="0"/>
              <w:jc w:val="right"/>
              <w:rPr>
                <w:sz w:val="20"/>
                <w:szCs w:val="20"/>
              </w:rPr>
            </w:pPr>
            <w:r w:rsidRPr="00F56D87">
              <w:rPr>
                <w:sz w:val="20"/>
                <w:szCs w:val="20"/>
              </w:rPr>
              <w:t>10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76" w:right="0" w:firstLine="0"/>
              <w:jc w:val="left"/>
            </w:pPr>
            <w:r>
              <w:t>Уроки общеобразовательного цикла,</w:t>
            </w:r>
          </w:p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включающие элемент значимости учебного предмета для профессиональной деятельности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Обучающиеся 6-х — 9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3" w:right="29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 xml:space="preserve">Учителя-предмет </w:t>
            </w:r>
            <w:proofErr w:type="spellStart"/>
            <w:r>
              <w:t>ники</w:t>
            </w:r>
            <w:proofErr w:type="spellEnd"/>
          </w:p>
        </w:tc>
      </w:tr>
      <w:tr w:rsidR="006F2B0E">
        <w:trPr>
          <w:trHeight w:val="979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Pr="00F56D87" w:rsidRDefault="00030980">
            <w:pPr>
              <w:spacing w:after="0" w:line="259" w:lineRule="auto"/>
              <w:ind w:left="0" w:right="110" w:firstLine="0"/>
              <w:jc w:val="right"/>
              <w:rPr>
                <w:sz w:val="20"/>
                <w:szCs w:val="20"/>
              </w:rPr>
            </w:pPr>
            <w:r w:rsidRPr="00F56D87">
              <w:rPr>
                <w:sz w:val="20"/>
                <w:szCs w:val="20"/>
              </w:rPr>
              <w:t>1</w:t>
            </w:r>
            <w:r w:rsidR="00F56D87" w:rsidRPr="00F56D87">
              <w:rPr>
                <w:sz w:val="20"/>
                <w:szCs w:val="20"/>
              </w:rPr>
              <w:t>1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498" w:right="70" w:hanging="413"/>
            </w:pPr>
            <w:r>
              <w:t>Организация и реализация элективных курсов, факультативов, курсов внеурочной деятельности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Обучающиеся 6-х — 11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5" w:right="26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0" w:firstLine="0"/>
            </w:pPr>
            <w:r>
              <w:t>Учителя-предмет</w:t>
            </w:r>
          </w:p>
          <w:p w:rsidR="006F2B0E" w:rsidRDefault="0003098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НИКИ</w:t>
            </w:r>
          </w:p>
        </w:tc>
      </w:tr>
      <w:tr w:rsidR="006F2B0E">
        <w:trPr>
          <w:trHeight w:val="1234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Pr="00F56D87" w:rsidRDefault="00030980">
            <w:pPr>
              <w:spacing w:after="0" w:line="259" w:lineRule="auto"/>
              <w:ind w:left="0" w:right="106" w:firstLine="0"/>
              <w:jc w:val="right"/>
              <w:rPr>
                <w:sz w:val="20"/>
                <w:szCs w:val="20"/>
              </w:rPr>
            </w:pPr>
            <w:r w:rsidRPr="00F56D87">
              <w:rPr>
                <w:sz w:val="20"/>
                <w:szCs w:val="20"/>
              </w:rPr>
              <w:t>1</w:t>
            </w:r>
            <w:r w:rsidR="00F56D87" w:rsidRPr="00F56D87">
              <w:rPr>
                <w:sz w:val="20"/>
                <w:szCs w:val="20"/>
              </w:rPr>
              <w:t>2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76" w:right="166" w:firstLine="1229"/>
            </w:pPr>
            <w:r>
              <w:t>Организация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484" w:right="0" w:hanging="470"/>
            </w:pPr>
            <w:r>
              <w:t>Обучающиеся 6-х 11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0" w:right="26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0" w:firstLine="0"/>
            </w:pPr>
            <w:r>
              <w:t>Учителя-предмет</w:t>
            </w:r>
          </w:p>
          <w:p w:rsidR="006F2B0E" w:rsidRDefault="0003098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>НИКИ</w:t>
            </w:r>
          </w:p>
        </w:tc>
      </w:tr>
      <w:tr w:rsidR="006F2B0E">
        <w:trPr>
          <w:trHeight w:val="1116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Pr="00F56D87" w:rsidRDefault="00030980">
            <w:pPr>
              <w:spacing w:after="0" w:line="259" w:lineRule="auto"/>
              <w:ind w:left="0" w:right="106" w:firstLine="0"/>
              <w:jc w:val="right"/>
              <w:rPr>
                <w:sz w:val="20"/>
                <w:szCs w:val="20"/>
              </w:rPr>
            </w:pPr>
            <w:r w:rsidRPr="00F56D87">
              <w:rPr>
                <w:sz w:val="20"/>
                <w:szCs w:val="20"/>
              </w:rPr>
              <w:t>1</w:t>
            </w:r>
            <w:r w:rsidR="00F56D87" w:rsidRPr="00F56D87">
              <w:rPr>
                <w:sz w:val="20"/>
                <w:szCs w:val="20"/>
              </w:rPr>
              <w:t>3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Участие обучающихся в днях открытых дверей учреждений НПО, СПО и высшего образования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484" w:right="0" w:hanging="470"/>
            </w:pPr>
            <w:r>
              <w:t>Обучающиеся 8-х 11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7" w:right="24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руководители</w:t>
            </w:r>
          </w:p>
        </w:tc>
      </w:tr>
      <w:tr w:rsidR="006F2B0E">
        <w:trPr>
          <w:trHeight w:val="1131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-5" w:firstLine="0"/>
              <w:jc w:val="right"/>
            </w:pPr>
            <w:r>
              <w:t>14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F56D87">
            <w:pPr>
              <w:spacing w:after="0" w:line="259" w:lineRule="auto"/>
              <w:ind w:left="224" w:right="8" w:hanging="34"/>
            </w:pPr>
            <w:r>
              <w:t>У</w:t>
            </w:r>
            <w:r w:rsidR="00030980">
              <w:t>частие обучающихся в работе ярмарки вакансий ЦЗН с целью знакомства с учреждениями СПО и высшего образования и рынком труда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485" w:right="0" w:hanging="466"/>
            </w:pPr>
            <w:r>
              <w:t>Обучающиеся 8-х — 11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152" w:right="0" w:firstLine="0"/>
              <w:jc w:val="left"/>
            </w:pPr>
            <w:r>
              <w:rPr>
                <w:sz w:val="22"/>
              </w:rPr>
              <w:t>Март-апрель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руководители</w:t>
            </w:r>
          </w:p>
        </w:tc>
      </w:tr>
      <w:tr w:rsidR="006F2B0E">
        <w:trPr>
          <w:trHeight w:val="113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2"/>
              </w:rPr>
              <w:t>15</w:t>
            </w:r>
          </w:p>
        </w:tc>
        <w:tc>
          <w:tcPr>
            <w:tcW w:w="4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37" w:lineRule="auto"/>
              <w:ind w:left="0" w:right="0" w:firstLine="0"/>
              <w:jc w:val="center"/>
            </w:pPr>
            <w:r>
              <w:t xml:space="preserve">Вовлечение учащихся в общественно-полезную деятельность в </w:t>
            </w:r>
          </w:p>
          <w:p w:rsidR="006F2B0E" w:rsidRDefault="00030980">
            <w:pPr>
              <w:spacing w:after="0" w:line="259" w:lineRule="auto"/>
              <w:ind w:left="387" w:right="0" w:hanging="101"/>
              <w:jc w:val="left"/>
            </w:pPr>
            <w:r>
              <w:t>соответствии с познавательными и профессиональными интересами</w:t>
            </w:r>
          </w:p>
        </w:tc>
        <w:tc>
          <w:tcPr>
            <w:tcW w:w="2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489" w:right="0" w:hanging="470"/>
              <w:jc w:val="left"/>
            </w:pPr>
            <w:r>
              <w:t>Обучающиеся 1-х 11 классов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19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Классные руководители</w:t>
            </w:r>
          </w:p>
        </w:tc>
      </w:tr>
    </w:tbl>
    <w:p w:rsidR="006F2B0E" w:rsidRDefault="006F2B0E">
      <w:pPr>
        <w:spacing w:after="0" w:line="259" w:lineRule="auto"/>
        <w:ind w:left="-1627" w:right="10921" w:firstLine="0"/>
        <w:jc w:val="left"/>
      </w:pPr>
    </w:p>
    <w:tbl>
      <w:tblPr>
        <w:tblStyle w:val="TableGrid"/>
        <w:tblW w:w="10234" w:type="dxa"/>
        <w:tblInd w:w="-448" w:type="dxa"/>
        <w:tblCellMar>
          <w:top w:w="77" w:type="dxa"/>
          <w:left w:w="7" w:type="dxa"/>
          <w:bottom w:w="34" w:type="dxa"/>
        </w:tblCellMar>
        <w:tblLook w:val="04A0" w:firstRow="1" w:lastRow="0" w:firstColumn="1" w:lastColumn="0" w:noHBand="0" w:noVBand="1"/>
      </w:tblPr>
      <w:tblGrid>
        <w:gridCol w:w="791"/>
        <w:gridCol w:w="4080"/>
        <w:gridCol w:w="2021"/>
        <w:gridCol w:w="1515"/>
        <w:gridCol w:w="1827"/>
      </w:tblGrid>
      <w:tr w:rsidR="006F2B0E">
        <w:trPr>
          <w:trHeight w:val="376"/>
        </w:trPr>
        <w:tc>
          <w:tcPr>
            <w:tcW w:w="102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6"/>
              </w:rPr>
              <w:t xml:space="preserve">5. </w:t>
            </w:r>
            <w:proofErr w:type="spellStart"/>
            <w:r>
              <w:rPr>
                <w:sz w:val="26"/>
              </w:rPr>
              <w:t>Профориентационная</w:t>
            </w:r>
            <w:proofErr w:type="spellEnd"/>
            <w:r>
              <w:rPr>
                <w:sz w:val="26"/>
              </w:rPr>
              <w:t xml:space="preserve"> деятельность с родителями</w:t>
            </w:r>
          </w:p>
        </w:tc>
      </w:tr>
      <w:tr w:rsidR="006F2B0E">
        <w:trPr>
          <w:trHeight w:val="171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79" w:firstLine="0"/>
              <w:jc w:val="right"/>
            </w:pPr>
            <w:r>
              <w:t xml:space="preserve">1.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F2B0E" w:rsidRDefault="00030980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индивидуальных консультаций с родителями по проблемам выбора учебных предметов, курсов, модулей формируемой части </w:t>
            </w:r>
            <w:r w:rsidR="00F56D87">
              <w:t>уч</w:t>
            </w:r>
            <w:r>
              <w:t xml:space="preserve">ебного плана, внеурочной </w:t>
            </w:r>
            <w:r w:rsidR="00F56D87">
              <w:t>д</w:t>
            </w:r>
            <w:r>
              <w:t>еятельности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Родители обучающихся 1-10 классов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10" w:firstLine="0"/>
              <w:jc w:val="center"/>
            </w:pPr>
            <w:r>
              <w:t>Май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32" w:firstLine="0"/>
              <w:jc w:val="center"/>
            </w:pPr>
            <w:r>
              <w:t>Зам. директора по УР, классные руководители</w:t>
            </w:r>
          </w:p>
        </w:tc>
      </w:tr>
      <w:tr w:rsidR="006F2B0E">
        <w:trPr>
          <w:trHeight w:val="850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79" w:firstLine="0"/>
              <w:jc w:val="right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right="0" w:firstLine="0"/>
              <w:jc w:val="left"/>
            </w:pPr>
            <w:r>
              <w:t>Родительские собрания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Родители обучающихся 1-11 классов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31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F56D87">
            <w:pPr>
              <w:spacing w:after="0" w:line="259" w:lineRule="auto"/>
              <w:ind w:left="26" w:right="0" w:firstLine="67"/>
              <w:jc w:val="left"/>
            </w:pPr>
            <w:r>
              <w:t>Администрация школы, классные руко</w:t>
            </w:r>
            <w:r w:rsidR="00030980">
              <w:t>водители</w:t>
            </w:r>
          </w:p>
        </w:tc>
      </w:tr>
      <w:tr w:rsidR="006F2B0E">
        <w:trPr>
          <w:trHeight w:val="1119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79" w:firstLine="0"/>
              <w:jc w:val="right"/>
            </w:pPr>
            <w:r>
              <w:rPr>
                <w:sz w:val="26"/>
              </w:rPr>
              <w:lastRenderedPageBreak/>
              <w:t>з.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49" w:right="0" w:hanging="49"/>
              <w:jc w:val="center"/>
            </w:pPr>
            <w:r>
              <w:t>Привлечение родителей к участию в проведении мероприятий классно-урочной системы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Родители обучающихся 1-11 классов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22" w:right="26" w:firstLine="0"/>
              <w:jc w:val="center"/>
            </w:pPr>
            <w:r>
              <w:t>В течение года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Администрация школы, классные руководители</w:t>
            </w:r>
          </w:p>
        </w:tc>
      </w:tr>
      <w:tr w:rsidR="006F2B0E">
        <w:trPr>
          <w:trHeight w:val="1126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F56D87" w:rsidP="00F56D87">
            <w:pPr>
              <w:spacing w:after="160" w:line="259" w:lineRule="auto"/>
              <w:ind w:left="0" w:right="0" w:firstLine="0"/>
              <w:jc w:val="right"/>
            </w:pPr>
            <w:r>
              <w:t>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Участие во Всероссийском родительском собрании по профориентации</w:t>
            </w: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Родители обучающихся 1-11 классов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right="0" w:firstLine="0"/>
              <w:jc w:val="center"/>
            </w:pPr>
            <w:r>
              <w:t>Сентябрь</w:t>
            </w:r>
          </w:p>
          <w:p w:rsidR="006F2B0E" w:rsidRDefault="00030980">
            <w:pPr>
              <w:spacing w:after="0" w:line="259" w:lineRule="auto"/>
              <w:ind w:left="43" w:right="0" w:firstLine="0"/>
            </w:pPr>
            <w:r>
              <w:t xml:space="preserve">2023, февраль </w:t>
            </w:r>
          </w:p>
          <w:p w:rsidR="006F2B0E" w:rsidRDefault="00030980">
            <w:pPr>
              <w:spacing w:after="0" w:line="259" w:lineRule="auto"/>
              <w:ind w:left="0" w:right="5" w:firstLine="0"/>
              <w:jc w:val="center"/>
            </w:pPr>
            <w:r>
              <w:t>2024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2B0E" w:rsidRDefault="00030980">
            <w:pPr>
              <w:spacing w:after="0" w:line="259" w:lineRule="auto"/>
              <w:ind w:left="0" w:right="0" w:firstLine="0"/>
              <w:jc w:val="center"/>
            </w:pPr>
            <w:r>
              <w:t>Администрация школы, классные руководители</w:t>
            </w:r>
          </w:p>
        </w:tc>
      </w:tr>
    </w:tbl>
    <w:p w:rsidR="006F2B0E" w:rsidRDefault="00030980">
      <w:r>
        <w:br w:type="page"/>
      </w:r>
    </w:p>
    <w:p w:rsidR="006F2B0E" w:rsidRDefault="00030980">
      <w:pPr>
        <w:spacing w:after="1" w:line="259" w:lineRule="auto"/>
        <w:ind w:left="2052" w:right="1999" w:firstLine="0"/>
        <w:jc w:val="center"/>
      </w:pPr>
      <w:r>
        <w:rPr>
          <w:sz w:val="26"/>
          <w:u w:val="single" w:color="000000"/>
        </w:rPr>
        <w:lastRenderedPageBreak/>
        <w:t>Тематика классных часов по профориентации на 2023-2024 учебный год</w:t>
      </w:r>
    </w:p>
    <w:tbl>
      <w:tblPr>
        <w:tblStyle w:val="TableGrid"/>
        <w:tblW w:w="9116" w:type="dxa"/>
        <w:tblInd w:w="-86" w:type="dxa"/>
        <w:tblCellMar>
          <w:left w:w="88" w:type="dxa"/>
          <w:right w:w="26" w:type="dxa"/>
        </w:tblCellMar>
        <w:tblLook w:val="04A0" w:firstRow="1" w:lastRow="0" w:firstColumn="1" w:lastColumn="0" w:noHBand="0" w:noVBand="1"/>
      </w:tblPr>
      <w:tblGrid>
        <w:gridCol w:w="1265"/>
        <w:gridCol w:w="681"/>
        <w:gridCol w:w="7170"/>
      </w:tblGrid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6F2B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6"/>
              </w:rPr>
              <w:t>1 — 4 классы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38" w:right="0" w:firstLine="0"/>
              <w:jc w:val="center"/>
            </w:pPr>
            <w:r>
              <w:t>1.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8" w:right="0" w:firstLine="0"/>
              <w:jc w:val="left"/>
            </w:pPr>
            <w:r>
              <w:t>П</w:t>
            </w:r>
            <w:r w:rsidR="00F56D87">
              <w:t>р</w:t>
            </w:r>
            <w:r>
              <w:t>о</w:t>
            </w:r>
            <w:r w:rsidR="00F56D87">
              <w:t>ф</w:t>
            </w:r>
            <w:r>
              <w:t xml:space="preserve">ессии моих </w:t>
            </w:r>
            <w:r w:rsidR="00F56D87">
              <w:t>р</w:t>
            </w:r>
            <w:r>
              <w:t>одителей</w:t>
            </w:r>
          </w:p>
        </w:tc>
      </w:tr>
      <w:tr w:rsidR="006F2B0E">
        <w:trPr>
          <w:trHeight w:val="28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28" w:right="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4" w:right="0" w:firstLine="0"/>
              <w:jc w:val="left"/>
            </w:pPr>
            <w:r>
              <w:t>В гостях писателя</w:t>
            </w:r>
          </w:p>
        </w:tc>
      </w:tr>
      <w:tr w:rsidR="006F2B0E">
        <w:trPr>
          <w:trHeight w:val="28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24" w:right="0" w:firstLine="0"/>
              <w:jc w:val="center"/>
            </w:pPr>
            <w:r>
              <w:t>З.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8" w:right="0" w:firstLine="0"/>
              <w:jc w:val="left"/>
            </w:pPr>
            <w:r>
              <w:t>В мире книг в библиотеке Как рождается книга</w:t>
            </w:r>
          </w:p>
        </w:tc>
      </w:tr>
      <w:tr w:rsidR="006F2B0E">
        <w:trPr>
          <w:trHeight w:val="286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4" w:right="0" w:firstLine="0"/>
              <w:jc w:val="left"/>
            </w:pPr>
            <w:r>
              <w:t>Вкусная профессия — кондитер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19" w:right="0" w:firstLine="0"/>
              <w:jc w:val="center"/>
            </w:pPr>
            <w:r>
              <w:t>5.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4" w:right="0" w:firstLine="0"/>
              <w:jc w:val="left"/>
            </w:pPr>
            <w:r>
              <w:t>Путешествие в мир театра</w:t>
            </w:r>
          </w:p>
        </w:tc>
      </w:tr>
      <w:tr w:rsidR="006F2B0E">
        <w:trPr>
          <w:trHeight w:val="28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19" w:right="0" w:firstLine="0"/>
              <w:jc w:val="center"/>
            </w:pPr>
            <w:r>
              <w:rPr>
                <w:sz w:val="22"/>
              </w:rPr>
              <w:t>б.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" w:right="0" w:firstLine="0"/>
              <w:jc w:val="left"/>
            </w:pPr>
            <w:r>
              <w:t>Профессия —пожарный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09" w:right="0" w:firstLine="0"/>
              <w:jc w:val="center"/>
            </w:pPr>
            <w:r>
              <w:t>7.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" w:right="0" w:firstLine="0"/>
              <w:jc w:val="left"/>
            </w:pPr>
            <w:r>
              <w:t>Такие разные профессии</w:t>
            </w:r>
          </w:p>
        </w:tc>
      </w:tr>
      <w:tr w:rsidR="006F2B0E">
        <w:trPr>
          <w:trHeight w:val="274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14" w:right="0" w:firstLine="0"/>
              <w:jc w:val="center"/>
            </w:pPr>
            <w:r>
              <w:t>8.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" w:right="0" w:firstLine="0"/>
              <w:jc w:val="left"/>
            </w:pPr>
            <w:r>
              <w:t>Профессия — военный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09" w:right="0" w:firstLine="0"/>
              <w:jc w:val="center"/>
            </w:pPr>
            <w:r>
              <w:t>9.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" w:right="0" w:firstLine="0"/>
              <w:jc w:val="left"/>
            </w:pPr>
            <w:r>
              <w:t>Моя мама работает…</w:t>
            </w:r>
          </w:p>
        </w:tc>
      </w:tr>
      <w:tr w:rsidR="006F2B0E">
        <w:trPr>
          <w:trHeight w:val="275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429" w:right="0" w:firstLine="0"/>
              <w:jc w:val="center"/>
            </w:pPr>
            <w:r>
              <w:t>10.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" w:right="0" w:firstLine="0"/>
              <w:jc w:val="left"/>
            </w:pPr>
            <w:r>
              <w:t>Все работы хороши, выбирай на вкус</w:t>
            </w:r>
          </w:p>
        </w:tc>
      </w:tr>
      <w:tr w:rsidR="006F2B0E">
        <w:trPr>
          <w:trHeight w:val="286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429" w:right="0" w:firstLine="0"/>
              <w:jc w:val="center"/>
            </w:pPr>
            <w:r>
              <w:t>11.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4" w:right="0" w:firstLine="0"/>
              <w:jc w:val="left"/>
            </w:pPr>
            <w:r>
              <w:t>Кто делает хлеб?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424" w:right="0" w:firstLine="0"/>
              <w:jc w:val="center"/>
            </w:pPr>
            <w:r>
              <w:t>12.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" w:right="0" w:firstLine="0"/>
              <w:jc w:val="left"/>
            </w:pPr>
            <w:r>
              <w:t>Труд и человек.</w:t>
            </w:r>
          </w:p>
        </w:tc>
      </w:tr>
      <w:tr w:rsidR="006F2B0E">
        <w:trPr>
          <w:trHeight w:val="28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420" w:right="0" w:firstLine="0"/>
              <w:jc w:val="center"/>
            </w:pPr>
            <w:r>
              <w:t>13.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4" w:right="0" w:firstLine="0"/>
              <w:jc w:val="left"/>
            </w:pPr>
            <w:r>
              <w:t>Кто делает праздник?</w:t>
            </w:r>
          </w:p>
        </w:tc>
      </w:tr>
      <w:tr w:rsidR="006F2B0E">
        <w:trPr>
          <w:trHeight w:val="28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424" w:right="0" w:firstLine="0"/>
              <w:jc w:val="center"/>
            </w:pPr>
            <w:r>
              <w:t>14.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" w:right="0" w:firstLine="0"/>
              <w:jc w:val="left"/>
            </w:pPr>
            <w:r>
              <w:t>Электричество и труд</w:t>
            </w:r>
          </w:p>
        </w:tc>
      </w:tr>
      <w:tr w:rsidR="006F2B0E">
        <w:trPr>
          <w:trHeight w:val="28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6F2B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6"/>
              </w:rPr>
              <w:t>5 — 8 классы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09" w:right="0" w:firstLine="0"/>
              <w:jc w:val="center"/>
            </w:pPr>
            <w:r>
              <w:t>1.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9" w:right="0" w:firstLine="0"/>
              <w:jc w:val="left"/>
            </w:pPr>
            <w:r>
              <w:t>Мир моих лечений</w:t>
            </w:r>
          </w:p>
        </w:tc>
      </w:tr>
      <w:tr w:rsidR="006F2B0E">
        <w:trPr>
          <w:trHeight w:val="28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00" w:right="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4" w:right="0" w:firstLine="0"/>
              <w:jc w:val="left"/>
            </w:pPr>
            <w:r>
              <w:t>Труд кормит, а лень портит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0" w:right="0" w:firstLine="0"/>
              <w:jc w:val="center"/>
            </w:pPr>
            <w:r>
              <w:t>3.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9" w:right="0" w:firstLine="0"/>
              <w:jc w:val="left"/>
            </w:pPr>
            <w:r>
              <w:t>Как правильно выбирать профессию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0" w:right="0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2B0E" w:rsidRDefault="00030980">
            <w:pPr>
              <w:spacing w:after="0" w:line="259" w:lineRule="auto"/>
              <w:ind w:left="19" w:right="0" w:firstLine="0"/>
            </w:pPr>
            <w:r>
              <w:rPr>
                <w:sz w:val="28"/>
              </w:rPr>
              <w:t xml:space="preserve">На </w:t>
            </w:r>
          </w:p>
        </w:tc>
        <w:tc>
          <w:tcPr>
            <w:tcW w:w="716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right="0" w:firstLine="0"/>
              <w:jc w:val="left"/>
            </w:pPr>
            <w:r>
              <w:t>страже закона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85" w:right="0" w:firstLine="0"/>
              <w:jc w:val="center"/>
            </w:pPr>
            <w:r>
              <w:t>5.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9" w:right="0" w:firstLine="0"/>
              <w:jc w:val="left"/>
            </w:pPr>
            <w:r>
              <w:t>Профессия — Родину защищать!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0" w:right="0" w:firstLine="0"/>
              <w:jc w:val="center"/>
            </w:pPr>
            <w:r>
              <w:t>6.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4" w:right="0" w:firstLine="0"/>
              <w:jc w:val="left"/>
            </w:pPr>
            <w:r>
              <w:t>Женщина в космосе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90" w:right="0" w:firstLine="0"/>
              <w:jc w:val="center"/>
            </w:pPr>
            <w:r>
              <w:t>7.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 w:rsidP="00030980">
            <w:pPr>
              <w:spacing w:after="0" w:line="259" w:lineRule="auto"/>
              <w:ind w:left="14" w:right="0" w:firstLine="0"/>
              <w:jc w:val="left"/>
            </w:pPr>
            <w:r>
              <w:t>В мир профессий. Популярные профессии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85" w:right="0" w:firstLine="0"/>
              <w:jc w:val="center"/>
            </w:pPr>
            <w:r>
              <w:t>8.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4" w:right="0" w:firstLine="0"/>
              <w:jc w:val="left"/>
            </w:pPr>
            <w:r>
              <w:t>Хорошо, что мы такие разные</w:t>
            </w:r>
          </w:p>
        </w:tc>
      </w:tr>
      <w:tr w:rsidR="006F2B0E">
        <w:trPr>
          <w:trHeight w:val="28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80" w:right="0" w:firstLine="0"/>
              <w:jc w:val="center"/>
            </w:pPr>
            <w:r>
              <w:t>9.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0" w:right="0" w:firstLine="0"/>
              <w:jc w:val="left"/>
            </w:pPr>
            <w:r>
              <w:t>Хочу - Могу - Надо!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400" w:right="0" w:firstLine="0"/>
              <w:jc w:val="center"/>
            </w:pPr>
            <w:r>
              <w:t>10.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4" w:right="0" w:firstLine="0"/>
              <w:jc w:val="left"/>
            </w:pPr>
            <w:r>
              <w:t>Возможности человека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96" w:right="0" w:firstLine="0"/>
              <w:jc w:val="center"/>
            </w:pPr>
            <w:r>
              <w:t>11.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0" w:right="0" w:firstLine="0"/>
              <w:jc w:val="left"/>
            </w:pPr>
            <w:r>
              <w:t>Вверх по лестнице жизни или мои жизненные ценности</w:t>
            </w:r>
          </w:p>
        </w:tc>
      </w:tr>
      <w:tr w:rsidR="006F2B0E">
        <w:trPr>
          <w:trHeight w:val="28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6F2B0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6"/>
              </w:rPr>
              <w:t>9 — 11 классы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80" w:right="0" w:firstLine="0"/>
              <w:jc w:val="center"/>
            </w:pPr>
            <w:r>
              <w:t>1.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0" w:right="0" w:firstLine="0"/>
              <w:jc w:val="left"/>
            </w:pPr>
            <w:r>
              <w:t>Познай самого себя. Способности человека.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71" w:right="0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0" w:right="0" w:firstLine="0"/>
              <w:jc w:val="left"/>
            </w:pPr>
            <w:r>
              <w:t>Как выбрать профессию. Я в мире профессий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66" w:right="0" w:firstLine="0"/>
              <w:jc w:val="center"/>
            </w:pPr>
            <w:r>
              <w:t>3.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0" w:right="0" w:firstLine="0"/>
              <w:jc w:val="left"/>
            </w:pPr>
            <w:r>
              <w:t>Мотивы выбора профессии.</w:t>
            </w:r>
          </w:p>
        </w:tc>
      </w:tr>
      <w:tr w:rsidR="006F2B0E">
        <w:trPr>
          <w:trHeight w:val="275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61" w:right="0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right="0" w:firstLine="0"/>
              <w:jc w:val="left"/>
            </w:pPr>
            <w:r>
              <w:t>Психологические характеристики профессий.</w:t>
            </w:r>
          </w:p>
        </w:tc>
      </w:tr>
      <w:tr w:rsidR="006F2B0E">
        <w:trPr>
          <w:trHeight w:val="28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56" w:right="0" w:firstLine="0"/>
              <w:jc w:val="center"/>
            </w:pPr>
            <w:r>
              <w:t>5.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10" w:right="0" w:firstLine="0"/>
              <w:jc w:val="left"/>
            </w:pPr>
            <w:r>
              <w:t>Здоровье и выбор профессии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61" w:right="0" w:firstLine="0"/>
              <w:jc w:val="center"/>
            </w:pPr>
            <w:r>
              <w:t>6.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right="0" w:firstLine="0"/>
              <w:jc w:val="left"/>
            </w:pPr>
            <w:r>
              <w:t>Профессии с большой перспективой.</w:t>
            </w:r>
          </w:p>
        </w:tc>
      </w:tr>
      <w:tr w:rsidR="006F2B0E">
        <w:trPr>
          <w:trHeight w:val="283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61" w:right="0" w:firstLine="0"/>
              <w:jc w:val="center"/>
            </w:pPr>
            <w:r>
              <w:t>7.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right="0" w:firstLine="0"/>
              <w:jc w:val="left"/>
            </w:pPr>
            <w:r>
              <w:t>Профессия — это серьезно, важно и необходимо</w:t>
            </w:r>
          </w:p>
        </w:tc>
      </w:tr>
      <w:tr w:rsidR="006F2B0E">
        <w:trPr>
          <w:trHeight w:val="28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61" w:right="0" w:firstLine="0"/>
              <w:jc w:val="center"/>
            </w:pPr>
            <w:r>
              <w:t>8.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left"/>
            </w:pPr>
            <w:r>
              <w:t>Мои планы на будущее. Жизненная стратегия</w:t>
            </w:r>
          </w:p>
        </w:tc>
      </w:tr>
      <w:tr w:rsidR="006F2B0E">
        <w:trPr>
          <w:trHeight w:val="281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252" w:right="0" w:firstLine="0"/>
              <w:jc w:val="center"/>
            </w:pPr>
            <w:r>
              <w:t>9.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right="0" w:firstLine="0"/>
              <w:jc w:val="left"/>
            </w:pPr>
            <w:r>
              <w:t>Фо</w:t>
            </w:r>
            <w:r w:rsidR="000B6743">
              <w:t>р</w:t>
            </w:r>
            <w:r>
              <w:t>м</w:t>
            </w:r>
            <w:r w:rsidR="000B6743">
              <w:t>у</w:t>
            </w:r>
            <w:r>
              <w:t>ла выбо</w:t>
            </w:r>
            <w:r w:rsidR="000B6743">
              <w:t>р</w:t>
            </w:r>
            <w:r>
              <w:t>а</w:t>
            </w:r>
            <w:r w:rsidR="000B6743">
              <w:t xml:space="preserve"> </w:t>
            </w:r>
            <w:r>
              <w:t>п</w:t>
            </w:r>
            <w:r w:rsidR="000B6743">
              <w:t>роф</w:t>
            </w:r>
            <w:r>
              <w:t>ессии</w:t>
            </w:r>
          </w:p>
        </w:tc>
      </w:tr>
      <w:tr w:rsidR="006F2B0E">
        <w:trPr>
          <w:trHeight w:val="280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67" w:right="0" w:firstLine="0"/>
              <w:jc w:val="center"/>
            </w:pPr>
            <w:r>
              <w:t>10.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 w:rsidP="000B6743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ВУЗы </w:t>
            </w:r>
            <w:r w:rsidR="000B6743">
              <w:t xml:space="preserve"> Ярославской области.</w:t>
            </w:r>
          </w:p>
        </w:tc>
      </w:tr>
      <w:tr w:rsidR="006F2B0E">
        <w:trPr>
          <w:trHeight w:val="278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367" w:right="0" w:firstLine="0"/>
              <w:jc w:val="center"/>
            </w:pPr>
            <w:r>
              <w:t>11.</w:t>
            </w:r>
          </w:p>
        </w:tc>
        <w:tc>
          <w:tcPr>
            <w:tcW w:w="7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0E" w:rsidRDefault="00030980">
            <w:pPr>
              <w:spacing w:after="0" w:line="259" w:lineRule="auto"/>
              <w:ind w:left="0" w:right="0" w:firstLine="0"/>
              <w:jc w:val="left"/>
            </w:pPr>
            <w:r>
              <w:t>Основные ВУЗы с</w:t>
            </w:r>
            <w:r w:rsidR="000B6743">
              <w:t>тр</w:t>
            </w:r>
            <w:r>
              <w:t>аны</w:t>
            </w:r>
          </w:p>
        </w:tc>
      </w:tr>
    </w:tbl>
    <w:p w:rsidR="00030980" w:rsidRDefault="00030980"/>
    <w:sectPr w:rsidR="00030980" w:rsidSect="00F56D87">
      <w:pgSz w:w="11900" w:h="16840"/>
      <w:pgMar w:top="426" w:right="97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3.8pt;height:14.55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12FB5985"/>
    <w:multiLevelType w:val="hybridMultilevel"/>
    <w:tmpl w:val="3A94A5B8"/>
    <w:lvl w:ilvl="0" w:tplc="1FE29848">
      <w:start w:val="1"/>
      <w:numFmt w:val="bullet"/>
      <w:lvlText w:val="-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260ACE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32A15C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ECE33A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960722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368CDA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AA78D4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8A8CC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7A33CE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26245"/>
    <w:multiLevelType w:val="hybridMultilevel"/>
    <w:tmpl w:val="958C8FBC"/>
    <w:lvl w:ilvl="0" w:tplc="A2C01370">
      <w:start w:val="1"/>
      <w:numFmt w:val="bullet"/>
      <w:lvlText w:val="•"/>
      <w:lvlPicBulletId w:val="0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C5416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6ACCB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6534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A225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16E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6E34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965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0A47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176967"/>
    <w:multiLevelType w:val="hybridMultilevel"/>
    <w:tmpl w:val="C634635E"/>
    <w:lvl w:ilvl="0" w:tplc="62FE3E28">
      <w:start w:val="1"/>
      <w:numFmt w:val="bullet"/>
      <w:lvlText w:val="•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90C5B4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706BF0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78BD10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2C1FE4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D8E538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D8A412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F4512A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22E61C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0E"/>
    <w:rsid w:val="00030980"/>
    <w:rsid w:val="000B6743"/>
    <w:rsid w:val="003C70B6"/>
    <w:rsid w:val="004B05E2"/>
    <w:rsid w:val="006F2B0E"/>
    <w:rsid w:val="00A059AA"/>
    <w:rsid w:val="00C038C3"/>
    <w:rsid w:val="00E45FAD"/>
    <w:rsid w:val="00F56D87"/>
    <w:rsid w:val="00F8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EAE3"/>
  <w15:docId w15:val="{1FF85945-7537-439D-B546-EC955C4A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47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80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D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Пользователь Windows</dc:creator>
  <cp:keywords/>
  <cp:lastModifiedBy>Пользователь Windows</cp:lastModifiedBy>
  <cp:revision>6</cp:revision>
  <cp:lastPrinted>2023-09-22T10:19:00Z</cp:lastPrinted>
  <dcterms:created xsi:type="dcterms:W3CDTF">2023-09-22T09:38:00Z</dcterms:created>
  <dcterms:modified xsi:type="dcterms:W3CDTF">2023-09-26T08:57:00Z</dcterms:modified>
</cp:coreProperties>
</file>