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23" w:rsidRDefault="001773EB" w:rsidP="00BB5523">
      <w:pPr>
        <w:spacing w:after="0"/>
        <w:ind w:left="3029"/>
        <w:jc w:val="right"/>
        <w:rPr>
          <w:rFonts w:ascii="Times New Roman" w:eastAsia="Times New Roman" w:hAnsi="Times New Roman" w:cs="Times New Roman"/>
          <w:sz w:val="28"/>
        </w:rPr>
      </w:pPr>
      <w:r w:rsidRPr="001773EB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1938519" cy="1536291"/>
            <wp:effectExtent l="0" t="0" r="5080" b="6985"/>
            <wp:docPr id="1" name="Рисунок 1" descr="F:\Папки\Desktop\Утверждено310823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пки\Desktop\Утверждено310823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593" cy="155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B5523" w:rsidRDefault="00BB5523" w:rsidP="00BB5523">
      <w:pPr>
        <w:spacing w:after="0"/>
        <w:ind w:left="3029"/>
        <w:jc w:val="center"/>
      </w:pPr>
      <w:r>
        <w:rPr>
          <w:rFonts w:ascii="Times New Roman" w:eastAsia="Times New Roman" w:hAnsi="Times New Roman" w:cs="Times New Roman"/>
          <w:sz w:val="28"/>
        </w:rPr>
        <w:t>ПЛАН ПРОФОРИЕНТАЦИОННОЙ РАБОТЫ НА 2023-2024 учебный год</w:t>
      </w:r>
    </w:p>
    <w:tbl>
      <w:tblPr>
        <w:tblStyle w:val="TableGrid"/>
        <w:tblW w:w="15102" w:type="dxa"/>
        <w:tblInd w:w="-77" w:type="dxa"/>
        <w:tblCellMar>
          <w:top w:w="43" w:type="dxa"/>
          <w:left w:w="68" w:type="dxa"/>
          <w:bottom w:w="11" w:type="dxa"/>
          <w:right w:w="136" w:type="dxa"/>
        </w:tblCellMar>
        <w:tblLook w:val="04A0" w:firstRow="1" w:lastRow="0" w:firstColumn="1" w:lastColumn="0" w:noHBand="0" w:noVBand="1"/>
      </w:tblPr>
      <w:tblGrid>
        <w:gridCol w:w="572"/>
        <w:gridCol w:w="6358"/>
        <w:gridCol w:w="13"/>
        <w:gridCol w:w="981"/>
        <w:gridCol w:w="9"/>
        <w:gridCol w:w="2951"/>
        <w:gridCol w:w="12"/>
        <w:gridCol w:w="2392"/>
        <w:gridCol w:w="19"/>
        <w:gridCol w:w="1780"/>
        <w:gridCol w:w="15"/>
      </w:tblGrid>
      <w:tr w:rsidR="00376389">
        <w:trPr>
          <w:gridAfter w:val="1"/>
          <w:wAfter w:w="14" w:type="dxa"/>
          <w:trHeight w:val="544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76389" w:rsidRDefault="00BB5523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49" w:hanging="10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 ч.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363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Классы-участники,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овеньп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миним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</w:t>
            </w:r>
            <w:proofErr w:type="spellEnd"/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17" w:right="4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 сот ДНИК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209" w:right="13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п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оведения</w:t>
            </w:r>
            <w:proofErr w:type="spellEnd"/>
          </w:p>
        </w:tc>
      </w:tr>
      <w:tr w:rsidR="00376389">
        <w:trPr>
          <w:gridAfter w:val="1"/>
          <w:wAfter w:w="14" w:type="dxa"/>
          <w:trHeight w:val="57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spacing w:after="21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Курс занятий «Россия — мои горизонты» (Направление</w:t>
            </w:r>
          </w:p>
          <w:p w:rsidR="00376389" w:rsidRDefault="00BB5523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>«Вне очная деятельность»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классы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669" w:hanging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</w:t>
            </w:r>
            <w:r w:rsidR="001773EB">
              <w:rPr>
                <w:rFonts w:ascii="Times New Roman" w:eastAsia="Times New Roman" w:hAnsi="Times New Roman" w:cs="Times New Roman"/>
                <w:sz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ководители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57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BB5523">
            <w:r>
              <w:rPr>
                <w:rFonts w:ascii="Times New Roman" w:eastAsia="Times New Roman" w:hAnsi="Times New Roman" w:cs="Times New Roman"/>
                <w:sz w:val="30"/>
              </w:rPr>
              <w:t>6</w:t>
            </w:r>
            <w:r w:rsidR="001773EB">
              <w:rPr>
                <w:rFonts w:ascii="Times New Roman" w:eastAsia="Times New Roman" w:hAnsi="Times New Roman" w:cs="Times New Roman"/>
                <w:sz w:val="30"/>
              </w:rPr>
              <w:t xml:space="preserve">  классы</w:t>
            </w:r>
          </w:p>
        </w:tc>
        <w:tc>
          <w:tcPr>
            <w:tcW w:w="42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rPr>
          <w:gridAfter w:val="1"/>
          <w:wAfter w:w="14" w:type="dxa"/>
          <w:trHeight w:val="560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55" w:hanging="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6 «А»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 xml:space="preserve"> базовый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773EB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Петров А.Н.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338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30"/>
              </w:rPr>
              <w:t>з.</w:t>
            </w:r>
          </w:p>
        </w:tc>
        <w:tc>
          <w:tcPr>
            <w:tcW w:w="63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0"/>
            </w:pPr>
            <w:r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«А» 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 xml:space="preserve"> базовый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Богомолова Н.С.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4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rPr>
          <w:gridAfter w:val="1"/>
          <w:wAfter w:w="14" w:type="dxa"/>
          <w:trHeight w:val="571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BB5523">
            <w:r>
              <w:rPr>
                <w:rFonts w:ascii="Times New Roman" w:eastAsia="Times New Roman" w:hAnsi="Times New Roman" w:cs="Times New Roman"/>
                <w:sz w:val="30"/>
              </w:rPr>
              <w:t>7 классы</w:t>
            </w:r>
          </w:p>
        </w:tc>
        <w:tc>
          <w:tcPr>
            <w:tcW w:w="42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rPr>
          <w:gridAfter w:val="1"/>
          <w:wAfter w:w="14" w:type="dxa"/>
          <w:trHeight w:val="5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64" w:hanging="14"/>
            </w:pP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«А»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 xml:space="preserve"> базовый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73EB" w:rsidRDefault="001773EB">
            <w:pPr>
              <w:ind w:left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76389" w:rsidRDefault="001773E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Петров А.Н. 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565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6"/>
              </w:rPr>
              <w:t>5.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70"/>
            </w:pPr>
            <w:r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 «А»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 xml:space="preserve"> базовый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Семенова О.О.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57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1773E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>8 класс</w:t>
            </w:r>
          </w:p>
        </w:tc>
        <w:tc>
          <w:tcPr>
            <w:tcW w:w="420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rPr>
          <w:gridAfter w:val="1"/>
          <w:wAfter w:w="14" w:type="dxa"/>
          <w:trHeight w:val="56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69" w:hanging="14"/>
            </w:pP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Вся параллель, базовый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Петров А.Н.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rPr>
          <w:gridAfter w:val="1"/>
          <w:wAfter w:w="14" w:type="dxa"/>
          <w:trHeight w:val="563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7"/>
            </w:pPr>
            <w:r>
              <w:rPr>
                <w:rFonts w:ascii="Times New Roman" w:eastAsia="Times New Roman" w:hAnsi="Times New Roman" w:cs="Times New Roman"/>
                <w:sz w:val="26"/>
              </w:rPr>
              <w:t>7.</w:t>
            </w:r>
          </w:p>
        </w:tc>
        <w:tc>
          <w:tcPr>
            <w:tcW w:w="6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74"/>
            </w:pPr>
            <w:r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9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7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29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Вся параллель, базовый</w:t>
            </w:r>
          </w:p>
        </w:tc>
        <w:tc>
          <w:tcPr>
            <w:tcW w:w="2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Вологдина Е.В.</w:t>
            </w:r>
          </w:p>
        </w:tc>
        <w:tc>
          <w:tcPr>
            <w:tcW w:w="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6"/>
              </w:rPr>
              <w:t>Мероприятие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6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430" w:hanging="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6-11 класс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192"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Травников А.Л.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284" w:right="1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Сентябрь-октябрь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7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1773EB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30"/>
              </w:rPr>
              <w:t>9 класс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17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6"/>
              </w:rPr>
              <w:t>8.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22" w:hanging="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Уроки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направленности в рамках учебного предмета «Технология»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1773EB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Петров А.Н.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2"/>
            </w:pPr>
            <w:r>
              <w:rPr>
                <w:rFonts w:ascii="Times New Roman" w:eastAsia="Times New Roman" w:hAnsi="Times New Roman" w:cs="Times New Roman"/>
              </w:rPr>
              <w:t>Родительское собрание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 класс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2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Ульманен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Я.И. 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76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1773EB">
            <w:r>
              <w:rPr>
                <w:rFonts w:ascii="Times New Roman" w:eastAsia="Times New Roman" w:hAnsi="Times New Roman" w:cs="Times New Roman"/>
                <w:sz w:val="30"/>
              </w:rPr>
              <w:t>10 класс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17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76389" w:rsidRDefault="00376389"/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17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>Экскурсии в организации ВО и проф. образовательные организации и предприятия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10 класс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Шибанова Е.В.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7"/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Шибанова Е.В.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73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63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3958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376389" w:rsidRDefault="00BB5523">
            <w:pPr>
              <w:ind w:left="5"/>
            </w:pPr>
            <w:r>
              <w:rPr>
                <w:rFonts w:ascii="Times New Roman" w:eastAsia="Times New Roman" w:hAnsi="Times New Roman" w:cs="Times New Roman"/>
                <w:sz w:val="30"/>
              </w:rPr>
              <w:t>11 классы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76389" w:rsidRDefault="00376389"/>
        </w:tc>
        <w:tc>
          <w:tcPr>
            <w:tcW w:w="179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376389"/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2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12.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22" w:hanging="5"/>
              <w:jc w:val="both"/>
            </w:pPr>
            <w:r>
              <w:rPr>
                <w:rFonts w:ascii="Times New Roman" w:eastAsia="Times New Roman" w:hAnsi="Times New Roman" w:cs="Times New Roman"/>
              </w:rPr>
              <w:t>Экскурсии в организации ВО и проф. образовательные организации и предприятия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Гаврилова Г.Б.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2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  <w:tr w:rsidR="00376389">
        <w:tblPrEx>
          <w:tblCellMar>
            <w:top w:w="58" w:type="dxa"/>
            <w:left w:w="4" w:type="dxa"/>
            <w:bottom w:w="0" w:type="dxa"/>
            <w:right w:w="133" w:type="dxa"/>
          </w:tblCellMar>
        </w:tblPrEx>
        <w:trPr>
          <w:trHeight w:val="560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13.</w:t>
            </w:r>
          </w:p>
        </w:tc>
        <w:tc>
          <w:tcPr>
            <w:tcW w:w="6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31"/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</w:tc>
        <w:tc>
          <w:tcPr>
            <w:tcW w:w="9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BB5523">
            <w:pPr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 класс</w:t>
            </w:r>
            <w:bookmarkStart w:id="0" w:name="_GoBack"/>
            <w:bookmarkEnd w:id="0"/>
            <w:r w:rsidR="00BB5523">
              <w:rPr>
                <w:rFonts w:ascii="Times New Roman" w:eastAsia="Times New Roman" w:hAnsi="Times New Roman" w:cs="Times New Roman"/>
                <w:sz w:val="24"/>
              </w:rPr>
              <w:t>, базовый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76389" w:rsidRDefault="001773EB">
            <w:pPr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Гаврилова Г.Б.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76389" w:rsidRDefault="00BB5523">
            <w:pPr>
              <w:ind w:left="1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01.09.2023-</w:t>
            </w:r>
          </w:p>
          <w:p w:rsidR="00376389" w:rsidRDefault="00BB5523">
            <w:pPr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20.05.2024</w:t>
            </w:r>
          </w:p>
        </w:tc>
      </w:tr>
    </w:tbl>
    <w:p w:rsidR="00376389" w:rsidRDefault="00BB5523">
      <w:pPr>
        <w:spacing w:after="204" w:line="236" w:lineRule="auto"/>
        <w:ind w:left="-68" w:right="9313" w:firstLine="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Сотрудник, ответственный за реализацию мероприятий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минимума:</w:t>
      </w:r>
    </w:p>
    <w:p w:rsidR="001773EB" w:rsidRDefault="001773EB">
      <w:pPr>
        <w:spacing w:after="204" w:line="236" w:lineRule="auto"/>
        <w:ind w:left="-68" w:right="9313" w:firstLine="4"/>
      </w:pPr>
      <w:proofErr w:type="spellStart"/>
      <w:r>
        <w:rPr>
          <w:rFonts w:ascii="Times New Roman" w:eastAsia="Times New Roman" w:hAnsi="Times New Roman" w:cs="Times New Roman"/>
          <w:sz w:val="24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ВР                 Соколова Т.В.</w:t>
      </w:r>
    </w:p>
    <w:p w:rsidR="00376389" w:rsidRDefault="00BB5523" w:rsidP="001773EB">
      <w:pPr>
        <w:spacing w:after="1971" w:line="236" w:lineRule="auto"/>
        <w:ind w:right="11708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490775</wp:posOffset>
            </wp:positionH>
            <wp:positionV relativeFrom="page">
              <wp:posOffset>2734240</wp:posOffset>
            </wp:positionV>
            <wp:extent cx="15241" cy="18289"/>
            <wp:effectExtent l="0" t="0" r="0" b="0"/>
            <wp:wrapTopAndBottom/>
            <wp:docPr id="8018" name="Picture 8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8" name="Picture 80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673672</wp:posOffset>
            </wp:positionH>
            <wp:positionV relativeFrom="page">
              <wp:posOffset>3100024</wp:posOffset>
            </wp:positionV>
            <wp:extent cx="6097" cy="3048"/>
            <wp:effectExtent l="0" t="0" r="0" b="0"/>
            <wp:wrapTopAndBottom/>
            <wp:docPr id="8019" name="Picture 8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9" name="Picture 80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10486117</wp:posOffset>
            </wp:positionH>
            <wp:positionV relativeFrom="page">
              <wp:posOffset>3706617</wp:posOffset>
            </wp:positionV>
            <wp:extent cx="9144" cy="9145"/>
            <wp:effectExtent l="0" t="0" r="0" b="0"/>
            <wp:wrapTopAndBottom/>
            <wp:docPr id="8020" name="Picture 8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0" name="Picture 80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679769</wp:posOffset>
            </wp:positionH>
            <wp:positionV relativeFrom="page">
              <wp:posOffset>4145559</wp:posOffset>
            </wp:positionV>
            <wp:extent cx="3048" cy="6097"/>
            <wp:effectExtent l="0" t="0" r="0" b="0"/>
            <wp:wrapTopAndBottom/>
            <wp:docPr id="8021" name="Picture 8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1" name="Picture 80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323119</wp:posOffset>
            </wp:positionH>
            <wp:positionV relativeFrom="page">
              <wp:posOffset>5215479</wp:posOffset>
            </wp:positionV>
            <wp:extent cx="15241" cy="15241"/>
            <wp:effectExtent l="0" t="0" r="0" b="0"/>
            <wp:wrapSquare wrapText="bothSides"/>
            <wp:docPr id="8023" name="Picture 8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3" name="Picture 80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76389" w:rsidSect="001773EB">
      <w:pgSz w:w="16840" w:h="11900" w:orient="landscape"/>
      <w:pgMar w:top="284" w:right="634" w:bottom="672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9"/>
    <w:rsid w:val="00060B3F"/>
    <w:rsid w:val="001773EB"/>
    <w:rsid w:val="00376389"/>
    <w:rsid w:val="00BB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C3F47"/>
  <w15:docId w15:val="{2DEE2233-F0BC-4B83-BE4F-79768B4C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3</cp:revision>
  <dcterms:created xsi:type="dcterms:W3CDTF">2023-09-22T11:19:00Z</dcterms:created>
  <dcterms:modified xsi:type="dcterms:W3CDTF">2023-09-26T08:54:00Z</dcterms:modified>
</cp:coreProperties>
</file>