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bookmarkStart w:id="0" w:name="block-539878"/>
      <w:r w:rsidRPr="006407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64074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6407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640746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6407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011033" w:rsidRDefault="00F152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011033" w:rsidRDefault="00011033">
      <w:pPr>
        <w:spacing w:after="0"/>
        <w:ind w:left="120"/>
      </w:pPr>
    </w:p>
    <w:p w:rsidR="00011033" w:rsidRDefault="00011033">
      <w:pPr>
        <w:spacing w:after="0"/>
        <w:ind w:left="120"/>
      </w:pPr>
    </w:p>
    <w:p w:rsidR="00011033" w:rsidRDefault="00011033">
      <w:pPr>
        <w:spacing w:after="0"/>
        <w:ind w:left="120"/>
      </w:pPr>
    </w:p>
    <w:p w:rsidR="00011033" w:rsidRDefault="000110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40746" w:rsidTr="000D4161">
        <w:tc>
          <w:tcPr>
            <w:tcW w:w="3114" w:type="dxa"/>
          </w:tcPr>
          <w:p w:rsidR="00C53FFE" w:rsidRPr="0040209D" w:rsidRDefault="00F152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52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52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407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[Директор</w:t>
            </w:r>
            <w:r w:rsidR="00F152D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0E6D86" w:rsidRDefault="00F152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407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[Зимина Н.А</w:t>
            </w:r>
            <w:r w:rsidR="00F152D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F152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40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40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[сентября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07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52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1033" w:rsidRPr="00640746" w:rsidRDefault="00011033">
      <w:pPr>
        <w:spacing w:after="0"/>
        <w:ind w:left="120"/>
        <w:rPr>
          <w:lang w:val="ru-RU"/>
        </w:rPr>
      </w:pPr>
    </w:p>
    <w:p w:rsidR="00011033" w:rsidRPr="00640746" w:rsidRDefault="00F152D5">
      <w:pPr>
        <w:spacing w:after="0"/>
        <w:ind w:left="120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‌</w:t>
      </w:r>
    </w:p>
    <w:p w:rsidR="00011033" w:rsidRPr="00640746" w:rsidRDefault="00011033">
      <w:pPr>
        <w:spacing w:after="0"/>
        <w:ind w:left="120"/>
        <w:rPr>
          <w:lang w:val="ru-RU"/>
        </w:rPr>
      </w:pPr>
    </w:p>
    <w:p w:rsidR="00011033" w:rsidRPr="00640746" w:rsidRDefault="00011033">
      <w:pPr>
        <w:spacing w:after="0"/>
        <w:ind w:left="120"/>
        <w:rPr>
          <w:lang w:val="ru-RU"/>
        </w:rPr>
      </w:pPr>
    </w:p>
    <w:p w:rsidR="00011033" w:rsidRPr="00640746" w:rsidRDefault="00011033">
      <w:pPr>
        <w:spacing w:after="0"/>
        <w:ind w:left="120"/>
        <w:rPr>
          <w:lang w:val="ru-RU"/>
        </w:rPr>
      </w:pP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77330)</w:t>
      </w: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011033" w:rsidRPr="00640746" w:rsidRDefault="00F152D5">
      <w:pPr>
        <w:spacing w:after="0" w:line="408" w:lineRule="auto"/>
        <w:ind w:left="120"/>
        <w:jc w:val="center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011033">
      <w:pPr>
        <w:spacing w:after="0"/>
        <w:ind w:left="120"/>
        <w:jc w:val="center"/>
        <w:rPr>
          <w:lang w:val="ru-RU"/>
        </w:rPr>
      </w:pPr>
    </w:p>
    <w:p w:rsidR="00011033" w:rsidRPr="00640746" w:rsidRDefault="00F152D5" w:rsidP="00640746">
      <w:pPr>
        <w:spacing w:after="0"/>
        <w:jc w:val="center"/>
        <w:rPr>
          <w:lang w:val="ru-RU"/>
        </w:rPr>
      </w:pPr>
      <w:bookmarkStart w:id="3" w:name="cf5dfc88-880f-42b6-85c5-c31fa0d7be02"/>
      <w:r w:rsidRPr="00640746">
        <w:rPr>
          <w:rFonts w:ascii="Times New Roman" w:hAnsi="Times New Roman"/>
          <w:b/>
          <w:color w:val="000000"/>
          <w:sz w:val="28"/>
          <w:lang w:val="ru-RU"/>
        </w:rPr>
        <w:t>Борисоглебский</w:t>
      </w:r>
      <w:bookmarkEnd w:id="3"/>
      <w:r w:rsidRPr="006407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6407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407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011033" w:rsidRPr="00640746" w:rsidRDefault="00011033">
      <w:pPr>
        <w:rPr>
          <w:lang w:val="ru-RU"/>
        </w:rPr>
        <w:sectPr w:rsidR="00011033" w:rsidRPr="00640746">
          <w:pgSz w:w="11906" w:h="16383"/>
          <w:pgMar w:top="1134" w:right="850" w:bottom="1134" w:left="1701" w:header="720" w:footer="720" w:gutter="0"/>
          <w:cols w:space="720"/>
        </w:sectPr>
      </w:pPr>
    </w:p>
    <w:p w:rsidR="00011033" w:rsidRPr="00640746" w:rsidRDefault="00F152D5" w:rsidP="00640746">
      <w:pPr>
        <w:spacing w:after="0" w:line="240" w:lineRule="auto"/>
        <w:contextualSpacing/>
        <w:rPr>
          <w:lang w:val="ru-RU"/>
        </w:rPr>
      </w:pPr>
      <w:bookmarkStart w:id="5" w:name="block-539880"/>
      <w:bookmarkEnd w:id="0"/>
      <w:r w:rsidRPr="006407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 w:rsidRPr="00640746">
        <w:rPr>
          <w:rFonts w:ascii="Times New Roman" w:hAnsi="Times New Roman"/>
          <w:color w:val="000000"/>
          <w:sz w:val="28"/>
          <w:lang w:val="ru-RU"/>
        </w:rPr>
        <w:t>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64074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40746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</w:t>
      </w:r>
      <w:r w:rsidRPr="00640746">
        <w:rPr>
          <w:rFonts w:ascii="Times New Roman" w:hAnsi="Times New Roman"/>
          <w:color w:val="000000"/>
          <w:sz w:val="28"/>
          <w:lang w:val="ru-RU"/>
        </w:rPr>
        <w:t>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</w:t>
      </w:r>
      <w:r w:rsidRPr="00640746">
        <w:rPr>
          <w:rFonts w:ascii="Times New Roman" w:hAnsi="Times New Roman"/>
          <w:color w:val="000000"/>
          <w:sz w:val="28"/>
          <w:lang w:val="ru-RU"/>
        </w:rPr>
        <w:t>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</w:t>
      </w:r>
      <w:r w:rsidRPr="00640746">
        <w:rPr>
          <w:rFonts w:ascii="Times New Roman" w:hAnsi="Times New Roman"/>
          <w:color w:val="000000"/>
          <w:sz w:val="28"/>
          <w:lang w:val="ru-RU"/>
        </w:rPr>
        <w:t>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</w:t>
      </w:r>
      <w:r w:rsidRPr="00640746">
        <w:rPr>
          <w:rFonts w:ascii="Times New Roman" w:hAnsi="Times New Roman"/>
          <w:color w:val="000000"/>
          <w:sz w:val="28"/>
          <w:lang w:val="ru-RU"/>
        </w:rPr>
        <w:t>яются: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</w:t>
      </w:r>
      <w:r w:rsidRPr="00640746">
        <w:rPr>
          <w:rFonts w:ascii="Times New Roman" w:hAnsi="Times New Roman"/>
          <w:color w:val="000000"/>
          <w:sz w:val="28"/>
          <w:lang w:val="ru-RU"/>
        </w:rPr>
        <w:t>ина, закрепленным в Конституции Российской Федерации;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</w:t>
      </w:r>
      <w:r w:rsidRPr="00640746">
        <w:rPr>
          <w:rFonts w:ascii="Times New Roman" w:hAnsi="Times New Roman"/>
          <w:color w:val="000000"/>
          <w:sz w:val="28"/>
          <w:lang w:val="ru-RU"/>
        </w:rPr>
        <w:t>различных областях жизни: семейной, трудовой, профессиональной;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развитие способности обучающихся к личному самоопределению, самореализации, самоконтролю;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 </w:t>
      </w:r>
      <w:r w:rsidRPr="00640746">
        <w:rPr>
          <w:rFonts w:ascii="Times New Roman" w:hAnsi="Times New Roman"/>
          <w:color w:val="000000"/>
          <w:sz w:val="28"/>
          <w:lang w:val="ru-RU"/>
        </w:rPr>
        <w:t>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</w:t>
      </w:r>
      <w:r w:rsidRPr="00640746">
        <w:rPr>
          <w:rFonts w:ascii="Times New Roman" w:hAnsi="Times New Roman"/>
          <w:color w:val="000000"/>
          <w:sz w:val="28"/>
          <w:lang w:val="ru-RU"/>
        </w:rPr>
        <w:t>едеральном государственном образовательном стандарте среднего общего образования;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</w:t>
      </w:r>
      <w:r w:rsidRPr="00640746">
        <w:rPr>
          <w:rFonts w:ascii="Times New Roman" w:hAnsi="Times New Roman"/>
          <w:color w:val="000000"/>
          <w:sz w:val="28"/>
          <w:lang w:val="ru-RU"/>
        </w:rPr>
        <w:t>тельного решения учебно-познавательных, исследовательских задач, а также в проектной деятельности;</w:t>
      </w:r>
    </w:p>
    <w:p w:rsidR="00011033" w:rsidRPr="00640746" w:rsidRDefault="00F152D5" w:rsidP="00640746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</w:t>
      </w:r>
      <w:r w:rsidRPr="00640746">
        <w:rPr>
          <w:rFonts w:ascii="Times New Roman" w:hAnsi="Times New Roman"/>
          <w:color w:val="000000"/>
          <w:sz w:val="28"/>
          <w:lang w:val="ru-RU"/>
        </w:rPr>
        <w:t>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</w:t>
      </w:r>
      <w:r w:rsidRPr="00640746">
        <w:rPr>
          <w:rFonts w:ascii="Times New Roman" w:hAnsi="Times New Roman"/>
          <w:color w:val="000000"/>
          <w:sz w:val="28"/>
          <w:lang w:val="ru-RU"/>
        </w:rPr>
        <w:t>уаций, социальных фактов, поведения людей и собственных поступков.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</w:t>
      </w:r>
      <w:r w:rsidRPr="00640746">
        <w:rPr>
          <w:rFonts w:ascii="Times New Roman" w:hAnsi="Times New Roman"/>
          <w:color w:val="000000"/>
          <w:sz w:val="28"/>
          <w:lang w:val="ru-RU"/>
        </w:rPr>
        <w:t>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</w:t>
      </w:r>
      <w:r w:rsidRPr="00640746">
        <w:rPr>
          <w:rFonts w:ascii="Times New Roman" w:hAnsi="Times New Roman"/>
          <w:color w:val="000000"/>
          <w:sz w:val="28"/>
          <w:lang w:val="ru-RU"/>
        </w:rPr>
        <w:t>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Освоение сод</w:t>
      </w:r>
      <w:r w:rsidRPr="00640746">
        <w:rPr>
          <w:rFonts w:ascii="Times New Roman" w:hAnsi="Times New Roman"/>
          <w:color w:val="000000"/>
          <w:sz w:val="28"/>
          <w:lang w:val="ru-RU"/>
        </w:rPr>
        <w:t>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011033" w:rsidRPr="00640746" w:rsidRDefault="00F152D5" w:rsidP="00640746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определение учебного содержания научной и практической значимостью включаемых в н</w:t>
      </w:r>
      <w:r w:rsidRPr="00640746">
        <w:rPr>
          <w:rFonts w:ascii="Times New Roman" w:hAnsi="Times New Roman"/>
          <w:color w:val="000000"/>
          <w:sz w:val="28"/>
          <w:lang w:val="ru-RU"/>
        </w:rPr>
        <w:t>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011033" w:rsidRPr="00640746" w:rsidRDefault="00F152D5" w:rsidP="00640746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</w:t>
      </w:r>
      <w:r w:rsidRPr="00640746">
        <w:rPr>
          <w:rFonts w:ascii="Times New Roman" w:hAnsi="Times New Roman"/>
          <w:color w:val="000000"/>
          <w:sz w:val="28"/>
          <w:lang w:val="ru-RU"/>
        </w:rPr>
        <w:t>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11033" w:rsidRPr="00640746" w:rsidRDefault="00F152D5" w:rsidP="00640746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r w:rsidRPr="00640746">
        <w:rPr>
          <w:rFonts w:ascii="Times New Roman" w:hAnsi="Times New Roman"/>
          <w:color w:val="000000"/>
          <w:sz w:val="28"/>
          <w:lang w:val="ru-RU"/>
        </w:rPr>
        <w:t>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011033" w:rsidRPr="00640746" w:rsidRDefault="00F152D5" w:rsidP="00640746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включение в содержание пр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</w:t>
      </w:r>
      <w:r w:rsidRPr="00640746">
        <w:rPr>
          <w:rFonts w:ascii="Times New Roman" w:hAnsi="Times New Roman"/>
          <w:color w:val="000000"/>
          <w:sz w:val="28"/>
          <w:lang w:val="ru-RU"/>
        </w:rPr>
        <w:t>и противодействии вызовам глобализации;</w:t>
      </w:r>
    </w:p>
    <w:p w:rsidR="00011033" w:rsidRPr="00640746" w:rsidRDefault="00F152D5" w:rsidP="00640746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</w:t>
      </w:r>
      <w:r w:rsidRPr="00640746">
        <w:rPr>
          <w:rFonts w:ascii="Times New Roman" w:hAnsi="Times New Roman"/>
          <w:color w:val="000000"/>
          <w:sz w:val="28"/>
          <w:lang w:val="ru-RU"/>
        </w:rPr>
        <w:t>азования от содержания предшествующего уровня заключается в:</w:t>
      </w:r>
    </w:p>
    <w:p w:rsidR="00011033" w:rsidRDefault="00F152D5" w:rsidP="00640746">
      <w:pPr>
        <w:numPr>
          <w:ilvl w:val="0"/>
          <w:numId w:val="3"/>
        </w:num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011033" w:rsidRPr="00640746" w:rsidRDefault="00F152D5" w:rsidP="00640746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011033" w:rsidRPr="00640746" w:rsidRDefault="00F152D5" w:rsidP="00640746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</w:t>
      </w:r>
      <w:r w:rsidRPr="00640746">
        <w:rPr>
          <w:rFonts w:ascii="Times New Roman" w:hAnsi="Times New Roman"/>
          <w:color w:val="000000"/>
          <w:sz w:val="28"/>
          <w:lang w:val="ru-RU"/>
        </w:rPr>
        <w:t>дов социального познания;</w:t>
      </w:r>
    </w:p>
    <w:p w:rsidR="00011033" w:rsidRPr="00640746" w:rsidRDefault="00F152D5" w:rsidP="00640746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011033" w:rsidRPr="00640746" w:rsidRDefault="00F152D5" w:rsidP="00640746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</w:t>
      </w:r>
      <w:r w:rsidRPr="00640746">
        <w:rPr>
          <w:rFonts w:ascii="Times New Roman" w:hAnsi="Times New Roman"/>
          <w:color w:val="000000"/>
          <w:sz w:val="28"/>
          <w:lang w:val="ru-RU"/>
        </w:rPr>
        <w:t>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(БАЗОВЫЙ УРОВЕНЬ) В УЧЕБНОМ ПЛАНЕ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</w:t>
      </w:r>
      <w:r w:rsidRPr="00640746">
        <w:rPr>
          <w:rFonts w:ascii="Times New Roman" w:hAnsi="Times New Roman"/>
          <w:color w:val="000000"/>
          <w:sz w:val="28"/>
          <w:lang w:val="ru-RU"/>
        </w:rPr>
        <w:t>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011033" w:rsidRPr="00640746" w:rsidRDefault="00011033" w:rsidP="00640746">
      <w:pPr>
        <w:spacing w:line="240" w:lineRule="auto"/>
        <w:contextualSpacing/>
        <w:rPr>
          <w:lang w:val="ru-RU"/>
        </w:rPr>
        <w:sectPr w:rsidR="00011033" w:rsidRPr="00640746">
          <w:pgSz w:w="11906" w:h="16383"/>
          <w:pgMar w:top="1134" w:right="850" w:bottom="1134" w:left="1701" w:header="720" w:footer="720" w:gutter="0"/>
          <w:cols w:space="720"/>
        </w:sect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bookmarkStart w:id="6" w:name="block-539881"/>
      <w:bookmarkEnd w:id="5"/>
      <w:r w:rsidRPr="00640746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  <w:r w:rsidRPr="00640746">
        <w:rPr>
          <w:rFonts w:ascii="Times New Roman" w:hAnsi="Times New Roman"/>
          <w:b/>
          <w:color w:val="000000"/>
          <w:sz w:val="28"/>
          <w:lang w:val="ru-RU"/>
        </w:rPr>
        <w:t>ОСВОЕНИЯ УЧЕБНОГО ПРЕДМЕТА «ОБЩЕСТВОЗНАНИЕ» (БАЗОВЫЙ УРОВЕНЬ)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</w:t>
      </w:r>
      <w:r w:rsidRPr="00640746">
        <w:rPr>
          <w:rFonts w:ascii="Times New Roman" w:hAnsi="Times New Roman"/>
          <w:color w:val="000000"/>
          <w:sz w:val="28"/>
          <w:lang w:val="ru-RU"/>
        </w:rPr>
        <w:t>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</w:t>
      </w:r>
      <w:r w:rsidRPr="00640746">
        <w:rPr>
          <w:rFonts w:ascii="Times New Roman" w:hAnsi="Times New Roman"/>
          <w:color w:val="000000"/>
          <w:sz w:val="28"/>
          <w:lang w:val="ru-RU"/>
        </w:rPr>
        <w:t>ессе реализации основных направлений воспитательной деятельности, в том числе в части: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</w:t>
      </w:r>
      <w:r w:rsidRPr="00640746">
        <w:rPr>
          <w:rFonts w:ascii="Times New Roman" w:hAnsi="Times New Roman"/>
          <w:color w:val="000000"/>
          <w:sz w:val="28"/>
          <w:lang w:val="ru-RU"/>
        </w:rPr>
        <w:t>в и обязанностей, уважение закона и правопорядка;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</w:t>
      </w:r>
      <w:r w:rsidRPr="00640746">
        <w:rPr>
          <w:rFonts w:ascii="Times New Roman" w:hAnsi="Times New Roman"/>
          <w:color w:val="000000"/>
          <w:sz w:val="28"/>
          <w:lang w:val="ru-RU"/>
        </w:rPr>
        <w:t>енофобии, дискриминации по социальным, религиозным, расовым, национальным признакам;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умение взаимодействовать с с</w:t>
      </w:r>
      <w:r w:rsidRPr="00640746">
        <w:rPr>
          <w:rFonts w:ascii="Times New Roman" w:hAnsi="Times New Roman"/>
          <w:color w:val="000000"/>
          <w:sz w:val="28"/>
          <w:lang w:val="ru-RU"/>
        </w:rPr>
        <w:t>оциальными институтами в соответствии с их функциями и назначением;</w:t>
      </w:r>
    </w:p>
    <w:p w:rsidR="00011033" w:rsidRPr="00640746" w:rsidRDefault="00F152D5" w:rsidP="00640746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011033" w:rsidRPr="00640746" w:rsidRDefault="00F152D5" w:rsidP="00640746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</w:t>
      </w:r>
      <w:r w:rsidRPr="00640746">
        <w:rPr>
          <w:rFonts w:ascii="Times New Roman" w:hAnsi="Times New Roman"/>
          <w:color w:val="000000"/>
          <w:sz w:val="28"/>
          <w:lang w:val="ru-RU"/>
        </w:rPr>
        <w:t>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11033" w:rsidRPr="00640746" w:rsidRDefault="00F152D5" w:rsidP="00640746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</w:t>
      </w:r>
      <w:r w:rsidRPr="00640746">
        <w:rPr>
          <w:rFonts w:ascii="Times New Roman" w:hAnsi="Times New Roman"/>
          <w:color w:val="000000"/>
          <w:sz w:val="28"/>
          <w:lang w:val="ru-RU"/>
        </w:rPr>
        <w:t>России; достижениям России в науке, искусстве, спорте, технологиях, труде;</w:t>
      </w:r>
    </w:p>
    <w:p w:rsidR="00011033" w:rsidRPr="00640746" w:rsidRDefault="00F152D5" w:rsidP="00640746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011033" w:rsidRPr="00640746" w:rsidRDefault="00F152D5" w:rsidP="00640746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</w:t>
      </w:r>
      <w:r w:rsidRPr="00640746">
        <w:rPr>
          <w:rFonts w:ascii="Times New Roman" w:hAnsi="Times New Roman"/>
          <w:color w:val="000000"/>
          <w:sz w:val="28"/>
          <w:lang w:val="ru-RU"/>
        </w:rPr>
        <w:t>;</w:t>
      </w:r>
    </w:p>
    <w:p w:rsidR="00011033" w:rsidRPr="00640746" w:rsidRDefault="00F152D5" w:rsidP="00640746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011033" w:rsidRPr="00640746" w:rsidRDefault="00F152D5" w:rsidP="00640746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11033" w:rsidRPr="00640746" w:rsidRDefault="00F152D5" w:rsidP="00640746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11033" w:rsidRPr="00640746" w:rsidRDefault="00F152D5" w:rsidP="00640746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011033" w:rsidRPr="00640746" w:rsidRDefault="00F152D5" w:rsidP="00640746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</w:t>
      </w:r>
      <w:r w:rsidRPr="00640746">
        <w:rPr>
          <w:rFonts w:ascii="Times New Roman" w:hAnsi="Times New Roman"/>
          <w:color w:val="000000"/>
          <w:sz w:val="28"/>
          <w:lang w:val="ru-RU"/>
        </w:rPr>
        <w:t>еского творчества, спорта, труда, общественных отношений;</w:t>
      </w:r>
    </w:p>
    <w:p w:rsidR="00011033" w:rsidRPr="00640746" w:rsidRDefault="00F152D5" w:rsidP="00640746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11033" w:rsidRPr="00640746" w:rsidRDefault="00F152D5" w:rsidP="00640746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</w:t>
      </w:r>
      <w:r w:rsidRPr="00640746">
        <w:rPr>
          <w:rFonts w:ascii="Times New Roman" w:hAnsi="Times New Roman"/>
          <w:color w:val="000000"/>
          <w:sz w:val="28"/>
          <w:lang w:val="ru-RU"/>
        </w:rPr>
        <w:t>ственного и мирового искусства, этнических культурных традиций и народного творчества;</w:t>
      </w:r>
    </w:p>
    <w:p w:rsidR="00011033" w:rsidRPr="00640746" w:rsidRDefault="00F152D5" w:rsidP="00640746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011033" w:rsidRPr="00640746" w:rsidRDefault="00F152D5" w:rsidP="006407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</w:t>
      </w:r>
      <w:r w:rsidRPr="00640746">
        <w:rPr>
          <w:rFonts w:ascii="Times New Roman" w:hAnsi="Times New Roman"/>
          <w:color w:val="000000"/>
          <w:sz w:val="28"/>
          <w:lang w:val="ru-RU"/>
        </w:rPr>
        <w:t>овью, потребность в физическом совершенствовании;</w:t>
      </w:r>
    </w:p>
    <w:p w:rsidR="00011033" w:rsidRPr="00640746" w:rsidRDefault="00F152D5" w:rsidP="00640746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011033" w:rsidRPr="00640746" w:rsidRDefault="00F152D5" w:rsidP="00640746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11033" w:rsidRPr="00640746" w:rsidRDefault="00F152D5" w:rsidP="00640746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к актив</w:t>
      </w:r>
      <w:r w:rsidRPr="00640746">
        <w:rPr>
          <w:rFonts w:ascii="Times New Roman" w:hAnsi="Times New Roman"/>
          <w:color w:val="000000"/>
          <w:sz w:val="28"/>
          <w:lang w:val="ru-RU"/>
        </w:rPr>
        <w:t>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11033" w:rsidRPr="00640746" w:rsidRDefault="00F152D5" w:rsidP="00640746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</w:t>
      </w:r>
      <w:r w:rsidRPr="00640746">
        <w:rPr>
          <w:rFonts w:ascii="Times New Roman" w:hAnsi="Times New Roman"/>
          <w:color w:val="000000"/>
          <w:sz w:val="28"/>
          <w:lang w:val="ru-RU"/>
        </w:rPr>
        <w:t>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011033" w:rsidRPr="00640746" w:rsidRDefault="00F152D5" w:rsidP="00640746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</w:t>
      </w:r>
      <w:r>
        <w:rPr>
          <w:rFonts w:ascii="Times New Roman" w:hAnsi="Times New Roman"/>
          <w:b/>
          <w:i/>
          <w:color w:val="000000"/>
          <w:sz w:val="28"/>
        </w:rPr>
        <w:t>гического воспитания:</w:t>
      </w:r>
    </w:p>
    <w:p w:rsidR="00011033" w:rsidRPr="00640746" w:rsidRDefault="00F152D5" w:rsidP="006407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11033" w:rsidRPr="00640746" w:rsidRDefault="00F152D5" w:rsidP="006407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</w:t>
      </w:r>
      <w:r w:rsidRPr="00640746">
        <w:rPr>
          <w:rFonts w:ascii="Times New Roman" w:hAnsi="Times New Roman"/>
          <w:color w:val="000000"/>
          <w:sz w:val="28"/>
          <w:lang w:val="ru-RU"/>
        </w:rPr>
        <w:t>окружающей среде на основе знания целей устойчивого развития человечества;</w:t>
      </w:r>
    </w:p>
    <w:p w:rsidR="00011033" w:rsidRPr="00640746" w:rsidRDefault="00F152D5" w:rsidP="006407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011033" w:rsidRPr="00640746" w:rsidRDefault="00F152D5" w:rsidP="006407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11033" w:rsidRPr="00640746" w:rsidRDefault="00F152D5" w:rsidP="00640746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расширение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011033" w:rsidRPr="00640746" w:rsidRDefault="00F152D5" w:rsidP="00640746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</w:t>
      </w:r>
      <w:r w:rsidRPr="00640746">
        <w:rPr>
          <w:rFonts w:ascii="Times New Roman" w:hAnsi="Times New Roman"/>
          <w:color w:val="000000"/>
          <w:sz w:val="28"/>
          <w:lang w:val="ru-RU"/>
        </w:rPr>
        <w:t>ующего осознанию своего места в поликультурном мире;</w:t>
      </w:r>
    </w:p>
    <w:p w:rsidR="00011033" w:rsidRPr="00640746" w:rsidRDefault="00F152D5" w:rsidP="00640746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</w:t>
      </w:r>
      <w:r w:rsidRPr="00640746">
        <w:rPr>
          <w:rFonts w:ascii="Times New Roman" w:hAnsi="Times New Roman"/>
          <w:color w:val="000000"/>
          <w:sz w:val="28"/>
          <w:lang w:val="ru-RU"/>
        </w:rPr>
        <w:t>ческой коммуникации;</w:t>
      </w:r>
    </w:p>
    <w:p w:rsidR="00011033" w:rsidRPr="00640746" w:rsidRDefault="00F152D5" w:rsidP="00640746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011033" w:rsidRPr="00640746" w:rsidRDefault="00F152D5" w:rsidP="00640746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</w:t>
      </w:r>
      <w:r w:rsidRPr="00640746">
        <w:rPr>
          <w:rFonts w:ascii="Times New Roman" w:hAnsi="Times New Roman"/>
          <w:color w:val="000000"/>
          <w:sz w:val="28"/>
          <w:lang w:val="ru-RU"/>
        </w:rPr>
        <w:t>нию социальных и гуманитарных дисциплин.</w:t>
      </w:r>
    </w:p>
    <w:p w:rsidR="00011033" w:rsidRPr="00640746" w:rsidRDefault="00011033" w:rsidP="00640746">
      <w:pPr>
        <w:spacing w:after="0" w:line="240" w:lineRule="auto"/>
        <w:ind w:left="120"/>
        <w:contextualSpacing/>
        <w:jc w:val="both"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самосозн</w:t>
      </w:r>
      <w:r w:rsidRPr="00640746">
        <w:rPr>
          <w:rFonts w:ascii="Times New Roman" w:hAnsi="Times New Roman"/>
          <w:color w:val="000000"/>
          <w:sz w:val="28"/>
          <w:lang w:val="ru-RU"/>
        </w:rPr>
        <w:t>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</w:t>
      </w:r>
      <w:r w:rsidRPr="00640746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вовать, исходя из своих возможностей; 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</w:t>
      </w:r>
      <w:r w:rsidRPr="00640746">
        <w:rPr>
          <w:rFonts w:ascii="Times New Roman" w:hAnsi="Times New Roman"/>
          <w:color w:val="000000"/>
          <w:sz w:val="28"/>
          <w:lang w:val="ru-RU"/>
        </w:rPr>
        <w:t>ции, способность к сочувствию и сопереживанию;</w:t>
      </w:r>
    </w:p>
    <w:p w:rsidR="00011033" w:rsidRPr="00640746" w:rsidRDefault="00F152D5" w:rsidP="00640746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</w:t>
      </w:r>
      <w:r w:rsidRPr="00640746">
        <w:rPr>
          <w:rFonts w:ascii="Times New Roman" w:hAnsi="Times New Roman"/>
          <w:color w:val="000000"/>
          <w:sz w:val="28"/>
          <w:lang w:val="ru-RU"/>
        </w:rPr>
        <w:t>среднего общего образования по предмету «Обществознание» (базовый уровень) должны отражать:</w:t>
      </w:r>
    </w:p>
    <w:p w:rsidR="00011033" w:rsidRDefault="00F152D5" w:rsidP="00640746">
      <w:pPr>
        <w:numPr>
          <w:ilvl w:val="0"/>
          <w:numId w:val="13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</w:t>
      </w:r>
      <w:r w:rsidRPr="00640746">
        <w:rPr>
          <w:rFonts w:ascii="Times New Roman" w:hAnsi="Times New Roman"/>
          <w:color w:val="000000"/>
          <w:sz w:val="28"/>
          <w:lang w:val="ru-RU"/>
        </w:rPr>
        <w:t>тривать ее всесторонне;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выявлять з</w:t>
      </w:r>
      <w:r w:rsidRPr="00640746">
        <w:rPr>
          <w:rFonts w:ascii="Times New Roman" w:hAnsi="Times New Roman"/>
          <w:color w:val="000000"/>
          <w:sz w:val="28"/>
          <w:lang w:val="ru-RU"/>
        </w:rPr>
        <w:t>акономерности и противоречия в рассматриваемых социальных явлениях и процессах;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640746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:rsidR="00011033" w:rsidRPr="00640746" w:rsidRDefault="00F152D5" w:rsidP="00640746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</w:t>
      </w:r>
      <w:r w:rsidRPr="00640746">
        <w:rPr>
          <w:rFonts w:ascii="Times New Roman" w:hAnsi="Times New Roman"/>
          <w:color w:val="000000"/>
          <w:sz w:val="28"/>
          <w:lang w:val="ru-RU"/>
        </w:rPr>
        <w:t>й и проектной деятельности, навыки разрешения проблем;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ставить и фо</w:t>
      </w:r>
      <w:r w:rsidRPr="00640746">
        <w:rPr>
          <w:rFonts w:ascii="Times New Roman" w:hAnsi="Times New Roman"/>
          <w:color w:val="000000"/>
          <w:sz w:val="28"/>
          <w:lang w:val="ru-RU"/>
        </w:rPr>
        <w:t>рмулировать собственные задачи в образовательной деятельности и жизненных ситуациях;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</w:t>
      </w:r>
      <w:r w:rsidRPr="00640746">
        <w:rPr>
          <w:rFonts w:ascii="Times New Roman" w:hAnsi="Times New Roman"/>
          <w:color w:val="000000"/>
          <w:sz w:val="28"/>
          <w:lang w:val="ru-RU"/>
        </w:rPr>
        <w:t>льства своих утверждений, задавать параметры и критерии решения;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</w:t>
      </w:r>
      <w:r w:rsidRPr="00640746">
        <w:rPr>
          <w:rFonts w:ascii="Times New Roman" w:hAnsi="Times New Roman"/>
          <w:color w:val="000000"/>
          <w:sz w:val="28"/>
          <w:lang w:val="ru-RU"/>
        </w:rPr>
        <w:t>ессе познания социальных объектов, в социальных отношениях; оценивать приобретенный опыт;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предметных областей;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011033" w:rsidRPr="00640746" w:rsidRDefault="00F152D5" w:rsidP="00640746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011033" w:rsidRPr="00640746" w:rsidRDefault="00F152D5" w:rsidP="00640746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 из источников разных типов, </w:t>
      </w:r>
      <w:r w:rsidRPr="0064074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11033" w:rsidRPr="00640746" w:rsidRDefault="00F152D5" w:rsidP="00640746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</w:t>
      </w:r>
      <w:r w:rsidRPr="00640746">
        <w:rPr>
          <w:rFonts w:ascii="Times New Roman" w:hAnsi="Times New Roman"/>
          <w:color w:val="000000"/>
          <w:sz w:val="28"/>
          <w:lang w:val="ru-RU"/>
        </w:rPr>
        <w:t>изуализации;</w:t>
      </w:r>
    </w:p>
    <w:p w:rsidR="00011033" w:rsidRPr="00640746" w:rsidRDefault="00F152D5" w:rsidP="00640746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011033" w:rsidRPr="00640746" w:rsidRDefault="00F152D5" w:rsidP="00640746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</w:t>
      </w:r>
      <w:r w:rsidRPr="00640746">
        <w:rPr>
          <w:rFonts w:ascii="Times New Roman" w:hAnsi="Times New Roman"/>
          <w:color w:val="000000"/>
          <w:sz w:val="28"/>
          <w:lang w:val="ru-RU"/>
        </w:rPr>
        <w:t>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1033" w:rsidRPr="00640746" w:rsidRDefault="00F152D5" w:rsidP="00640746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защиты информации, информационной безопасности личности.</w:t>
      </w:r>
    </w:p>
    <w:p w:rsidR="00011033" w:rsidRDefault="00F152D5" w:rsidP="00640746">
      <w:pPr>
        <w:numPr>
          <w:ilvl w:val="0"/>
          <w:numId w:val="17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011033" w:rsidRPr="00640746" w:rsidRDefault="00F152D5" w:rsidP="00640746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11033" w:rsidRPr="00640746" w:rsidRDefault="00F152D5" w:rsidP="00640746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</w:t>
      </w:r>
      <w:r w:rsidRPr="00640746">
        <w:rPr>
          <w:rFonts w:ascii="Times New Roman" w:hAnsi="Times New Roman"/>
          <w:color w:val="000000"/>
          <w:sz w:val="28"/>
          <w:lang w:val="ru-RU"/>
        </w:rPr>
        <w:t>авать предпосылки конфликтных ситуаций и смягчать конфликты;</w:t>
      </w:r>
    </w:p>
    <w:p w:rsidR="00011033" w:rsidRPr="00640746" w:rsidRDefault="00F152D5" w:rsidP="00640746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011033" w:rsidRPr="00640746" w:rsidRDefault="00F152D5" w:rsidP="00640746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</w:t>
      </w:r>
      <w:r w:rsidRPr="00640746">
        <w:rPr>
          <w:rFonts w:ascii="Times New Roman" w:hAnsi="Times New Roman"/>
          <w:color w:val="000000"/>
          <w:sz w:val="28"/>
          <w:lang w:val="ru-RU"/>
        </w:rPr>
        <w:t>х средств.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</w:t>
      </w:r>
      <w:r w:rsidRPr="00640746">
        <w:rPr>
          <w:rFonts w:ascii="Times New Roman" w:hAnsi="Times New Roman"/>
          <w:color w:val="000000"/>
          <w:sz w:val="28"/>
          <w:lang w:val="ru-RU"/>
        </w:rPr>
        <w:t>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</w:t>
      </w:r>
      <w:r w:rsidRPr="00640746">
        <w:rPr>
          <w:rFonts w:ascii="Times New Roman" w:hAnsi="Times New Roman"/>
          <w:color w:val="000000"/>
          <w:sz w:val="28"/>
          <w:lang w:val="ru-RU"/>
        </w:rPr>
        <w:t>льтат по разработанным критериям;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011033" w:rsidRPr="00640746" w:rsidRDefault="00F152D5" w:rsidP="00640746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</w:t>
      </w:r>
      <w:r w:rsidRPr="00640746">
        <w:rPr>
          <w:rFonts w:ascii="Times New Roman" w:hAnsi="Times New Roman"/>
          <w:color w:val="000000"/>
          <w:sz w:val="28"/>
          <w:lang w:val="ru-RU"/>
        </w:rPr>
        <w:t>творчество и воображение, быть инициативным.</w:t>
      </w:r>
    </w:p>
    <w:p w:rsidR="00011033" w:rsidRDefault="00F152D5" w:rsidP="00640746">
      <w:pPr>
        <w:numPr>
          <w:ilvl w:val="0"/>
          <w:numId w:val="20"/>
        </w:numPr>
        <w:spacing w:after="0" w:line="240" w:lineRule="auto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</w:t>
      </w:r>
      <w:r w:rsidRPr="00640746">
        <w:rPr>
          <w:rFonts w:ascii="Times New Roman" w:hAnsi="Times New Roman"/>
          <w:color w:val="000000"/>
          <w:sz w:val="28"/>
          <w:lang w:val="ru-RU"/>
        </w:rPr>
        <w:t>ности и в жизненных ситуациях;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возникающим в познавательной и практической деятельности, в межличностных </w:t>
      </w:r>
      <w:r w:rsidRPr="00640746">
        <w:rPr>
          <w:rFonts w:ascii="Times New Roman" w:hAnsi="Times New Roman"/>
          <w:color w:val="000000"/>
          <w:sz w:val="28"/>
          <w:lang w:val="ru-RU"/>
        </w:rPr>
        <w:t>отношениях;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11033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</w:t>
      </w:r>
      <w:r>
        <w:rPr>
          <w:rFonts w:ascii="Times New Roman" w:hAnsi="Times New Roman"/>
          <w:color w:val="000000"/>
          <w:sz w:val="28"/>
        </w:rPr>
        <w:t>пыт;</w:t>
      </w:r>
    </w:p>
    <w:p w:rsidR="00011033" w:rsidRPr="00640746" w:rsidRDefault="00F152D5" w:rsidP="00640746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011033" w:rsidRPr="00640746" w:rsidRDefault="00F152D5" w:rsidP="00640746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</w:t>
      </w:r>
      <w:r w:rsidRPr="00640746">
        <w:rPr>
          <w:rFonts w:ascii="Times New Roman" w:hAnsi="Times New Roman"/>
          <w:color w:val="000000"/>
          <w:sz w:val="28"/>
          <w:lang w:val="ru-RU"/>
        </w:rPr>
        <w:t>зультатов целям;</w:t>
      </w:r>
    </w:p>
    <w:p w:rsidR="00011033" w:rsidRPr="00640746" w:rsidRDefault="00F152D5" w:rsidP="00640746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011033" w:rsidRPr="00640746" w:rsidRDefault="00F152D5" w:rsidP="00640746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</w:t>
      </w:r>
      <w:r w:rsidRPr="00640746">
        <w:rPr>
          <w:rFonts w:ascii="Times New Roman" w:hAnsi="Times New Roman"/>
          <w:color w:val="000000"/>
          <w:sz w:val="28"/>
          <w:lang w:val="ru-RU"/>
        </w:rPr>
        <w:t>нно принимать решения по их снижению;</w:t>
      </w:r>
    </w:p>
    <w:p w:rsidR="00011033" w:rsidRPr="00640746" w:rsidRDefault="00F152D5" w:rsidP="00640746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11033" w:rsidRDefault="00F152D5" w:rsidP="00640746">
      <w:pPr>
        <w:spacing w:after="0" w:line="240" w:lineRule="auto"/>
        <w:ind w:firstLine="600"/>
        <w:contextualSpacing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011033" w:rsidRPr="00640746" w:rsidRDefault="00F152D5" w:rsidP="00640746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11033" w:rsidRPr="00640746" w:rsidRDefault="00F152D5" w:rsidP="00640746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64074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011033" w:rsidRPr="00640746" w:rsidRDefault="00F152D5" w:rsidP="00640746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011033" w:rsidRPr="00640746" w:rsidRDefault="00F152D5" w:rsidP="00640746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firstLine="60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</w:t>
      </w:r>
      <w:r w:rsidRPr="00640746">
        <w:rPr>
          <w:rFonts w:ascii="Times New Roman" w:hAnsi="Times New Roman"/>
          <w:color w:val="000000"/>
          <w:sz w:val="28"/>
          <w:lang w:val="ru-RU"/>
        </w:rPr>
        <w:t>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</w:t>
      </w:r>
      <w:r w:rsidRPr="00640746">
        <w:rPr>
          <w:rFonts w:ascii="Times New Roman" w:hAnsi="Times New Roman"/>
          <w:color w:val="000000"/>
          <w:sz w:val="28"/>
          <w:lang w:val="ru-RU"/>
        </w:rPr>
        <w:t>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</w:t>
      </w:r>
      <w:r w:rsidRPr="00640746">
        <w:rPr>
          <w:rFonts w:ascii="Times New Roman" w:hAnsi="Times New Roman"/>
          <w:color w:val="000000"/>
          <w:sz w:val="28"/>
          <w:lang w:val="ru-RU"/>
        </w:rPr>
        <w:t>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</w:t>
      </w:r>
      <w:r w:rsidRPr="00640746">
        <w:rPr>
          <w:rFonts w:ascii="Times New Roman" w:hAnsi="Times New Roman"/>
          <w:color w:val="000000"/>
          <w:sz w:val="28"/>
          <w:lang w:val="ru-RU"/>
        </w:rPr>
        <w:t>льной культуры, особенностях профессиональной деятельности в области науки и культуры;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</w:t>
      </w:r>
      <w:r w:rsidRPr="00640746">
        <w:rPr>
          <w:rFonts w:ascii="Times New Roman" w:hAnsi="Times New Roman"/>
          <w:color w:val="000000"/>
          <w:sz w:val="28"/>
          <w:lang w:val="ru-RU"/>
        </w:rPr>
        <w:t>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финансовой сферах.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</w:t>
      </w:r>
      <w:r w:rsidRPr="00640746">
        <w:rPr>
          <w:rFonts w:ascii="Times New Roman" w:hAnsi="Times New Roman"/>
          <w:color w:val="000000"/>
          <w:sz w:val="28"/>
          <w:lang w:val="ru-RU"/>
        </w:rPr>
        <w:t>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</w:t>
      </w:r>
      <w:r w:rsidRPr="00640746">
        <w:rPr>
          <w:rFonts w:ascii="Times New Roman" w:hAnsi="Times New Roman"/>
          <w:color w:val="000000"/>
          <w:sz w:val="28"/>
          <w:lang w:val="ru-RU"/>
        </w:rPr>
        <w:t>Человек в обществе», «Духовная культура», «Экономическая жизнь общества».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</w:t>
      </w:r>
      <w:r w:rsidRPr="00640746">
        <w:rPr>
          <w:rFonts w:ascii="Times New Roman" w:hAnsi="Times New Roman"/>
          <w:color w:val="000000"/>
          <w:sz w:val="28"/>
          <w:lang w:val="ru-RU"/>
        </w:rPr>
        <w:t>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</w:t>
      </w:r>
      <w:r w:rsidRPr="00640746">
        <w:rPr>
          <w:rFonts w:ascii="Times New Roman" w:hAnsi="Times New Roman"/>
          <w:color w:val="000000"/>
          <w:sz w:val="28"/>
          <w:lang w:val="ru-RU"/>
        </w:rPr>
        <w:t>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</w:t>
      </w:r>
      <w:r w:rsidRPr="00640746">
        <w:rPr>
          <w:rFonts w:ascii="Times New Roman" w:hAnsi="Times New Roman"/>
          <w:color w:val="000000"/>
          <w:sz w:val="28"/>
          <w:lang w:val="ru-RU"/>
        </w:rPr>
        <w:t>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</w:t>
      </w:r>
      <w:r w:rsidRPr="00640746">
        <w:rPr>
          <w:rFonts w:ascii="Times New Roman" w:hAnsi="Times New Roman"/>
          <w:color w:val="000000"/>
          <w:sz w:val="28"/>
          <w:lang w:val="ru-RU"/>
        </w:rPr>
        <w:t>деление труда;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, безработицы, финансовых услуг; типы и виды рыночных структур; факторы производства; источники финансирования предприятий</w:t>
      </w:r>
      <w:r w:rsidRPr="00640746">
        <w:rPr>
          <w:rFonts w:ascii="Times New Roman" w:hAnsi="Times New Roman"/>
          <w:color w:val="000000"/>
          <w:sz w:val="28"/>
          <w:lang w:val="ru-RU"/>
        </w:rPr>
        <w:t>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</w:t>
      </w:r>
      <w:r w:rsidRPr="00640746">
        <w:rPr>
          <w:rFonts w:ascii="Times New Roman" w:hAnsi="Times New Roman"/>
          <w:color w:val="000000"/>
          <w:sz w:val="28"/>
          <w:lang w:val="ru-RU"/>
        </w:rPr>
        <w:t>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</w:t>
      </w:r>
      <w:r w:rsidRPr="00640746">
        <w:rPr>
          <w:rFonts w:ascii="Times New Roman" w:hAnsi="Times New Roman"/>
          <w:color w:val="000000"/>
          <w:sz w:val="28"/>
          <w:lang w:val="ru-RU"/>
        </w:rPr>
        <w:t>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</w:t>
      </w:r>
      <w:r w:rsidRPr="00640746">
        <w:rPr>
          <w:rFonts w:ascii="Times New Roman" w:hAnsi="Times New Roman"/>
          <w:color w:val="000000"/>
          <w:sz w:val="28"/>
          <w:lang w:val="ru-RU"/>
        </w:rPr>
        <w:t>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</w:t>
      </w:r>
      <w:r w:rsidRPr="00640746">
        <w:rPr>
          <w:rFonts w:ascii="Times New Roman" w:hAnsi="Times New Roman"/>
          <w:color w:val="000000"/>
          <w:sz w:val="28"/>
          <w:lang w:val="ru-RU"/>
        </w:rPr>
        <w:t>емах, диаграммах, графиках.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</w:t>
      </w:r>
      <w:r w:rsidRPr="00640746">
        <w:rPr>
          <w:rFonts w:ascii="Times New Roman" w:hAnsi="Times New Roman"/>
          <w:color w:val="000000"/>
          <w:sz w:val="28"/>
          <w:lang w:val="ru-RU"/>
        </w:rPr>
        <w:t>й метод, социальное прогнозирование, метод моделирования и сравнительно-исторический метод.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</w:t>
      </w:r>
      <w:r w:rsidRPr="00640746">
        <w:rPr>
          <w:rFonts w:ascii="Times New Roman" w:hAnsi="Times New Roman"/>
          <w:color w:val="000000"/>
          <w:sz w:val="28"/>
          <w:lang w:val="ru-RU"/>
        </w:rPr>
        <w:t>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</w:t>
      </w:r>
      <w:r w:rsidRPr="00640746">
        <w:rPr>
          <w:rFonts w:ascii="Times New Roman" w:hAnsi="Times New Roman"/>
          <w:color w:val="000000"/>
          <w:sz w:val="28"/>
          <w:lang w:val="ru-RU"/>
        </w:rPr>
        <w:t>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</w:t>
      </w:r>
      <w:r w:rsidRPr="00640746">
        <w:rPr>
          <w:rFonts w:ascii="Times New Roman" w:hAnsi="Times New Roman"/>
          <w:color w:val="000000"/>
          <w:sz w:val="28"/>
          <w:lang w:val="ru-RU"/>
        </w:rPr>
        <w:t>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</w:t>
      </w:r>
      <w:r w:rsidRPr="00640746">
        <w:rPr>
          <w:rFonts w:ascii="Times New Roman" w:hAnsi="Times New Roman"/>
          <w:color w:val="000000"/>
          <w:sz w:val="28"/>
          <w:lang w:val="ru-RU"/>
        </w:rPr>
        <w:t>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</w:t>
      </w:r>
      <w:r w:rsidRPr="00640746">
        <w:rPr>
          <w:rFonts w:ascii="Times New Roman" w:hAnsi="Times New Roman"/>
          <w:color w:val="000000"/>
          <w:sz w:val="28"/>
          <w:lang w:val="ru-RU"/>
        </w:rPr>
        <w:t>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</w:t>
      </w:r>
      <w:r w:rsidRPr="00640746">
        <w:rPr>
          <w:rFonts w:ascii="Times New Roman" w:hAnsi="Times New Roman"/>
          <w:color w:val="000000"/>
          <w:sz w:val="28"/>
          <w:lang w:val="ru-RU"/>
        </w:rPr>
        <w:t>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9) Формулировать, основываясь на социальных ценностях и приобретенных </w:t>
      </w:r>
      <w:r w:rsidRPr="00640746">
        <w:rPr>
          <w:rFonts w:ascii="Times New Roman" w:hAnsi="Times New Roman"/>
          <w:color w:val="000000"/>
          <w:sz w:val="28"/>
          <w:lang w:val="ru-RU"/>
        </w:rPr>
        <w:t>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</w:t>
      </w:r>
      <w:r w:rsidRPr="00640746">
        <w:rPr>
          <w:rFonts w:ascii="Times New Roman" w:hAnsi="Times New Roman"/>
          <w:color w:val="000000"/>
          <w:sz w:val="28"/>
          <w:lang w:val="ru-RU"/>
        </w:rPr>
        <w:t>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конк</w:t>
      </w:r>
      <w:r w:rsidRPr="00640746">
        <w:rPr>
          <w:rFonts w:ascii="Times New Roman" w:hAnsi="Times New Roman"/>
          <w:color w:val="000000"/>
          <w:sz w:val="28"/>
          <w:lang w:val="ru-RU"/>
        </w:rPr>
        <w:t>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</w:t>
      </w:r>
      <w:r w:rsidRPr="00640746">
        <w:rPr>
          <w:rFonts w:ascii="Times New Roman" w:hAnsi="Times New Roman"/>
          <w:color w:val="000000"/>
          <w:sz w:val="28"/>
          <w:lang w:val="ru-RU"/>
        </w:rPr>
        <w:t>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</w:t>
      </w:r>
      <w:r w:rsidRPr="00640746">
        <w:rPr>
          <w:rFonts w:ascii="Times New Roman" w:hAnsi="Times New Roman"/>
          <w:color w:val="000000"/>
          <w:sz w:val="28"/>
          <w:lang w:val="ru-RU"/>
        </w:rPr>
        <w:t>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</w:t>
      </w:r>
      <w:r w:rsidRPr="00640746">
        <w:rPr>
          <w:rFonts w:ascii="Times New Roman" w:hAnsi="Times New Roman"/>
          <w:color w:val="000000"/>
          <w:sz w:val="28"/>
          <w:lang w:val="ru-RU"/>
        </w:rPr>
        <w:t>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</w:t>
      </w:r>
      <w:r w:rsidRPr="00640746">
        <w:rPr>
          <w:rFonts w:ascii="Times New Roman" w:hAnsi="Times New Roman"/>
          <w:color w:val="000000"/>
          <w:sz w:val="28"/>
          <w:lang w:val="ru-RU"/>
        </w:rPr>
        <w:t>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</w:t>
      </w:r>
      <w:r w:rsidRPr="00640746">
        <w:rPr>
          <w:rFonts w:ascii="Times New Roman" w:hAnsi="Times New Roman"/>
          <w:color w:val="000000"/>
          <w:sz w:val="28"/>
          <w:lang w:val="ru-RU"/>
        </w:rPr>
        <w:t>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</w:t>
      </w:r>
      <w:r w:rsidRPr="00640746">
        <w:rPr>
          <w:rFonts w:ascii="Times New Roman" w:hAnsi="Times New Roman"/>
          <w:color w:val="000000"/>
          <w:sz w:val="28"/>
          <w:lang w:val="ru-RU"/>
        </w:rPr>
        <w:t>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</w:t>
      </w:r>
      <w:r w:rsidRPr="00640746">
        <w:rPr>
          <w:rFonts w:ascii="Times New Roman" w:hAnsi="Times New Roman"/>
          <w:color w:val="000000"/>
          <w:sz w:val="28"/>
          <w:lang w:val="ru-RU"/>
        </w:rPr>
        <w:t>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</w:t>
      </w:r>
      <w:r w:rsidRPr="00640746">
        <w:rPr>
          <w:rFonts w:ascii="Times New Roman" w:hAnsi="Times New Roman"/>
          <w:color w:val="000000"/>
          <w:sz w:val="28"/>
          <w:lang w:val="ru-RU"/>
        </w:rPr>
        <w:t>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 структуре и функциях политической системы общества,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законодательстве, гражданском, административном и уголовном судопроизводстве.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</w:t>
      </w:r>
      <w:r w:rsidRPr="00640746">
        <w:rPr>
          <w:rFonts w:ascii="Times New Roman" w:hAnsi="Times New Roman"/>
          <w:color w:val="000000"/>
          <w:sz w:val="28"/>
          <w:lang w:val="ru-RU"/>
        </w:rPr>
        <w:t>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</w:t>
      </w:r>
      <w:r w:rsidRPr="00640746">
        <w:rPr>
          <w:rFonts w:ascii="Times New Roman" w:hAnsi="Times New Roman"/>
          <w:color w:val="000000"/>
          <w:sz w:val="28"/>
          <w:lang w:val="ru-RU"/>
        </w:rPr>
        <w:t>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</w:t>
      </w:r>
      <w:r w:rsidRPr="00640746">
        <w:rPr>
          <w:rFonts w:ascii="Times New Roman" w:hAnsi="Times New Roman"/>
          <w:color w:val="000000"/>
          <w:sz w:val="28"/>
          <w:lang w:val="ru-RU"/>
        </w:rPr>
        <w:t>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политический институт, политические отношения</w:t>
      </w:r>
      <w:r w:rsidRPr="00640746">
        <w:rPr>
          <w:rFonts w:ascii="Times New Roman" w:hAnsi="Times New Roman"/>
          <w:color w:val="000000"/>
          <w:sz w:val="28"/>
          <w:lang w:val="ru-RU"/>
        </w:rPr>
        <w:t>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</w:t>
      </w:r>
      <w:r w:rsidRPr="00640746">
        <w:rPr>
          <w:rFonts w:ascii="Times New Roman" w:hAnsi="Times New Roman"/>
          <w:color w:val="000000"/>
          <w:sz w:val="28"/>
          <w:lang w:val="ru-RU"/>
        </w:rPr>
        <w:t>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</w:t>
      </w:r>
      <w:r w:rsidRPr="00640746">
        <w:rPr>
          <w:rFonts w:ascii="Times New Roman" w:hAnsi="Times New Roman"/>
          <w:color w:val="000000"/>
          <w:sz w:val="28"/>
          <w:lang w:val="ru-RU"/>
        </w:rPr>
        <w:t>оциальный институт;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3"/>
          <w:sz w:val="28"/>
          <w:lang w:val="ru-RU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</w:t>
      </w:r>
      <w:r w:rsidRPr="00640746">
        <w:rPr>
          <w:rFonts w:ascii="Times New Roman" w:hAnsi="Times New Roman"/>
          <w:color w:val="000000"/>
          <w:spacing w:val="-3"/>
          <w:sz w:val="28"/>
          <w:lang w:val="ru-RU"/>
        </w:rPr>
        <w:t>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 пр</w:t>
      </w:r>
      <w:r w:rsidRPr="00640746">
        <w:rPr>
          <w:rFonts w:ascii="Times New Roman" w:hAnsi="Times New Roman"/>
          <w:color w:val="000000"/>
          <w:spacing w:val="-3"/>
          <w:sz w:val="28"/>
          <w:lang w:val="ru-RU"/>
        </w:rPr>
        <w:t>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</w:t>
      </w:r>
      <w:r w:rsidRPr="00640746">
        <w:rPr>
          <w:rFonts w:ascii="Times New Roman" w:hAnsi="Times New Roman"/>
          <w:color w:val="000000"/>
          <w:spacing w:val="-3"/>
          <w:sz w:val="28"/>
          <w:lang w:val="ru-RU"/>
        </w:rPr>
        <w:t>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 дисциплинарные взыскания; налоги и сб</w:t>
      </w:r>
      <w:r w:rsidRPr="00640746">
        <w:rPr>
          <w:rFonts w:ascii="Times New Roman" w:hAnsi="Times New Roman"/>
          <w:color w:val="000000"/>
          <w:spacing w:val="-3"/>
          <w:sz w:val="28"/>
          <w:lang w:val="ru-RU"/>
        </w:rPr>
        <w:t>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</w:t>
      </w:r>
      <w:r w:rsidRPr="00640746">
        <w:rPr>
          <w:rFonts w:ascii="Times New Roman" w:hAnsi="Times New Roman"/>
          <w:color w:val="000000"/>
          <w:sz w:val="28"/>
          <w:lang w:val="ru-RU"/>
        </w:rPr>
        <w:t>рмативно-правовых актов, прав, свобод и обязанностей;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r w:rsidRPr="00640746">
        <w:rPr>
          <w:rFonts w:ascii="Times New Roman" w:hAnsi="Times New Roman"/>
          <w:color w:val="000000"/>
          <w:sz w:val="28"/>
          <w:lang w:val="ru-RU"/>
        </w:rPr>
        <w:t>девиантного) поведения; правонарушения и юридической ответственности за него; абсентеизма; коррупции;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</w:t>
      </w:r>
      <w:r w:rsidRPr="00640746">
        <w:rPr>
          <w:rFonts w:ascii="Times New Roman" w:hAnsi="Times New Roman"/>
          <w:color w:val="000000"/>
          <w:sz w:val="28"/>
          <w:lang w:val="ru-RU"/>
        </w:rPr>
        <w:t>ках.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</w:t>
      </w:r>
      <w:r w:rsidRPr="00640746">
        <w:rPr>
          <w:rFonts w:ascii="Times New Roman" w:hAnsi="Times New Roman"/>
          <w:color w:val="000000"/>
          <w:sz w:val="28"/>
          <w:lang w:val="ru-RU"/>
        </w:rPr>
        <w:t>од, политическое прогнозирование.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</w:t>
      </w:r>
      <w:r w:rsidRPr="00640746">
        <w:rPr>
          <w:rFonts w:ascii="Times New Roman" w:hAnsi="Times New Roman"/>
          <w:color w:val="000000"/>
          <w:sz w:val="28"/>
          <w:lang w:val="ru-RU"/>
        </w:rPr>
        <w:t>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интернет-рес</w:t>
      </w:r>
      <w:r w:rsidRPr="00640746">
        <w:rPr>
          <w:rFonts w:ascii="Times New Roman" w:hAnsi="Times New Roman"/>
          <w:color w:val="000000"/>
          <w:sz w:val="28"/>
          <w:lang w:val="ru-RU"/>
        </w:rPr>
        <w:t>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</w:t>
      </w:r>
      <w:r w:rsidRPr="00640746">
        <w:rPr>
          <w:rFonts w:ascii="Times New Roman" w:hAnsi="Times New Roman"/>
          <w:color w:val="000000"/>
          <w:sz w:val="28"/>
          <w:lang w:val="ru-RU"/>
        </w:rPr>
        <w:t>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</w:t>
      </w:r>
      <w:r w:rsidRPr="00640746">
        <w:rPr>
          <w:rFonts w:ascii="Times New Roman" w:hAnsi="Times New Roman"/>
          <w:color w:val="000000"/>
          <w:sz w:val="28"/>
          <w:lang w:val="ru-RU"/>
        </w:rPr>
        <w:t>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</w:t>
      </w:r>
      <w:r w:rsidRPr="00640746">
        <w:rPr>
          <w:rFonts w:ascii="Times New Roman" w:hAnsi="Times New Roman"/>
          <w:color w:val="000000"/>
          <w:sz w:val="28"/>
          <w:lang w:val="ru-RU"/>
        </w:rPr>
        <w:t>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осознания роли непрерывного образования; использовать средства информационно-ко</w:t>
      </w:r>
      <w:r w:rsidRPr="00640746">
        <w:rPr>
          <w:rFonts w:ascii="Times New Roman" w:hAnsi="Times New Roman"/>
          <w:color w:val="000000"/>
          <w:sz w:val="28"/>
          <w:lang w:val="ru-RU"/>
        </w:rPr>
        <w:t>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</w:t>
      </w:r>
      <w:r w:rsidRPr="00640746">
        <w:rPr>
          <w:rFonts w:ascii="Times New Roman" w:hAnsi="Times New Roman"/>
          <w:color w:val="000000"/>
          <w:sz w:val="28"/>
          <w:lang w:val="ru-RU"/>
        </w:rPr>
        <w:t>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</w:t>
      </w:r>
      <w:r w:rsidRPr="00640746">
        <w:rPr>
          <w:rFonts w:ascii="Times New Roman" w:hAnsi="Times New Roman"/>
          <w:color w:val="000000"/>
          <w:sz w:val="28"/>
          <w:lang w:val="ru-RU"/>
        </w:rPr>
        <w:t>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уголовной ответственности несовершеннолетних </w:t>
      </w:r>
      <w:r w:rsidRPr="00640746">
        <w:rPr>
          <w:rFonts w:ascii="Times New Roman" w:hAnsi="Times New Roman"/>
          <w:color w:val="000000"/>
          <w:sz w:val="28"/>
          <w:lang w:val="ru-RU"/>
        </w:rPr>
        <w:t>для объяснения явлений социальной действительности;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политики в Российской Федерации; социальных конфликтах, включая этносоциальные, и путях их разрешения; государственной под</w:t>
      </w:r>
      <w:r w:rsidRPr="00640746">
        <w:rPr>
          <w:rFonts w:ascii="Times New Roman" w:hAnsi="Times New Roman"/>
          <w:color w:val="000000"/>
          <w:sz w:val="28"/>
          <w:lang w:val="ru-RU"/>
        </w:rPr>
        <w:t>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</w:t>
      </w:r>
      <w:r w:rsidRPr="00640746">
        <w:rPr>
          <w:rFonts w:ascii="Times New Roman" w:hAnsi="Times New Roman"/>
          <w:color w:val="000000"/>
          <w:sz w:val="28"/>
          <w:lang w:val="ru-RU"/>
        </w:rPr>
        <w:t>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</w:t>
      </w:r>
      <w:r w:rsidRPr="00640746">
        <w:rPr>
          <w:rFonts w:ascii="Times New Roman" w:hAnsi="Times New Roman"/>
          <w:color w:val="000000"/>
          <w:sz w:val="28"/>
          <w:lang w:val="ru-RU"/>
        </w:rPr>
        <w:t>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 принципах уголо</w:t>
      </w:r>
      <w:r w:rsidRPr="00640746">
        <w:rPr>
          <w:rFonts w:ascii="Times New Roman" w:hAnsi="Times New Roman"/>
          <w:color w:val="000000"/>
          <w:sz w:val="28"/>
          <w:lang w:val="ru-RU"/>
        </w:rPr>
        <w:t>вного права, уголовного процесса, гражданского процесса фактами социальной действительности, модельными ситуациями, примерами из личного социального опыта.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</w:t>
      </w:r>
      <w:r w:rsidRPr="00640746">
        <w:rPr>
          <w:rFonts w:ascii="Times New Roman" w:hAnsi="Times New Roman"/>
          <w:color w:val="000000"/>
          <w:sz w:val="28"/>
          <w:lang w:val="ru-RU"/>
        </w:rPr>
        <w:t>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11) Оценивать соц</w:t>
      </w:r>
      <w:r w:rsidRPr="00640746">
        <w:rPr>
          <w:rFonts w:ascii="Times New Roman" w:hAnsi="Times New Roman"/>
          <w:color w:val="000000"/>
          <w:sz w:val="28"/>
          <w:lang w:val="ru-RU"/>
        </w:rPr>
        <w:t>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</w:t>
      </w:r>
      <w:r w:rsidRPr="00640746">
        <w:rPr>
          <w:rFonts w:ascii="Times New Roman" w:hAnsi="Times New Roman"/>
          <w:color w:val="000000"/>
          <w:sz w:val="28"/>
          <w:lang w:val="ru-RU"/>
        </w:rPr>
        <w:t>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</w:t>
      </w:r>
      <w:r w:rsidRPr="00640746">
        <w:rPr>
          <w:rFonts w:ascii="Times New Roman" w:hAnsi="Times New Roman"/>
          <w:color w:val="000000"/>
          <w:sz w:val="28"/>
          <w:lang w:val="ru-RU"/>
        </w:rPr>
        <w:t>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</w:t>
      </w:r>
      <w:r w:rsidRPr="00640746">
        <w:rPr>
          <w:rFonts w:ascii="Times New Roman" w:hAnsi="Times New Roman"/>
          <w:color w:val="000000"/>
          <w:sz w:val="28"/>
          <w:lang w:val="ru-RU"/>
        </w:rPr>
        <w:t>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011033" w:rsidRPr="00640746" w:rsidRDefault="00011033" w:rsidP="00640746">
      <w:pPr>
        <w:spacing w:line="240" w:lineRule="auto"/>
        <w:contextualSpacing/>
        <w:rPr>
          <w:lang w:val="ru-RU"/>
        </w:rPr>
        <w:sectPr w:rsidR="00011033" w:rsidRPr="00640746">
          <w:pgSz w:w="11906" w:h="16383"/>
          <w:pgMar w:top="1134" w:right="850" w:bottom="1134" w:left="1701" w:header="720" w:footer="720" w:gutter="0"/>
          <w:cols w:space="720"/>
        </w:sect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bookmarkStart w:id="7" w:name="block-539879"/>
      <w:bookmarkEnd w:id="6"/>
      <w:r w:rsidRPr="0064074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«ОБЩЕСТВОЗНАНИЕ» (БАЗОВЫЙ УРОВЕНЬ)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Общество как система. </w:t>
      </w:r>
      <w:r w:rsidRPr="00640746">
        <w:rPr>
          <w:rFonts w:ascii="Times New Roman" w:hAnsi="Times New Roman"/>
          <w:color w:val="000000"/>
          <w:sz w:val="28"/>
          <w:lang w:val="ru-RU"/>
        </w:rPr>
        <w:t>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</w:t>
      </w:r>
      <w:r w:rsidRPr="00640746">
        <w:rPr>
          <w:rFonts w:ascii="Times New Roman" w:hAnsi="Times New Roman"/>
          <w:color w:val="000000"/>
          <w:sz w:val="28"/>
          <w:lang w:val="ru-RU"/>
        </w:rPr>
        <w:t>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2"/>
          <w:sz w:val="28"/>
          <w:lang w:val="ru-RU"/>
        </w:rPr>
        <w:t>Человек как</w:t>
      </w:r>
      <w:r w:rsidRPr="00640746">
        <w:rPr>
          <w:rFonts w:ascii="Times New Roman" w:hAnsi="Times New Roman"/>
          <w:color w:val="000000"/>
          <w:spacing w:val="2"/>
          <w:sz w:val="28"/>
          <w:lang w:val="ru-RU"/>
        </w:rPr>
        <w:t xml:space="preserve">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</w:t>
      </w:r>
      <w:r w:rsidRPr="00640746">
        <w:rPr>
          <w:rFonts w:ascii="Times New Roman" w:hAnsi="Times New Roman"/>
          <w:color w:val="000000"/>
          <w:spacing w:val="2"/>
          <w:sz w:val="28"/>
          <w:lang w:val="ru-RU"/>
        </w:rPr>
        <w:t>и ее этапы. Агенты (институты) социализации. Общественное и индивидуальное сознание. Самосознание и социальное поведение.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в деятельности человека. Познавательная деятельность.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</w:t>
      </w:r>
      <w:r w:rsidRPr="00640746">
        <w:rPr>
          <w:rFonts w:ascii="Times New Roman" w:hAnsi="Times New Roman"/>
          <w:color w:val="000000"/>
          <w:sz w:val="28"/>
          <w:lang w:val="ru-RU"/>
        </w:rPr>
        <w:t>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Духовная к</w:t>
      </w:r>
      <w:r w:rsidRPr="00640746">
        <w:rPr>
          <w:rFonts w:ascii="Times New Roman" w:hAnsi="Times New Roman"/>
          <w:b/>
          <w:color w:val="000000"/>
          <w:sz w:val="28"/>
          <w:lang w:val="ru-RU"/>
        </w:rPr>
        <w:t>ультура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</w:t>
      </w:r>
      <w:r w:rsidRPr="00640746">
        <w:rPr>
          <w:rFonts w:ascii="Times New Roman" w:hAnsi="Times New Roman"/>
          <w:color w:val="000000"/>
          <w:sz w:val="28"/>
          <w:lang w:val="ru-RU"/>
        </w:rPr>
        <w:t>современного общества. Диалог культур. Вклад российской культуры в формирование ценностей современного общества.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Мораль как общечеловеческая ценность и социальный регулятор. Категории морали. Гражданственность. Патриотизм.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</w:t>
      </w:r>
      <w:r w:rsidRPr="00640746">
        <w:rPr>
          <w:rFonts w:ascii="Times New Roman" w:hAnsi="Times New Roman"/>
          <w:color w:val="000000"/>
          <w:sz w:val="28"/>
          <w:lang w:val="ru-RU"/>
        </w:rPr>
        <w:t>и. Непрерывность образования в информационном обществе. Значение самообразования. Цифровые образовательные ресурсы.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дерации. Свобода совести.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Экономическая жизн</w:t>
      </w:r>
      <w:r w:rsidRPr="00640746">
        <w:rPr>
          <w:rFonts w:ascii="Times New Roman" w:hAnsi="Times New Roman"/>
          <w:b/>
          <w:color w:val="000000"/>
          <w:sz w:val="28"/>
          <w:lang w:val="ru-RU"/>
        </w:rPr>
        <w:t>ь общества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</w:t>
      </w:r>
      <w:r w:rsidRPr="00640746">
        <w:rPr>
          <w:rFonts w:ascii="Times New Roman" w:hAnsi="Times New Roman"/>
          <w:color w:val="000000"/>
          <w:spacing w:val="1"/>
          <w:sz w:val="28"/>
          <w:lang w:val="ru-RU"/>
        </w:rPr>
        <w:t>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</w:t>
      </w:r>
      <w:r w:rsidRPr="00640746">
        <w:rPr>
          <w:rFonts w:ascii="Times New Roman" w:hAnsi="Times New Roman"/>
          <w:color w:val="000000"/>
          <w:sz w:val="28"/>
          <w:lang w:val="ru-RU"/>
        </w:rPr>
        <w:t>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</w:t>
      </w:r>
      <w:r w:rsidRPr="00640746">
        <w:rPr>
          <w:rFonts w:ascii="Times New Roman" w:hAnsi="Times New Roman"/>
          <w:color w:val="000000"/>
          <w:sz w:val="28"/>
          <w:lang w:val="ru-RU"/>
        </w:rPr>
        <w:t>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</w:t>
      </w:r>
      <w:r w:rsidRPr="00640746">
        <w:rPr>
          <w:rFonts w:ascii="Times New Roman" w:hAnsi="Times New Roman"/>
          <w:color w:val="000000"/>
          <w:sz w:val="28"/>
          <w:lang w:val="ru-RU"/>
        </w:rPr>
        <w:t>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Предприятие в экономике. Цели предприятия. Факторы производства. Альтернати</w:t>
      </w:r>
      <w:r w:rsidRPr="00640746">
        <w:rPr>
          <w:rFonts w:ascii="Times New Roman" w:hAnsi="Times New Roman"/>
          <w:color w:val="000000"/>
          <w:sz w:val="28"/>
          <w:lang w:val="ru-RU"/>
        </w:rPr>
        <w:t>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Финансовый рынок.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</w:t>
      </w:r>
      <w:r w:rsidRPr="00640746">
        <w:rPr>
          <w:rFonts w:ascii="Times New Roman" w:hAnsi="Times New Roman"/>
          <w:color w:val="000000"/>
          <w:sz w:val="28"/>
          <w:lang w:val="ru-RU"/>
        </w:rPr>
        <w:t>виды, последствия.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</w:t>
      </w:r>
      <w:r w:rsidRPr="00640746">
        <w:rPr>
          <w:rFonts w:ascii="Times New Roman" w:hAnsi="Times New Roman"/>
          <w:color w:val="000000"/>
          <w:sz w:val="28"/>
          <w:lang w:val="ru-RU"/>
        </w:rPr>
        <w:t>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Международная экономика. Международное </w:t>
      </w:r>
      <w:r w:rsidRPr="00640746">
        <w:rPr>
          <w:rFonts w:ascii="Times New Roman" w:hAnsi="Times New Roman"/>
          <w:color w:val="000000"/>
          <w:sz w:val="28"/>
          <w:lang w:val="ru-RU"/>
        </w:rPr>
        <w:t>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Положение индивида в обществе. Социальные статусы и роли. Социальная мобильность, ее формы и каналы </w:t>
      </w:r>
      <w:r w:rsidRPr="00640746">
        <w:rPr>
          <w:rFonts w:ascii="Times New Roman" w:hAnsi="Times New Roman"/>
          <w:color w:val="000000"/>
          <w:sz w:val="28"/>
          <w:lang w:val="ru-RU"/>
        </w:rPr>
        <w:t>в современном российском обществе.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Социальные нормы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и отклоняющееся (девиантное) поведение. Формы социальных девиаций. Конформизм. Социальный контроль и самоконтроль.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</w:t>
      </w:r>
      <w:r w:rsidRPr="00640746">
        <w:rPr>
          <w:rFonts w:ascii="Times New Roman" w:hAnsi="Times New Roman"/>
          <w:color w:val="000000"/>
          <w:sz w:val="28"/>
          <w:lang w:val="ru-RU"/>
        </w:rPr>
        <w:t>ости социолога, социального психолога.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Политическая власть и субъекты политики в современном обществе. Политические институты. Политическая деятельность.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</w:t>
      </w:r>
      <w:r w:rsidRPr="00640746">
        <w:rPr>
          <w:rFonts w:ascii="Times New Roman" w:hAnsi="Times New Roman"/>
          <w:color w:val="000000"/>
          <w:spacing w:val="-1"/>
          <w:sz w:val="28"/>
          <w:lang w:val="ru-RU"/>
        </w:rPr>
        <w:t>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</w:t>
      </w:r>
      <w:r w:rsidRPr="00640746">
        <w:rPr>
          <w:rFonts w:ascii="Times New Roman" w:hAnsi="Times New Roman"/>
          <w:color w:val="000000"/>
          <w:spacing w:val="-1"/>
          <w:sz w:val="28"/>
          <w:lang w:val="ru-RU"/>
        </w:rPr>
        <w:t xml:space="preserve">пология форм государства.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</w:t>
      </w:r>
      <w:r w:rsidRPr="00640746">
        <w:rPr>
          <w:rFonts w:ascii="Times New Roman" w:hAnsi="Times New Roman"/>
          <w:color w:val="000000"/>
          <w:sz w:val="28"/>
          <w:lang w:val="ru-RU"/>
        </w:rPr>
        <w:t>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Политическая культура общест</w:t>
      </w:r>
      <w:r w:rsidRPr="00640746">
        <w:rPr>
          <w:rFonts w:ascii="Times New Roman" w:hAnsi="Times New Roman"/>
          <w:color w:val="000000"/>
          <w:sz w:val="28"/>
          <w:lang w:val="ru-RU"/>
        </w:rPr>
        <w:t>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в политике. Политические партии как субъекты политики, их функции, виды. Типы партийных систем.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Политическая элита 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политическое лидерство. Типология лидерства.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Право в системе социальны</w:t>
      </w:r>
      <w:r w:rsidRPr="00640746">
        <w:rPr>
          <w:rFonts w:ascii="Times New Roman" w:hAnsi="Times New Roman"/>
          <w:color w:val="000000"/>
          <w:sz w:val="28"/>
          <w:lang w:val="ru-RU"/>
        </w:rPr>
        <w:t>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</w:t>
      </w:r>
      <w:r w:rsidRPr="00640746">
        <w:rPr>
          <w:rFonts w:ascii="Times New Roman" w:hAnsi="Times New Roman"/>
          <w:color w:val="000000"/>
          <w:sz w:val="28"/>
          <w:lang w:val="ru-RU"/>
        </w:rPr>
        <w:t>етственность. Функции правоохранительных органов Российской Федерации.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</w:t>
      </w:r>
      <w:r w:rsidRPr="00640746">
        <w:rPr>
          <w:rFonts w:ascii="Times New Roman" w:hAnsi="Times New Roman"/>
          <w:color w:val="000000"/>
          <w:spacing w:val="-2"/>
          <w:sz w:val="28"/>
          <w:lang w:val="ru-RU"/>
        </w:rPr>
        <w:t>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Гражданское право. Гражданские правоотношения. Субъек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ты гражданского права. Организационно-правовые формы юридических лиц. Гражданская дееспособность несовершеннолетних.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и детей.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</w:t>
      </w:r>
      <w:r w:rsidRPr="00640746">
        <w:rPr>
          <w:rFonts w:ascii="Times New Roman" w:hAnsi="Times New Roman"/>
          <w:color w:val="000000"/>
          <w:spacing w:val="-1"/>
          <w:sz w:val="28"/>
          <w:lang w:val="ru-RU"/>
        </w:rPr>
        <w:t xml:space="preserve"> правоотношений несовершеннолетних работников.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Административное право и его субъек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ты. Административное правонарушение и административная ответственность.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</w:t>
      </w:r>
      <w:r w:rsidRPr="00640746">
        <w:rPr>
          <w:rFonts w:ascii="Times New Roman" w:hAnsi="Times New Roman"/>
          <w:color w:val="000000"/>
          <w:sz w:val="28"/>
          <w:lang w:val="ru-RU"/>
        </w:rPr>
        <w:t>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Гражданские споры, порядок их рассмотрения. Основные принципы гражданского процесса. Участники гр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ажданского процесса.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 xml:space="preserve">Уголовный процесс, его принципы и стадии. Субъекты уголовного процесса. 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011033" w:rsidRPr="00640746" w:rsidRDefault="00F152D5" w:rsidP="00640746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Юр</w:t>
      </w:r>
      <w:r w:rsidRPr="00640746">
        <w:rPr>
          <w:rFonts w:ascii="Times New Roman" w:hAnsi="Times New Roman"/>
          <w:color w:val="000000"/>
          <w:sz w:val="28"/>
          <w:lang w:val="ru-RU"/>
        </w:rPr>
        <w:t>идическое образование, юристы как социально-профессиональная группа.</w:t>
      </w:r>
    </w:p>
    <w:p w:rsidR="00011033" w:rsidRPr="00640746" w:rsidRDefault="00011033" w:rsidP="00640746">
      <w:pPr>
        <w:spacing w:line="240" w:lineRule="auto"/>
        <w:contextualSpacing/>
        <w:rPr>
          <w:lang w:val="ru-RU"/>
        </w:rPr>
        <w:sectPr w:rsidR="00011033" w:rsidRPr="00640746">
          <w:pgSz w:w="11906" w:h="16383"/>
          <w:pgMar w:top="1134" w:right="850" w:bottom="1134" w:left="1701" w:header="720" w:footer="720" w:gutter="0"/>
          <w:cols w:space="720"/>
        </w:sectPr>
      </w:pPr>
    </w:p>
    <w:p w:rsidR="00011033" w:rsidRDefault="00F152D5" w:rsidP="00640746">
      <w:pPr>
        <w:spacing w:after="0" w:line="240" w:lineRule="auto"/>
        <w:ind w:left="120"/>
        <w:contextualSpacing/>
      </w:pPr>
      <w:bookmarkStart w:id="8" w:name="block-539875"/>
      <w:bookmarkEnd w:id="7"/>
      <w:r w:rsidRPr="0064074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01103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Информационное общество и массовые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</w:tbl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01103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</w:tbl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F152D5" w:rsidP="00640746">
      <w:pPr>
        <w:spacing w:after="0" w:line="240" w:lineRule="auto"/>
        <w:ind w:left="120"/>
        <w:contextualSpacing/>
      </w:pPr>
      <w:bookmarkStart w:id="9" w:name="block-53987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01103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личности в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 и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</w:t>
            </w:r>
            <w:r>
              <w:rPr>
                <w:rFonts w:ascii="Times New Roman" w:hAnsi="Times New Roman"/>
                <w:color w:val="000000"/>
                <w:sz w:val="24"/>
              </w:rPr>
              <w:t>основа 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Рыночные </w:t>
            </w:r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</w:tbl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01103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положение личности в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и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Участники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трудовых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налоговых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</w:tr>
      <w:tr w:rsidR="00011033" w:rsidRPr="0064074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407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110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Pr="00640746" w:rsidRDefault="00F152D5" w:rsidP="00640746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 w:rsidRPr="006407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11033" w:rsidRDefault="00F152D5" w:rsidP="00640746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033" w:rsidRDefault="00011033" w:rsidP="00640746">
            <w:pPr>
              <w:spacing w:line="240" w:lineRule="auto"/>
              <w:contextualSpacing/>
            </w:pPr>
          </w:p>
        </w:tc>
      </w:tr>
    </w:tbl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011033" w:rsidP="00640746">
      <w:pPr>
        <w:spacing w:line="240" w:lineRule="auto"/>
        <w:contextualSpacing/>
        <w:sectPr w:rsidR="000110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1033" w:rsidRDefault="00F152D5" w:rsidP="00640746">
      <w:pPr>
        <w:spacing w:after="0" w:line="240" w:lineRule="auto"/>
        <w:ind w:left="120"/>
        <w:contextualSpacing/>
      </w:pPr>
      <w:bookmarkStart w:id="10" w:name="block-539877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​‌•</w:t>
      </w:r>
      <w:r w:rsidRPr="00640746">
        <w:rPr>
          <w:rFonts w:ascii="Times New Roman" w:hAnsi="Times New Roman"/>
          <w:color w:val="000000"/>
          <w:sz w:val="28"/>
          <w:lang w:val="ru-RU"/>
        </w:rPr>
        <w:t xml:space="preserve"> Обществознание, 10 класс/ Боголюбов Л.Н., Лазебниковой А.Ю., Матвеев А.И. и другие; под редакцией </w:t>
      </w:r>
      <w:r w:rsidRPr="00640746">
        <w:rPr>
          <w:rFonts w:ascii="Times New Roman" w:hAnsi="Times New Roman"/>
          <w:color w:val="000000"/>
          <w:sz w:val="28"/>
          <w:lang w:val="ru-RU"/>
        </w:rPr>
        <w:t>Боголюбова Л.Н., Лазебниковой А.Ю., Акционерное общество «Издательство «Просвещение»</w:t>
      </w:r>
      <w:r w:rsidRPr="00640746">
        <w:rPr>
          <w:sz w:val="28"/>
          <w:lang w:val="ru-RU"/>
        </w:rPr>
        <w:br/>
      </w:r>
      <w:bookmarkStart w:id="11" w:name="709e4831-5c1b-44e3-bddb-9944ecb0fbbd"/>
      <w:r w:rsidRPr="00640746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Лазебниковой А.Ю. и другие; под редакцией Боголюбова Л.Н., Лазебниковой А.Ю., Акционерное общество «Издательс</w:t>
      </w:r>
      <w:r w:rsidRPr="00640746">
        <w:rPr>
          <w:rFonts w:ascii="Times New Roman" w:hAnsi="Times New Roman"/>
          <w:color w:val="000000"/>
          <w:sz w:val="28"/>
          <w:lang w:val="ru-RU"/>
        </w:rPr>
        <w:t>тво «Просвещение»</w:t>
      </w:r>
      <w:bookmarkEnd w:id="11"/>
      <w:r w:rsidRPr="006407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​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1033" w:rsidRPr="00640746" w:rsidRDefault="00011033" w:rsidP="00640746">
      <w:pPr>
        <w:spacing w:after="0" w:line="240" w:lineRule="auto"/>
        <w:ind w:left="120"/>
        <w:contextualSpacing/>
        <w:rPr>
          <w:lang w:val="ru-RU"/>
        </w:rPr>
      </w:pPr>
    </w:p>
    <w:p w:rsidR="00011033" w:rsidRPr="00640746" w:rsidRDefault="00F152D5" w:rsidP="00640746">
      <w:pPr>
        <w:spacing w:after="0" w:line="240" w:lineRule="auto"/>
        <w:ind w:left="120"/>
        <w:contextualSpacing/>
        <w:rPr>
          <w:lang w:val="ru-RU"/>
        </w:rPr>
      </w:pPr>
      <w:r w:rsidRPr="006407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1033" w:rsidRDefault="00F152D5" w:rsidP="00640746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1033" w:rsidRDefault="00011033" w:rsidP="00640746">
      <w:pPr>
        <w:spacing w:line="240" w:lineRule="auto"/>
        <w:contextualSpacing/>
        <w:sectPr w:rsidR="00011033">
          <w:pgSz w:w="11906" w:h="16383"/>
          <w:pgMar w:top="1134" w:right="850" w:bottom="1134" w:left="1701" w:header="720" w:footer="720" w:gutter="0"/>
          <w:cols w:space="720"/>
        </w:sectPr>
      </w:pPr>
    </w:p>
    <w:p w:rsidR="00F152D5" w:rsidRDefault="00F152D5" w:rsidP="00640746">
      <w:pPr>
        <w:spacing w:line="240" w:lineRule="auto"/>
        <w:contextualSpacing/>
      </w:pPr>
      <w:bookmarkStart w:id="12" w:name="_GoBack"/>
      <w:bookmarkEnd w:id="10"/>
      <w:bookmarkEnd w:id="12"/>
    </w:p>
    <w:sectPr w:rsidR="00F152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648"/>
    <w:multiLevelType w:val="multilevel"/>
    <w:tmpl w:val="8946E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D278E"/>
    <w:multiLevelType w:val="multilevel"/>
    <w:tmpl w:val="4B4C1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E7997"/>
    <w:multiLevelType w:val="multilevel"/>
    <w:tmpl w:val="F51833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5523E"/>
    <w:multiLevelType w:val="multilevel"/>
    <w:tmpl w:val="98300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3691F"/>
    <w:multiLevelType w:val="multilevel"/>
    <w:tmpl w:val="1F90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304C4"/>
    <w:multiLevelType w:val="multilevel"/>
    <w:tmpl w:val="E390C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409BB"/>
    <w:multiLevelType w:val="multilevel"/>
    <w:tmpl w:val="EF88B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391D1D"/>
    <w:multiLevelType w:val="multilevel"/>
    <w:tmpl w:val="4A9CB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E1678"/>
    <w:multiLevelType w:val="multilevel"/>
    <w:tmpl w:val="6B066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4E678D"/>
    <w:multiLevelType w:val="multilevel"/>
    <w:tmpl w:val="B886711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47FD0"/>
    <w:multiLevelType w:val="multilevel"/>
    <w:tmpl w:val="5B74D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14D43"/>
    <w:multiLevelType w:val="multilevel"/>
    <w:tmpl w:val="A9C44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825EF0"/>
    <w:multiLevelType w:val="multilevel"/>
    <w:tmpl w:val="AE3E1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26122"/>
    <w:multiLevelType w:val="multilevel"/>
    <w:tmpl w:val="2B6C5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C50D9D"/>
    <w:multiLevelType w:val="multilevel"/>
    <w:tmpl w:val="D3AC0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97996"/>
    <w:multiLevelType w:val="multilevel"/>
    <w:tmpl w:val="68503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F73ED1"/>
    <w:multiLevelType w:val="multilevel"/>
    <w:tmpl w:val="38AEED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95251"/>
    <w:multiLevelType w:val="multilevel"/>
    <w:tmpl w:val="63ECB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2D30C3"/>
    <w:multiLevelType w:val="multilevel"/>
    <w:tmpl w:val="C316C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2D5CDA"/>
    <w:multiLevelType w:val="multilevel"/>
    <w:tmpl w:val="E21AB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C3CF6"/>
    <w:multiLevelType w:val="multilevel"/>
    <w:tmpl w:val="DD349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15391"/>
    <w:multiLevelType w:val="multilevel"/>
    <w:tmpl w:val="6C7EBE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B60353"/>
    <w:multiLevelType w:val="multilevel"/>
    <w:tmpl w:val="479E0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0"/>
  </w:num>
  <w:num w:numId="5">
    <w:abstractNumId w:val="0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9"/>
  </w:num>
  <w:num w:numId="11">
    <w:abstractNumId w:val="6"/>
  </w:num>
  <w:num w:numId="12">
    <w:abstractNumId w:val="18"/>
  </w:num>
  <w:num w:numId="13">
    <w:abstractNumId w:val="21"/>
  </w:num>
  <w:num w:numId="14">
    <w:abstractNumId w:val="22"/>
  </w:num>
  <w:num w:numId="15">
    <w:abstractNumId w:val="11"/>
  </w:num>
  <w:num w:numId="16">
    <w:abstractNumId w:val="2"/>
  </w:num>
  <w:num w:numId="17">
    <w:abstractNumId w:val="16"/>
  </w:num>
  <w:num w:numId="18">
    <w:abstractNumId w:val="1"/>
  </w:num>
  <w:num w:numId="19">
    <w:abstractNumId w:val="12"/>
  </w:num>
  <w:num w:numId="20">
    <w:abstractNumId w:val="9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1033"/>
    <w:rsid w:val="00011033"/>
    <w:rsid w:val="00640746"/>
    <w:rsid w:val="00F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96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e7a" TargetMode="External"/><Relationship Id="rId68" Type="http://schemas.openxmlformats.org/officeDocument/2006/relationships/hyperlink" Target="https://m.edsoo.ru/f5ecc096" TargetMode="External"/><Relationship Id="rId84" Type="http://schemas.openxmlformats.org/officeDocument/2006/relationships/hyperlink" Target="https://m.edsoo.ru/f5ece56c" TargetMode="External"/><Relationship Id="rId89" Type="http://schemas.openxmlformats.org/officeDocument/2006/relationships/hyperlink" Target="https://m.edsoo.ru/f5ecd950" TargetMode="External"/><Relationship Id="rId112" Type="http://schemas.openxmlformats.org/officeDocument/2006/relationships/hyperlink" Target="https://m.edsoo.ru/f5ed0fba" TargetMode="External"/><Relationship Id="rId133" Type="http://schemas.openxmlformats.org/officeDocument/2006/relationships/hyperlink" Target="https://m.edsoo.ru/f5ed3f94" TargetMode="External"/><Relationship Id="rId138" Type="http://schemas.openxmlformats.org/officeDocument/2006/relationships/hyperlink" Target="https://m.edsoo.ru/f8405614" TargetMode="External"/><Relationship Id="rId154" Type="http://schemas.openxmlformats.org/officeDocument/2006/relationships/hyperlink" Target="https://m.edsoo.ru/f8409354" TargetMode="External"/><Relationship Id="rId159" Type="http://schemas.openxmlformats.org/officeDocument/2006/relationships/hyperlink" Target="https://m.edsoo.ru/f840baa0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28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a7e6" TargetMode="External"/><Relationship Id="rId58" Type="http://schemas.openxmlformats.org/officeDocument/2006/relationships/hyperlink" Target="https://m.edsoo.ru/f5ecba38" TargetMode="External"/><Relationship Id="rId74" Type="http://schemas.openxmlformats.org/officeDocument/2006/relationships/hyperlink" Target="https://m.edsoo.ru/f5ecae26" TargetMode="External"/><Relationship Id="rId79" Type="http://schemas.openxmlformats.org/officeDocument/2006/relationships/hyperlink" Target="https://m.edsoo.ru/f5ecd1d0" TargetMode="External"/><Relationship Id="rId102" Type="http://schemas.openxmlformats.org/officeDocument/2006/relationships/hyperlink" Target="https://m.edsoo.ru/f5ed218a" TargetMode="External"/><Relationship Id="rId123" Type="http://schemas.openxmlformats.org/officeDocument/2006/relationships/hyperlink" Target="https://m.edsoo.ru/f5ed363e" TargetMode="External"/><Relationship Id="rId128" Type="http://schemas.openxmlformats.org/officeDocument/2006/relationships/hyperlink" Target="https://m.edsoo.ru/f5ed4dae" TargetMode="External"/><Relationship Id="rId144" Type="http://schemas.openxmlformats.org/officeDocument/2006/relationships/hyperlink" Target="https://m.edsoo.ru/f840876a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af4" TargetMode="External"/><Relationship Id="rId95" Type="http://schemas.openxmlformats.org/officeDocument/2006/relationships/hyperlink" Target="https://m.edsoo.ru/f5ecec2e" TargetMode="External"/><Relationship Id="rId160" Type="http://schemas.openxmlformats.org/officeDocument/2006/relationships/hyperlink" Target="https://m.edsoo.ru/f840bc4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a52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92a" TargetMode="External"/><Relationship Id="rId118" Type="http://schemas.openxmlformats.org/officeDocument/2006/relationships/hyperlink" Target="https://m.edsoo.ru/f5ed2cf2" TargetMode="External"/><Relationship Id="rId134" Type="http://schemas.openxmlformats.org/officeDocument/2006/relationships/hyperlink" Target="https://m.edsoo.ru/f5ed536c" TargetMode="External"/><Relationship Id="rId139" Type="http://schemas.openxmlformats.org/officeDocument/2006/relationships/hyperlink" Target="https://m.edsoo.ru/f84096d8" TargetMode="External"/><Relationship Id="rId80" Type="http://schemas.openxmlformats.org/officeDocument/2006/relationships/hyperlink" Target="https://m.edsoo.ru/f5ecf598" TargetMode="External"/><Relationship Id="rId85" Type="http://schemas.openxmlformats.org/officeDocument/2006/relationships/hyperlink" Target="https://m.edsoo.ru/f5ecf408" TargetMode="External"/><Relationship Id="rId150" Type="http://schemas.openxmlformats.org/officeDocument/2006/relationships/hyperlink" Target="https://m.edsoo.ru/f8409354" TargetMode="External"/><Relationship Id="rId155" Type="http://schemas.openxmlformats.org/officeDocument/2006/relationships/hyperlink" Target="https://m.edsoo.ru/f8409be2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baa" TargetMode="External"/><Relationship Id="rId103" Type="http://schemas.openxmlformats.org/officeDocument/2006/relationships/hyperlink" Target="https://m.edsoo.ru/f5ed23b0" TargetMode="External"/><Relationship Id="rId108" Type="http://schemas.openxmlformats.org/officeDocument/2006/relationships/hyperlink" Target="https://m.edsoo.ru/f5ed0416" TargetMode="External"/><Relationship Id="rId124" Type="http://schemas.openxmlformats.org/officeDocument/2006/relationships/hyperlink" Target="https://m.edsoo.ru/f8409a34" TargetMode="External"/><Relationship Id="rId129" Type="http://schemas.openxmlformats.org/officeDocument/2006/relationships/hyperlink" Target="https://m.edsoo.ru/f5ed444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204" TargetMode="External"/><Relationship Id="rId62" Type="http://schemas.openxmlformats.org/officeDocument/2006/relationships/hyperlink" Target="https://m.edsoo.ru/f5ecd068" TargetMode="External"/><Relationship Id="rId70" Type="http://schemas.openxmlformats.org/officeDocument/2006/relationships/hyperlink" Target="https://m.edsoo.ru/f5ecbd30" TargetMode="External"/><Relationship Id="rId75" Type="http://schemas.openxmlformats.org/officeDocument/2006/relationships/hyperlink" Target="https://m.edsoo.ru/f5ecc802" TargetMode="External"/><Relationship Id="rId83" Type="http://schemas.openxmlformats.org/officeDocument/2006/relationships/hyperlink" Target="https://m.edsoo.ru/f5ecd7b6" TargetMode="External"/><Relationship Id="rId88" Type="http://schemas.openxmlformats.org/officeDocument/2006/relationships/hyperlink" Target="https://m.edsoo.ru/f5ecd1d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7aa" TargetMode="External"/><Relationship Id="rId111" Type="http://schemas.openxmlformats.org/officeDocument/2006/relationships/hyperlink" Target="https://m.edsoo.ru/f5ed0de4" TargetMode="External"/><Relationship Id="rId132" Type="http://schemas.openxmlformats.org/officeDocument/2006/relationships/hyperlink" Target="https://m.edsoo.ru/f5ed3d46" TargetMode="External"/><Relationship Id="rId140" Type="http://schemas.openxmlformats.org/officeDocument/2006/relationships/hyperlink" Target="https://m.edsoo.ru/f8407658" TargetMode="External"/><Relationship Id="rId145" Type="http://schemas.openxmlformats.org/officeDocument/2006/relationships/hyperlink" Target="https://m.edsoo.ru/f84058f8" TargetMode="External"/><Relationship Id="rId153" Type="http://schemas.openxmlformats.org/officeDocument/2006/relationships/hyperlink" Target="https://m.edsoo.ru/f84091d8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57" Type="http://schemas.openxmlformats.org/officeDocument/2006/relationships/hyperlink" Target="https://m.edsoo.ru/f5ecb88a" TargetMode="External"/><Relationship Id="rId106" Type="http://schemas.openxmlformats.org/officeDocument/2006/relationships/hyperlink" Target="https://m.edsoo.ru/f5ed0088" TargetMode="External"/><Relationship Id="rId114" Type="http://schemas.openxmlformats.org/officeDocument/2006/relationships/hyperlink" Target="https://m.edsoo.ru/f5ed0ad8" TargetMode="External"/><Relationship Id="rId119" Type="http://schemas.openxmlformats.org/officeDocument/2006/relationships/hyperlink" Target="https://m.edsoo.ru/f5ed2efa" TargetMode="External"/><Relationship Id="rId127" Type="http://schemas.openxmlformats.org/officeDocument/2006/relationships/hyperlink" Target="https://m.edsoo.ru/f5ed4b56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c514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b9c" TargetMode="External"/><Relationship Id="rId73" Type="http://schemas.openxmlformats.org/officeDocument/2006/relationships/hyperlink" Target="https://m.edsoo.ru/f5ecb07e" TargetMode="External"/><Relationship Id="rId78" Type="http://schemas.openxmlformats.org/officeDocument/2006/relationships/hyperlink" Target="https://m.edsoo.ru/f5ecf408" TargetMode="External"/><Relationship Id="rId81" Type="http://schemas.openxmlformats.org/officeDocument/2006/relationships/hyperlink" Target="https://m.edsoo.ru/f5ecd360" TargetMode="External"/><Relationship Id="rId86" Type="http://schemas.openxmlformats.org/officeDocument/2006/relationships/hyperlink" Target="https://m.edsoo.ru/f5ece8aa" TargetMode="External"/><Relationship Id="rId94" Type="http://schemas.openxmlformats.org/officeDocument/2006/relationships/hyperlink" Target="https://m.edsoo.ru/f5ecea80" TargetMode="External"/><Relationship Id="rId99" Type="http://schemas.openxmlformats.org/officeDocument/2006/relationships/hyperlink" Target="https://m.edsoo.ru/f5ecfe62" TargetMode="External"/><Relationship Id="rId101" Type="http://schemas.openxmlformats.org/officeDocument/2006/relationships/hyperlink" Target="https://m.edsoo.ru/f5ed1dca" TargetMode="External"/><Relationship Id="rId122" Type="http://schemas.openxmlformats.org/officeDocument/2006/relationships/hyperlink" Target="https://m.edsoo.ru/f5ed347c" TargetMode="External"/><Relationship Id="rId130" Type="http://schemas.openxmlformats.org/officeDocument/2006/relationships/hyperlink" Target="https://m.edsoo.ru/f5ed39c2" TargetMode="External"/><Relationship Id="rId135" Type="http://schemas.openxmlformats.org/officeDocument/2006/relationships/hyperlink" Target="https://m.edsoo.ru/f5ed5538" TargetMode="External"/><Relationship Id="rId143" Type="http://schemas.openxmlformats.org/officeDocument/2006/relationships/hyperlink" Target="https://m.edsoo.ru/f8408382" TargetMode="External"/><Relationship Id="rId148" Type="http://schemas.openxmlformats.org/officeDocument/2006/relationships/hyperlink" Target="https://m.edsoo.ru/f840608c" TargetMode="External"/><Relationship Id="rId151" Type="http://schemas.openxmlformats.org/officeDocument/2006/relationships/hyperlink" Target="https://m.edsoo.ru/f84094f8" TargetMode="External"/><Relationship Id="rId156" Type="http://schemas.openxmlformats.org/officeDocument/2006/relationships/hyperlink" Target="https://m.edsoo.ru/f8409d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12c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b04" TargetMode="External"/><Relationship Id="rId55" Type="http://schemas.openxmlformats.org/officeDocument/2006/relationships/hyperlink" Target="https://m.edsoo.ru/f5ecbe7a" TargetMode="External"/><Relationship Id="rId76" Type="http://schemas.openxmlformats.org/officeDocument/2006/relationships/hyperlink" Target="https://m.edsoo.ru/f5ecc97e" TargetMode="External"/><Relationship Id="rId97" Type="http://schemas.openxmlformats.org/officeDocument/2006/relationships/hyperlink" Target="https://m.edsoo.ru/f5ecf962" TargetMode="External"/><Relationship Id="rId104" Type="http://schemas.openxmlformats.org/officeDocument/2006/relationships/hyperlink" Target="https://m.edsoo.ru/f5ed25d6" TargetMode="External"/><Relationship Id="rId120" Type="http://schemas.openxmlformats.org/officeDocument/2006/relationships/hyperlink" Target="https://m.edsoo.ru/f5ed3274" TargetMode="External"/><Relationship Id="rId125" Type="http://schemas.openxmlformats.org/officeDocument/2006/relationships/hyperlink" Target="https://m.edsoo.ru/f5ed49b2" TargetMode="External"/><Relationship Id="rId141" Type="http://schemas.openxmlformats.org/officeDocument/2006/relationships/hyperlink" Target="https://m.edsoo.ru/f8407e0a" TargetMode="External"/><Relationship Id="rId146" Type="http://schemas.openxmlformats.org/officeDocument/2006/relationships/hyperlink" Target="https://m.edsoo.ru/f84085e4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dd38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acd2" TargetMode="External"/><Relationship Id="rId87" Type="http://schemas.openxmlformats.org/officeDocument/2006/relationships/hyperlink" Target="https://m.edsoo.ru/f5ecd950" TargetMode="External"/><Relationship Id="rId110" Type="http://schemas.openxmlformats.org/officeDocument/2006/relationships/hyperlink" Target="https://m.edsoo.ru/f5ed129e" TargetMode="External"/><Relationship Id="rId115" Type="http://schemas.openxmlformats.org/officeDocument/2006/relationships/hyperlink" Target="https://m.edsoo.ru/f5ed07a4" TargetMode="External"/><Relationship Id="rId131" Type="http://schemas.openxmlformats.org/officeDocument/2006/relationships/hyperlink" Target="https://m.edsoo.ru/f5ed380a" TargetMode="External"/><Relationship Id="rId136" Type="http://schemas.openxmlformats.org/officeDocument/2006/relationships/hyperlink" Target="https://m.edsoo.ru/f5ed5772" TargetMode="External"/><Relationship Id="rId157" Type="http://schemas.openxmlformats.org/officeDocument/2006/relationships/hyperlink" Target="https://m.edsoo.ru/f840b73a" TargetMode="External"/><Relationship Id="rId61" Type="http://schemas.openxmlformats.org/officeDocument/2006/relationships/hyperlink" Target="https://m.edsoo.ru/f5ecceec" TargetMode="External"/><Relationship Id="rId82" Type="http://schemas.openxmlformats.org/officeDocument/2006/relationships/hyperlink" Target="https://m.edsoo.ru/f5ecd5f4" TargetMode="External"/><Relationship Id="rId152" Type="http://schemas.openxmlformats.org/officeDocument/2006/relationships/hyperlink" Target="https://m.edsoo.ru/f8408fe4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36c" TargetMode="External"/><Relationship Id="rId77" Type="http://schemas.openxmlformats.org/officeDocument/2006/relationships/hyperlink" Target="https://m.edsoo.ru/f5ecd1d0" TargetMode="External"/><Relationship Id="rId100" Type="http://schemas.openxmlformats.org/officeDocument/2006/relationships/hyperlink" Target="https://m.edsoo.ru/f5ed1bcc" TargetMode="External"/><Relationship Id="rId105" Type="http://schemas.openxmlformats.org/officeDocument/2006/relationships/hyperlink" Target="https://m.edsoo.ru/f5ed27a2" TargetMode="External"/><Relationship Id="rId126" Type="http://schemas.openxmlformats.org/officeDocument/2006/relationships/hyperlink" Target="https://m.edsoo.ru/f5ed414c" TargetMode="External"/><Relationship Id="rId147" Type="http://schemas.openxmlformats.org/officeDocument/2006/relationships/hyperlink" Target="https://m.edsoo.ru/f84091d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m.edsoo.ru/f5ecc3ac" TargetMode="External"/><Relationship Id="rId93" Type="http://schemas.openxmlformats.org/officeDocument/2006/relationships/hyperlink" Target="https://m.edsoo.ru/f5ece328" TargetMode="External"/><Relationship Id="rId98" Type="http://schemas.openxmlformats.org/officeDocument/2006/relationships/hyperlink" Target="https://m.edsoo.ru/f5ecfce6" TargetMode="External"/><Relationship Id="rId121" Type="http://schemas.openxmlformats.org/officeDocument/2006/relationships/hyperlink" Target="https://m.edsoo.ru/f84050c4" TargetMode="External"/><Relationship Id="rId142" Type="http://schemas.openxmlformats.org/officeDocument/2006/relationships/hyperlink" Target="https://m.edsoo.ru/f8407fe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230" TargetMode="External"/><Relationship Id="rId116" Type="http://schemas.openxmlformats.org/officeDocument/2006/relationships/hyperlink" Target="https://m.edsoo.ru/f5ed2b30" TargetMode="External"/><Relationship Id="rId137" Type="http://schemas.openxmlformats.org/officeDocument/2006/relationships/hyperlink" Target="https://m.edsoo.ru/f84050c4" TargetMode="External"/><Relationship Id="rId158" Type="http://schemas.openxmlformats.org/officeDocument/2006/relationships/hyperlink" Target="https://m.edsoo.ru/f840b8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11672</Words>
  <Characters>66537</Characters>
  <Application>Microsoft Office Word</Application>
  <DocSecurity>0</DocSecurity>
  <Lines>554</Lines>
  <Paragraphs>156</Paragraphs>
  <ScaleCrop>false</ScaleCrop>
  <Company>SPecialiST RePack</Company>
  <LinksUpToDate>false</LinksUpToDate>
  <CharactersWithSpaces>78053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2023-09-10T19:00:00Z</dcterms:created>
  <dcterms:modified xsi:type="dcterms:W3CDTF">2023-09-10T19:03:00Z</dcterms:modified>
</cp:coreProperties>
</file>