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3829383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0ff8209f-a031-4e38-b2e9-77222347598e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acd0a8-d455-4eb1-b068-cbe4889abc92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>МОУ БСОШ №2</w:t>
      </w: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</w:rPr>
      </w:pP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</w:rPr>
      </w:pP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</w:rPr>
      </w:pP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55349" w:rsidTr="000D4161">
        <w:tc>
          <w:tcPr>
            <w:tcW w:w="3114" w:type="dxa"/>
          </w:tcPr>
          <w:p w:rsidR="00C53FFE" w:rsidRPr="00D55349" w:rsidRDefault="00D55349" w:rsidP="00D553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D55349" w:rsidRDefault="00D55349" w:rsidP="00D553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D55349" w:rsidRDefault="008C7247" w:rsidP="00D55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55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D55349" w:rsidRDefault="008C7247" w:rsidP="00D55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55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D55349" w:rsidRDefault="008C7247" w:rsidP="00D55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55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D55349" w:rsidRDefault="008C7247" w:rsidP="00D553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55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Pr="00D55349" w:rsidRDefault="008C7247" w:rsidP="00D55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55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 от «31» августа   2023 г.</w:t>
            </w:r>
          </w:p>
          <w:p w:rsidR="00C53FFE" w:rsidRPr="00D55349" w:rsidRDefault="00D55349" w:rsidP="00D553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D55349">
        <w:rPr>
          <w:rFonts w:ascii="Times New Roman" w:hAnsi="Times New Roman"/>
          <w:color w:val="000000"/>
          <w:sz w:val="24"/>
          <w:szCs w:val="24"/>
        </w:rPr>
        <w:t>ID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3165279)</w:t>
      </w: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 </w:t>
      </w:r>
      <w:r w:rsidRPr="00D5534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– 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9 классов </w:t>
      </w: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385f7dc-0ab0-4870-aa9c-d50d4a6594a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пос. Борисоглебский</w:t>
      </w:r>
      <w:bookmarkEnd w:id="3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f49827c-e8f0-4c9a-abd2-415b465ab7b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  <w:lang w:val="ru-RU"/>
        </w:rPr>
        <w:sectPr w:rsidR="006B7BF7" w:rsidRPr="00D55349">
          <w:pgSz w:w="11906" w:h="16383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3829386"/>
      <w:bookmarkEnd w:id="0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</w:t>
      </w:r>
      <w:bookmarkStart w:id="6" w:name="_GoBack"/>
      <w:bookmarkEnd w:id="6"/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55349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B7BF7" w:rsidRPr="00D55349" w:rsidRDefault="006B7BF7" w:rsidP="00D55349">
      <w:pPr>
        <w:spacing w:after="0" w:line="240" w:lineRule="auto"/>
        <w:rPr>
          <w:sz w:val="24"/>
          <w:szCs w:val="24"/>
          <w:lang w:val="ru-RU"/>
        </w:rPr>
        <w:sectPr w:rsidR="006B7BF7" w:rsidRPr="00D55349">
          <w:pgSz w:w="11906" w:h="16383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block-23829382"/>
      <w:bookmarkEnd w:id="5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4"/>
      <w:bookmarkEnd w:id="8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5"/>
      <w:bookmarkEnd w:id="9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7"/>
      <w:bookmarkEnd w:id="10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18"/>
      <w:bookmarkEnd w:id="1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19"/>
      <w:bookmarkEnd w:id="12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профессии в зависимости от интересов и способностей человека.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0"/>
      <w:bookmarkEnd w:id="13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1"/>
      <w:bookmarkEnd w:id="14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3"/>
      <w:bookmarkEnd w:id="15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Оценка качества изготовления проектного швейного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24"/>
      <w:bookmarkEnd w:id="16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25"/>
      <w:bookmarkEnd w:id="17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27"/>
      <w:bookmarkEnd w:id="18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28"/>
      <w:bookmarkEnd w:id="19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29"/>
      <w:bookmarkEnd w:id="20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0"/>
      <w:bookmarkEnd w:id="2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55349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3"/>
      <w:bookmarkEnd w:id="22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4"/>
      <w:bookmarkEnd w:id="23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Профессии, связанные с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35"/>
      <w:bookmarkEnd w:id="24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37"/>
      <w:bookmarkEnd w:id="25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38"/>
      <w:bookmarkEnd w:id="26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7" w:name="_Toc141791739"/>
      <w:bookmarkEnd w:id="27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8" w:name="_Toc141791740"/>
      <w:bookmarkEnd w:id="28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41"/>
      <w:bookmarkEnd w:id="29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44"/>
      <w:bookmarkEnd w:id="30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1" w:name="_Toc141791746"/>
      <w:bookmarkEnd w:id="31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D55349">
        <w:rPr>
          <w:rFonts w:ascii="Times New Roman" w:hAnsi="Times New Roman"/>
          <w:color w:val="000000"/>
          <w:sz w:val="24"/>
          <w:szCs w:val="24"/>
        </w:rPr>
        <w:t>c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B7BF7" w:rsidRPr="00D55349" w:rsidRDefault="006B7BF7" w:rsidP="00D55349">
      <w:pPr>
        <w:spacing w:after="0" w:line="240" w:lineRule="auto"/>
        <w:rPr>
          <w:sz w:val="24"/>
          <w:szCs w:val="24"/>
          <w:lang w:val="ru-RU"/>
        </w:rPr>
        <w:sectPr w:rsidR="006B7BF7" w:rsidRPr="00D55349">
          <w:pgSz w:w="11906" w:h="16383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2" w:name="block-23829384"/>
      <w:bookmarkEnd w:id="7"/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3" w:name="_Toc141791749"/>
      <w:bookmarkEnd w:id="33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4" w:name="_Toc141791750"/>
      <w:bookmarkEnd w:id="34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причины достижения (недостижения) результатов преобразовательной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5" w:name="_Toc141791751"/>
      <w:bookmarkEnd w:id="35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Symbol" w:hAnsi="Symbol"/>
          <w:color w:val="000000"/>
          <w:sz w:val="24"/>
          <w:szCs w:val="24"/>
        </w:rPr>
        <w:t>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Symbol" w:hAnsi="Symbol"/>
          <w:color w:val="000000"/>
          <w:sz w:val="24"/>
          <w:szCs w:val="24"/>
        </w:rPr>
        <w:t>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Symbol" w:hAnsi="Symbol"/>
          <w:color w:val="000000"/>
          <w:sz w:val="24"/>
          <w:szCs w:val="24"/>
        </w:rPr>
        <w:t>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назвать и характеризовать профессии.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называть пищевую ценность молока и молочных продуктов;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основные элементы графических изображений (точка, линия, контур, буквы и цифры, условные знаки);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D55349">
        <w:rPr>
          <w:rFonts w:ascii="Times New Roman" w:hAnsi="Times New Roman"/>
          <w:color w:val="000000"/>
          <w:sz w:val="24"/>
          <w:szCs w:val="24"/>
        </w:rPr>
        <w:t>D</w:t>
      </w: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основных видов сельскохозяйственных животных своего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6B7BF7" w:rsidRPr="00D55349" w:rsidRDefault="006B7BF7" w:rsidP="00D5534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5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B7BF7" w:rsidRPr="00D55349" w:rsidRDefault="008C7247" w:rsidP="00D5534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553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B7BF7" w:rsidRPr="00D55349" w:rsidRDefault="006B7BF7" w:rsidP="00D55349">
      <w:pPr>
        <w:spacing w:after="0" w:line="240" w:lineRule="auto"/>
        <w:rPr>
          <w:sz w:val="24"/>
          <w:szCs w:val="24"/>
          <w:lang w:val="ru-RU"/>
        </w:rPr>
        <w:sectPr w:rsidR="006B7BF7" w:rsidRPr="00D55349">
          <w:pgSz w:w="11906" w:h="16383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36" w:name="block-23829385"/>
      <w:bookmarkEnd w:id="32"/>
      <w:r w:rsidRPr="00D553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607"/>
        <w:gridCol w:w="2821"/>
        <w:gridCol w:w="4453"/>
      </w:tblGrid>
      <w:tr w:rsidR="006B7BF7" w:rsidRPr="00D55349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художественно-прикладной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6B7BF7" w:rsidRPr="00D55349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37" w:name="block-23829388"/>
      <w:bookmarkEnd w:id="36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2856"/>
        <w:gridCol w:w="4557"/>
      </w:tblGrid>
      <w:tr w:rsidR="006B7BF7" w:rsidRPr="00D55349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38" w:name="block-23829391"/>
      <w:bookmarkEnd w:id="37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6B7BF7" w:rsidRPr="00D55349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Образ "Я" и профессии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3D-моделирование, прототипирование, макетирование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39" w:name="block-23829393"/>
      <w:bookmarkEnd w:id="38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608"/>
        <w:gridCol w:w="2842"/>
        <w:gridCol w:w="4517"/>
      </w:tblGrid>
      <w:tr w:rsidR="006B7BF7" w:rsidRPr="00D55349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3D-моделирование, прототипирование, макетирование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40" w:name="block-23829387"/>
      <w:bookmarkEnd w:id="39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9653"/>
        <w:gridCol w:w="3120"/>
      </w:tblGrid>
      <w:tr w:rsidR="006B7BF7" w:rsidRPr="00D5534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и ручной инструмент для обработки древесины.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Технологическая последовательность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Выбор материала и разметка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Операция пиления столярной ножовкой.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технология строгания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Технология получения отверстий.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карте. Технология сборки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художественно-прикладной обработки древесины. Пирография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художественно-прикладной обработки древесины. Пропильная резьба.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9658"/>
        <w:gridCol w:w="3116"/>
      </w:tblGrid>
      <w:tr w:rsidR="006B7BF7" w:rsidRPr="00D5534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и инструменты для ручной обработки металла.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изготовления изделий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операция: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металла». Развёртка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операция: разметка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резания тонколистового металла. Приёмы безопасной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гибки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опиливания тонколистового металла. Инструменты.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металла». Изготовление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металла». Финишная обработка.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41" w:name="block-23829395"/>
      <w:bookmarkEnd w:id="40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7 КЛАСС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6B7BF7" w:rsidRPr="00D553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токарной обработки древесины. Инструменты и приспособления.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токарной обработки древесины. Точение базовой заготовки. Приёмы безопасной работы.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токарной обработки древесины. Технология обработки наружных фасонных поверхностей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токарной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токарной обработки металлов: обработка наружных цилиндрических поверхностей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художественной обработки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работа: «Программирование группы роботов </w:t>
            </w: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42" w:name="block-23829396"/>
      <w:bookmarkEnd w:id="41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8 КЛАСС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9657"/>
        <w:gridCol w:w="3117"/>
      </w:tblGrid>
      <w:tr w:rsidR="006B7BF7" w:rsidRPr="00D5534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Образ "Я" и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3D-принтеров.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и постобработка распечатанных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43" w:name="block-23829399"/>
      <w:bookmarkEnd w:id="42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ПЛАНИРОВАНИЕ. 9 КЛАСС 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6B7BF7" w:rsidRPr="00D5534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«Построение чертежа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Этапы аддитивного производства. Печать 3D-модели. Постобработка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От робототехники к искусственному интеллекту. 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7BF7" w:rsidRPr="00D55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B7BF7" w:rsidRPr="00D55349" w:rsidRDefault="008C7247" w:rsidP="00D5534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55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BF7" w:rsidRPr="00D55349" w:rsidRDefault="006B7BF7" w:rsidP="00D55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bookmarkStart w:id="44" w:name="block-23829400"/>
      <w:bookmarkEnd w:id="43"/>
      <w:r w:rsidRPr="00D5534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color w:val="000000"/>
          <w:sz w:val="24"/>
          <w:szCs w:val="24"/>
        </w:rPr>
        <w:t>​‌‌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color w:val="000000"/>
          <w:sz w:val="24"/>
          <w:szCs w:val="24"/>
        </w:rPr>
        <w:t>​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6B7BF7" w:rsidRPr="00D55349" w:rsidRDefault="006B7BF7" w:rsidP="00D55349">
      <w:pPr>
        <w:spacing w:after="0" w:line="240" w:lineRule="auto"/>
        <w:ind w:left="120"/>
        <w:rPr>
          <w:sz w:val="24"/>
          <w:szCs w:val="24"/>
        </w:rPr>
      </w:pP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B7BF7" w:rsidRPr="00D55349" w:rsidRDefault="008C7247" w:rsidP="00D55349">
      <w:pPr>
        <w:spacing w:after="0" w:line="240" w:lineRule="auto"/>
        <w:ind w:left="120"/>
        <w:rPr>
          <w:sz w:val="24"/>
          <w:szCs w:val="24"/>
        </w:rPr>
      </w:pPr>
      <w:r w:rsidRPr="00D55349">
        <w:rPr>
          <w:rFonts w:ascii="Times New Roman" w:hAnsi="Times New Roman"/>
          <w:color w:val="000000"/>
          <w:sz w:val="24"/>
          <w:szCs w:val="24"/>
        </w:rPr>
        <w:t>​</w:t>
      </w:r>
      <w:r w:rsidRPr="00D55349">
        <w:rPr>
          <w:rFonts w:ascii="Times New Roman" w:hAnsi="Times New Roman"/>
          <w:color w:val="333333"/>
          <w:sz w:val="24"/>
          <w:szCs w:val="24"/>
        </w:rPr>
        <w:t>​‌‌</w:t>
      </w:r>
      <w:r w:rsidRPr="00D55349">
        <w:rPr>
          <w:rFonts w:ascii="Times New Roman" w:hAnsi="Times New Roman"/>
          <w:color w:val="000000"/>
          <w:sz w:val="24"/>
          <w:szCs w:val="24"/>
        </w:rPr>
        <w:t>​</w:t>
      </w:r>
    </w:p>
    <w:p w:rsidR="006B7BF7" w:rsidRPr="00D55349" w:rsidRDefault="006B7BF7" w:rsidP="00D55349">
      <w:pPr>
        <w:spacing w:after="0" w:line="240" w:lineRule="auto"/>
        <w:rPr>
          <w:sz w:val="24"/>
          <w:szCs w:val="24"/>
        </w:rPr>
        <w:sectPr w:rsidR="006B7BF7" w:rsidRPr="00D55349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8C7247" w:rsidRPr="00D55349" w:rsidRDefault="008C7247" w:rsidP="00D55349">
      <w:pPr>
        <w:spacing w:after="0" w:line="240" w:lineRule="auto"/>
        <w:rPr>
          <w:sz w:val="24"/>
          <w:szCs w:val="24"/>
        </w:rPr>
      </w:pPr>
    </w:p>
    <w:sectPr w:rsidR="008C7247" w:rsidRPr="00D553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7"/>
    <w:rsid w:val="00101E0B"/>
    <w:rsid w:val="006B7BF7"/>
    <w:rsid w:val="008C7247"/>
    <w:rsid w:val="00D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A7A3E-8436-45B0-B807-336CF8D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12481</Words>
  <Characters>71147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</dc:creator>
  <cp:lastModifiedBy>Пользователь Windows</cp:lastModifiedBy>
  <cp:revision>4</cp:revision>
  <dcterms:created xsi:type="dcterms:W3CDTF">2023-09-20T05:18:00Z</dcterms:created>
  <dcterms:modified xsi:type="dcterms:W3CDTF">2023-09-20T06:50:00Z</dcterms:modified>
</cp:coreProperties>
</file>