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4566E7" w:rsidRDefault="002A54BE" w:rsidP="004566E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54BE">
        <w:rPr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6.5pt;height:642.75pt" o:ole="">
            <v:imagedata r:id="rId7" o:title=""/>
          </v:shape>
          <o:OLEObject Type="Embed" ProgID="Acrobat.Document.DC" ShapeID="_x0000_i1034" DrawAspect="Content" ObjectID="_1803909572" r:id="rId8"/>
        </w:object>
      </w:r>
      <w:bookmarkEnd w:id="0"/>
      <w:r w:rsidR="000304DB" w:rsidRPr="00E9757A">
        <w:rPr>
          <w:sz w:val="28"/>
          <w:szCs w:val="28"/>
        </w:rPr>
        <w:t xml:space="preserve"> </w:t>
      </w:r>
      <w:r w:rsidR="004566E7">
        <w:rPr>
          <w:b/>
          <w:bCs/>
          <w:sz w:val="28"/>
          <w:szCs w:val="28"/>
        </w:rPr>
        <w:t xml:space="preserve"> </w:t>
      </w:r>
    </w:p>
    <w:p w:rsidR="004566E7" w:rsidRDefault="004566E7" w:rsidP="004566E7">
      <w:pPr>
        <w:spacing w:after="0" w:line="240" w:lineRule="auto"/>
        <w:jc w:val="center"/>
        <w:rPr>
          <w:b/>
          <w:sz w:val="28"/>
          <w:szCs w:val="28"/>
        </w:rPr>
      </w:pPr>
    </w:p>
    <w:p w:rsidR="004566E7" w:rsidRDefault="004566E7" w:rsidP="001D6E7D">
      <w:pPr>
        <w:pStyle w:val="a4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D6E7D" w:rsidRPr="00E9757A" w:rsidRDefault="001D6E7D" w:rsidP="001D6E7D">
      <w:pPr>
        <w:pStyle w:val="a4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757A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:rsidR="001D6E7D" w:rsidRPr="00E9757A" w:rsidRDefault="001D6E7D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r w:rsidRPr="00E9757A">
        <w:rPr>
          <w:strike w:val="0"/>
          <w:color w:val="auto"/>
          <w:szCs w:val="28"/>
        </w:rPr>
        <w:fldChar w:fldCharType="begin"/>
      </w:r>
      <w:r w:rsidRPr="00E9757A">
        <w:rPr>
          <w:strike w:val="0"/>
          <w:color w:val="auto"/>
          <w:szCs w:val="28"/>
        </w:rPr>
        <w:instrText>TOC \h \z \u \o "1-3"</w:instrText>
      </w:r>
      <w:r w:rsidRPr="00E9757A">
        <w:rPr>
          <w:strike w:val="0"/>
          <w:color w:val="auto"/>
          <w:szCs w:val="28"/>
        </w:rPr>
        <w:fldChar w:fldCharType="separate"/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4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РАЗДЕЛ 1. ЦЕЛЕВОЙ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5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1.1 Цель и задачи воспитания обучающихся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6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1.2 Направления воспитания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7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1.3 Целевые ориентиры результатов воспитания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8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РАЗДЕЛ 2. СОДЕРЖАТЕЛЬНЫЙ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899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2.1 Уклад общеобразовательной организации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0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2.2 Виды, формы и содержание воспитательной деятельности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1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РАЗДЕЛ 3. ОРГАНИЗАЦИОННЫЙ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2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3.1 Кадровое обеспечение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3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3.2 Нормативно-методическое обеспечение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4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5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6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3.5 Анализ воспитательного процесса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71D31" w:rsidP="001D6E7D">
      <w:pPr>
        <w:pStyle w:val="12"/>
        <w:rPr>
          <w:rFonts w:eastAsiaTheme="minorEastAsia"/>
          <w:strike w:val="0"/>
          <w:noProof/>
          <w:color w:val="auto"/>
          <w:szCs w:val="28"/>
        </w:rPr>
      </w:pPr>
      <w:hyperlink w:anchor="_Toc109838907" w:history="1">
        <w:r w:rsidR="001D6E7D" w:rsidRPr="00E9757A">
          <w:rPr>
            <w:rStyle w:val="a3"/>
            <w:strike w:val="0"/>
            <w:noProof/>
            <w:sz w:val="28"/>
            <w:szCs w:val="28"/>
          </w:rPr>
          <w:t>Примерный календарный план воспитательной работы</w:t>
        </w:r>
        <w:r w:rsidR="001D6E7D" w:rsidRPr="00E9757A">
          <w:rPr>
            <w:strike w:val="0"/>
            <w:noProof/>
            <w:webHidden/>
            <w:szCs w:val="28"/>
          </w:rPr>
          <w:tab/>
        </w:r>
      </w:hyperlink>
      <w:r w:rsidR="00B0410C">
        <w:rPr>
          <w:strike w:val="0"/>
          <w:noProof/>
          <w:szCs w:val="28"/>
        </w:rPr>
        <w:t xml:space="preserve"> </w:t>
      </w:r>
    </w:p>
    <w:p w:rsidR="001D6E7D" w:rsidRPr="00E9757A" w:rsidRDefault="001D6E7D" w:rsidP="001D6E7D">
      <w:pPr>
        <w:spacing w:after="13"/>
        <w:ind w:left="871" w:right="52" w:firstLine="708"/>
        <w:rPr>
          <w:color w:val="auto"/>
          <w:sz w:val="28"/>
          <w:szCs w:val="28"/>
        </w:rPr>
      </w:pPr>
      <w:r w:rsidRPr="00E9757A">
        <w:rPr>
          <w:color w:val="auto"/>
          <w:sz w:val="28"/>
          <w:szCs w:val="28"/>
        </w:rPr>
        <w:fldChar w:fldCharType="end"/>
      </w:r>
    </w:p>
    <w:p w:rsidR="001D6E7D" w:rsidRPr="00E9757A" w:rsidRDefault="001D6E7D" w:rsidP="001D6E7D">
      <w:pPr>
        <w:spacing w:after="13"/>
        <w:ind w:left="871" w:right="52" w:firstLine="708"/>
        <w:rPr>
          <w:color w:val="auto"/>
          <w:sz w:val="28"/>
          <w:szCs w:val="28"/>
        </w:rPr>
      </w:pPr>
    </w:p>
    <w:p w:rsidR="001D6E7D" w:rsidRPr="00E9757A" w:rsidRDefault="001D6E7D" w:rsidP="001D6E7D">
      <w:pPr>
        <w:spacing w:after="13"/>
        <w:ind w:left="871" w:right="52" w:firstLine="708"/>
        <w:rPr>
          <w:color w:val="auto"/>
          <w:sz w:val="28"/>
          <w:szCs w:val="28"/>
        </w:rPr>
      </w:pPr>
    </w:p>
    <w:p w:rsidR="001D6E7D" w:rsidRPr="00E9757A" w:rsidRDefault="001D6E7D" w:rsidP="001D6E7D">
      <w:pPr>
        <w:spacing w:after="13"/>
        <w:ind w:left="871" w:right="52" w:firstLine="708"/>
        <w:rPr>
          <w:color w:val="auto"/>
          <w:sz w:val="28"/>
          <w:szCs w:val="28"/>
        </w:rPr>
      </w:pPr>
    </w:p>
    <w:p w:rsidR="001D6E7D" w:rsidRPr="00E9757A" w:rsidRDefault="001D6E7D" w:rsidP="001D6E7D">
      <w:pPr>
        <w:spacing w:after="13"/>
        <w:ind w:left="871" w:right="52" w:firstLine="708"/>
        <w:rPr>
          <w:color w:val="auto"/>
          <w:sz w:val="28"/>
          <w:szCs w:val="28"/>
        </w:rPr>
      </w:pPr>
    </w:p>
    <w:p w:rsidR="001D6E7D" w:rsidRPr="00E9757A" w:rsidRDefault="001D6E7D" w:rsidP="001D6E7D">
      <w:pPr>
        <w:spacing w:after="13"/>
        <w:ind w:left="871" w:right="52" w:firstLine="708"/>
        <w:rPr>
          <w:color w:val="auto"/>
          <w:sz w:val="28"/>
          <w:szCs w:val="28"/>
        </w:rPr>
      </w:pPr>
    </w:p>
    <w:p w:rsidR="001D6E7D" w:rsidRPr="00E9757A" w:rsidRDefault="001D6E7D" w:rsidP="001D6E7D">
      <w:pPr>
        <w:spacing w:after="13"/>
        <w:ind w:left="871" w:right="52" w:firstLine="708"/>
        <w:rPr>
          <w:color w:val="auto"/>
          <w:sz w:val="28"/>
          <w:szCs w:val="28"/>
        </w:rPr>
      </w:pPr>
    </w:p>
    <w:p w:rsidR="001D6E7D" w:rsidRPr="00E9757A" w:rsidRDefault="001D6E7D" w:rsidP="001D6E7D">
      <w:pPr>
        <w:spacing w:after="13"/>
        <w:ind w:left="871" w:right="52" w:firstLine="708"/>
        <w:rPr>
          <w:color w:val="auto"/>
          <w:sz w:val="28"/>
          <w:szCs w:val="28"/>
        </w:rPr>
      </w:pPr>
    </w:p>
    <w:p w:rsidR="001D6E7D" w:rsidRPr="00E9757A" w:rsidRDefault="001D6E7D" w:rsidP="001D6E7D">
      <w:pPr>
        <w:spacing w:after="13"/>
        <w:ind w:left="871" w:right="52" w:firstLine="708"/>
        <w:rPr>
          <w:sz w:val="28"/>
          <w:szCs w:val="28"/>
        </w:rPr>
      </w:pPr>
    </w:p>
    <w:p w:rsidR="001D6E7D" w:rsidRPr="00E9757A" w:rsidRDefault="005B424B" w:rsidP="00C200C2">
      <w:pPr>
        <w:pStyle w:val="1"/>
        <w:pageBreakBefore/>
        <w:spacing w:line="360" w:lineRule="auto"/>
        <w:rPr>
          <w:szCs w:val="28"/>
        </w:rPr>
      </w:pPr>
      <w:r w:rsidRPr="00E9757A">
        <w:rPr>
          <w:color w:val="auto"/>
          <w:szCs w:val="28"/>
        </w:rPr>
        <w:lastRenderedPageBreak/>
        <w:t xml:space="preserve"> </w:t>
      </w:r>
    </w:p>
    <w:p w:rsidR="00290196" w:rsidRPr="00E9757A" w:rsidRDefault="001D6E7D">
      <w:pPr>
        <w:spacing w:after="13"/>
        <w:ind w:left="871" w:right="52" w:firstLine="708"/>
        <w:rPr>
          <w:sz w:val="28"/>
          <w:szCs w:val="28"/>
        </w:rPr>
      </w:pPr>
      <w:r w:rsidRPr="00E9757A">
        <w:rPr>
          <w:sz w:val="28"/>
          <w:szCs w:val="28"/>
        </w:rPr>
        <w:t xml:space="preserve">Программа разработана с учѐтом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еѐ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</w:t>
      </w:r>
    </w:p>
    <w:p w:rsidR="00290196" w:rsidRPr="00E9757A" w:rsidRDefault="001D6E7D">
      <w:pPr>
        <w:spacing w:after="4"/>
        <w:ind w:left="881" w:right="52"/>
        <w:rPr>
          <w:sz w:val="28"/>
          <w:szCs w:val="28"/>
        </w:rPr>
      </w:pPr>
      <w:r w:rsidRPr="00E9757A">
        <w:rPr>
          <w:sz w:val="28"/>
          <w:szCs w:val="28"/>
        </w:rPr>
        <w:t xml:space="preserve">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 </w:t>
      </w:r>
    </w:p>
    <w:p w:rsidR="00290196" w:rsidRPr="00E9757A" w:rsidRDefault="001D6E7D">
      <w:pPr>
        <w:spacing w:after="0"/>
        <w:ind w:left="871" w:right="52" w:firstLine="708"/>
        <w:rPr>
          <w:sz w:val="28"/>
          <w:szCs w:val="28"/>
        </w:rPr>
      </w:pPr>
      <w:r w:rsidRPr="00E9757A">
        <w:rPr>
          <w:sz w:val="28"/>
          <w:szCs w:val="28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 </w:t>
      </w:r>
    </w:p>
    <w:p w:rsidR="00290196" w:rsidRPr="00E9757A" w:rsidRDefault="001D6E7D">
      <w:pPr>
        <w:spacing w:after="16"/>
        <w:ind w:left="871" w:right="52" w:firstLine="708"/>
        <w:rPr>
          <w:sz w:val="28"/>
          <w:szCs w:val="28"/>
        </w:rPr>
      </w:pPr>
      <w:r w:rsidRPr="00E9757A">
        <w:rPr>
          <w:sz w:val="28"/>
          <w:szCs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семьѐй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 </w:t>
      </w:r>
    </w:p>
    <w:p w:rsidR="00290196" w:rsidRPr="00E9757A" w:rsidRDefault="001D6E7D">
      <w:pPr>
        <w:spacing w:after="0"/>
        <w:ind w:left="1604" w:right="52"/>
        <w:rPr>
          <w:sz w:val="28"/>
          <w:szCs w:val="28"/>
        </w:rPr>
      </w:pPr>
      <w:r w:rsidRPr="00E9757A">
        <w:rPr>
          <w:sz w:val="28"/>
          <w:szCs w:val="28"/>
        </w:rPr>
        <w:t xml:space="preserve">Программа включает три раздела: целевой, содержательный, организационный. Приложение — примерный календарный план воспитательной работы.  </w:t>
      </w:r>
    </w:p>
    <w:p w:rsidR="001D6E7D" w:rsidRPr="00E9757A" w:rsidRDefault="001D6E7D">
      <w:pPr>
        <w:spacing w:after="0"/>
        <w:ind w:left="1604" w:right="52"/>
        <w:rPr>
          <w:sz w:val="28"/>
          <w:szCs w:val="28"/>
        </w:rPr>
      </w:pPr>
    </w:p>
    <w:p w:rsidR="008B7606" w:rsidRPr="00E9757A" w:rsidRDefault="008B7606">
      <w:pPr>
        <w:spacing w:after="0"/>
        <w:ind w:left="1604" w:right="52"/>
        <w:rPr>
          <w:sz w:val="28"/>
          <w:szCs w:val="28"/>
        </w:rPr>
      </w:pPr>
    </w:p>
    <w:p w:rsidR="008B7606" w:rsidRPr="00E9757A" w:rsidRDefault="008B7606">
      <w:pPr>
        <w:spacing w:after="0"/>
        <w:ind w:left="1604" w:right="52"/>
        <w:rPr>
          <w:sz w:val="28"/>
          <w:szCs w:val="28"/>
        </w:rPr>
      </w:pPr>
    </w:p>
    <w:p w:rsidR="008B7606" w:rsidRPr="00E9757A" w:rsidRDefault="008B7606">
      <w:pPr>
        <w:spacing w:after="0"/>
        <w:ind w:left="1604" w:right="52"/>
        <w:rPr>
          <w:sz w:val="28"/>
          <w:szCs w:val="28"/>
        </w:rPr>
      </w:pPr>
    </w:p>
    <w:p w:rsidR="008B7606" w:rsidRPr="00E9757A" w:rsidRDefault="008B7606">
      <w:pPr>
        <w:spacing w:after="0"/>
        <w:ind w:left="1604" w:right="52"/>
        <w:rPr>
          <w:sz w:val="28"/>
          <w:szCs w:val="28"/>
        </w:rPr>
      </w:pPr>
    </w:p>
    <w:p w:rsidR="008B7606" w:rsidRPr="00E9757A" w:rsidRDefault="008B7606" w:rsidP="008B7606">
      <w:pPr>
        <w:pStyle w:val="1"/>
        <w:spacing w:line="360" w:lineRule="auto"/>
        <w:rPr>
          <w:b w:val="0"/>
          <w:color w:val="auto"/>
          <w:szCs w:val="28"/>
        </w:rPr>
      </w:pPr>
      <w:bookmarkStart w:id="1" w:name="_Toc109838894"/>
      <w:r w:rsidRPr="00E9757A">
        <w:rPr>
          <w:color w:val="auto"/>
          <w:szCs w:val="28"/>
        </w:rPr>
        <w:lastRenderedPageBreak/>
        <w:t>РАЗДЕЛ 1. ЦЕЛЕВОЙ</w:t>
      </w:r>
      <w:bookmarkEnd w:id="1"/>
    </w:p>
    <w:p w:rsidR="005B424B" w:rsidRPr="00E9757A" w:rsidRDefault="00F26BEC" w:rsidP="005B424B">
      <w:pPr>
        <w:pStyle w:val="1"/>
        <w:ind w:left="881"/>
        <w:rPr>
          <w:b w:val="0"/>
          <w:szCs w:val="28"/>
        </w:rPr>
      </w:pPr>
      <w:r w:rsidRPr="00E9757A">
        <w:rPr>
          <w:szCs w:val="28"/>
        </w:rPr>
        <w:t>1.1.</w:t>
      </w:r>
      <w:r w:rsidR="005B424B" w:rsidRPr="00E9757A">
        <w:rPr>
          <w:szCs w:val="28"/>
        </w:rPr>
        <w:t xml:space="preserve"> Цель и задачи воспитания обучающихся</w:t>
      </w:r>
      <w:r w:rsidR="005B424B" w:rsidRPr="00E9757A">
        <w:rPr>
          <w:b w:val="0"/>
          <w:szCs w:val="28"/>
        </w:rPr>
        <w:t xml:space="preserve"> </w:t>
      </w:r>
    </w:p>
    <w:p w:rsidR="00F26BEC" w:rsidRPr="00F26BEC" w:rsidRDefault="00F26BEC" w:rsidP="00F26BEC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F26BEC">
        <w:rPr>
          <w:color w:val="auto"/>
          <w:sz w:val="28"/>
          <w:szCs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F26BEC" w:rsidRPr="00F26BEC" w:rsidRDefault="00F26BEC" w:rsidP="00F26BEC">
      <w:pPr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F26BEC"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F26BEC">
        <w:rPr>
          <w:b/>
          <w:color w:val="auto"/>
          <w:sz w:val="28"/>
          <w:szCs w:val="28"/>
        </w:rPr>
        <w:t>цель воспитания</w:t>
      </w:r>
      <w:r w:rsidRPr="00F26BEC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26BEC" w:rsidRPr="00E9757A" w:rsidRDefault="00F26BEC" w:rsidP="00F26BEC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>Задачи воспитания</w:t>
      </w:r>
      <w:r w:rsidRPr="00E9757A">
        <w:rPr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</w:t>
      </w:r>
      <w:r w:rsidRPr="00E9757A">
        <w:rPr>
          <w:color w:val="auto"/>
          <w:sz w:val="28"/>
          <w:szCs w:val="28"/>
        </w:rPr>
        <w:lastRenderedPageBreak/>
        <w:t>позиции личности как особого ценностного отношения к себе, окружающим людям и жизни в целом.</w:t>
      </w:r>
    </w:p>
    <w:p w:rsidR="00F26BEC" w:rsidRPr="00E9757A" w:rsidRDefault="00F26BEC" w:rsidP="00F26BEC">
      <w:pPr>
        <w:spacing w:line="360" w:lineRule="auto"/>
        <w:ind w:firstLine="709"/>
        <w:rPr>
          <w:color w:val="auto"/>
          <w:sz w:val="28"/>
          <w:szCs w:val="28"/>
        </w:rPr>
      </w:pPr>
      <w:r w:rsidRPr="00E9757A">
        <w:rPr>
          <w:color w:val="auto"/>
          <w:sz w:val="28"/>
          <w:szCs w:val="28"/>
        </w:rPr>
        <w:t>Воспитательная деятельность в</w:t>
      </w:r>
      <w:r w:rsidR="007A0DF3" w:rsidRPr="00E9757A">
        <w:rPr>
          <w:color w:val="auto"/>
          <w:sz w:val="28"/>
          <w:szCs w:val="28"/>
        </w:rPr>
        <w:t xml:space="preserve"> МОУ БСОШ № 2</w:t>
      </w:r>
      <w:r w:rsidRPr="00E9757A">
        <w:rPr>
          <w:color w:val="auto"/>
          <w:sz w:val="28"/>
          <w:szCs w:val="28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r w:rsidR="007A0DF3" w:rsidRPr="00E9757A">
        <w:rPr>
          <w:color w:val="auto"/>
          <w:sz w:val="28"/>
          <w:szCs w:val="28"/>
        </w:rPr>
        <w:t xml:space="preserve">деятельностного, </w:t>
      </w:r>
      <w:r w:rsidRPr="00E9757A">
        <w:rPr>
          <w:color w:val="auto"/>
          <w:sz w:val="28"/>
          <w:szCs w:val="28"/>
        </w:rPr>
        <w:t>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F26BEC" w:rsidRPr="00E9757A" w:rsidRDefault="00F26BEC" w:rsidP="00F26BEC">
      <w:pPr>
        <w:pStyle w:val="1"/>
        <w:spacing w:after="240"/>
        <w:rPr>
          <w:b w:val="0"/>
          <w:color w:val="000000" w:themeColor="text1"/>
          <w:szCs w:val="28"/>
        </w:rPr>
      </w:pPr>
      <w:bookmarkStart w:id="2" w:name="_Toc109838896"/>
      <w:r w:rsidRPr="00E9757A">
        <w:rPr>
          <w:color w:val="000000" w:themeColor="text1"/>
          <w:szCs w:val="28"/>
        </w:rPr>
        <w:t>1.2 Направления воспитания</w:t>
      </w:r>
      <w:bookmarkEnd w:id="2"/>
      <w:r w:rsidRPr="00E9757A">
        <w:rPr>
          <w:color w:val="000000" w:themeColor="text1"/>
          <w:szCs w:val="28"/>
        </w:rPr>
        <w:t xml:space="preserve"> </w:t>
      </w:r>
    </w:p>
    <w:p w:rsidR="00F26BEC" w:rsidRPr="00E9757A" w:rsidRDefault="00F26BEC" w:rsidP="00F26BEC">
      <w:pPr>
        <w:spacing w:line="360" w:lineRule="auto"/>
        <w:ind w:firstLine="709"/>
        <w:rPr>
          <w:color w:val="auto"/>
          <w:sz w:val="28"/>
          <w:szCs w:val="28"/>
        </w:rPr>
      </w:pPr>
      <w:r w:rsidRPr="00E9757A">
        <w:rPr>
          <w:color w:val="auto"/>
          <w:sz w:val="28"/>
          <w:szCs w:val="28"/>
        </w:rPr>
        <w:t>Программа реализуется в единстве учебной и воспитательной деятельности</w:t>
      </w:r>
      <w:r w:rsidR="007A0DF3" w:rsidRPr="00E9757A">
        <w:rPr>
          <w:color w:val="auto"/>
          <w:sz w:val="28"/>
          <w:szCs w:val="28"/>
        </w:rPr>
        <w:t xml:space="preserve"> МОУ БСЧОШ № 2</w:t>
      </w:r>
      <w:r w:rsidRPr="00E9757A">
        <w:rPr>
          <w:color w:val="auto"/>
          <w:sz w:val="28"/>
          <w:szCs w:val="28"/>
        </w:rPr>
        <w:t xml:space="preserve"> по основным направлениям воспитания в соответствии с ФГОС:</w:t>
      </w:r>
    </w:p>
    <w:p w:rsidR="00F26BEC" w:rsidRPr="00E9757A" w:rsidRDefault="00F26BEC" w:rsidP="00F26BEC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 xml:space="preserve">гражданское воспитание </w:t>
      </w:r>
      <w:r w:rsidRPr="00E9757A">
        <w:rPr>
          <w:bCs/>
          <w:color w:val="auto"/>
          <w:sz w:val="28"/>
          <w:szCs w:val="28"/>
        </w:rPr>
        <w:t xml:space="preserve">— </w:t>
      </w:r>
      <w:r w:rsidRPr="00E9757A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26BEC" w:rsidRPr="00E9757A" w:rsidRDefault="00F26BEC" w:rsidP="00F26BEC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 xml:space="preserve">патриотическое воспитание </w:t>
      </w:r>
      <w:r w:rsidRPr="00E9757A">
        <w:rPr>
          <w:bCs/>
          <w:color w:val="auto"/>
          <w:sz w:val="28"/>
          <w:szCs w:val="28"/>
        </w:rPr>
        <w:t xml:space="preserve">— </w:t>
      </w:r>
      <w:r w:rsidRPr="00E9757A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26BEC" w:rsidRPr="00E9757A" w:rsidRDefault="00F26BEC" w:rsidP="00F26BEC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 xml:space="preserve">духовно-нравственное воспитание </w:t>
      </w:r>
      <w:r w:rsidRPr="00E9757A">
        <w:rPr>
          <w:bCs/>
          <w:color w:val="auto"/>
          <w:sz w:val="28"/>
          <w:szCs w:val="28"/>
        </w:rPr>
        <w:t>—</w:t>
      </w:r>
      <w:r w:rsidRPr="00E9757A">
        <w:rPr>
          <w:color w:val="auto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26BEC" w:rsidRPr="00E9757A" w:rsidRDefault="00F26BEC" w:rsidP="00F26BEC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 xml:space="preserve">эстетическое воспитание </w:t>
      </w:r>
      <w:r w:rsidRPr="00E9757A">
        <w:rPr>
          <w:bCs/>
          <w:color w:val="auto"/>
          <w:sz w:val="28"/>
          <w:szCs w:val="28"/>
        </w:rPr>
        <w:t>—</w:t>
      </w:r>
      <w:r w:rsidRPr="00E9757A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26BEC" w:rsidRPr="00E9757A" w:rsidRDefault="00F26BEC" w:rsidP="00F26BEC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lastRenderedPageBreak/>
        <w:t>физическое воспитание</w:t>
      </w:r>
      <w:r w:rsidRPr="00E9757A">
        <w:rPr>
          <w:color w:val="auto"/>
          <w:sz w:val="28"/>
          <w:szCs w:val="28"/>
        </w:rPr>
        <w:t>,</w:t>
      </w:r>
      <w:r w:rsidRPr="00E9757A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E9757A">
        <w:rPr>
          <w:bCs/>
          <w:color w:val="auto"/>
          <w:sz w:val="28"/>
          <w:szCs w:val="28"/>
        </w:rPr>
        <w:t xml:space="preserve">— </w:t>
      </w:r>
      <w:r w:rsidRPr="00E9757A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26BEC" w:rsidRPr="00E9757A" w:rsidRDefault="00F26BEC" w:rsidP="00F26BEC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>трудовое воспитание</w:t>
      </w:r>
      <w:r w:rsidRPr="00E9757A">
        <w:rPr>
          <w:bCs/>
          <w:color w:val="auto"/>
          <w:sz w:val="28"/>
          <w:szCs w:val="28"/>
        </w:rPr>
        <w:t xml:space="preserve"> —</w:t>
      </w:r>
      <w:r w:rsidRPr="00E9757A">
        <w:rPr>
          <w:color w:val="auto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26BEC" w:rsidRPr="00E9757A" w:rsidRDefault="00F26BEC" w:rsidP="00F26BEC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>экологическое воспитание</w:t>
      </w:r>
      <w:r w:rsidRPr="00E9757A">
        <w:rPr>
          <w:bCs/>
          <w:color w:val="auto"/>
          <w:sz w:val="28"/>
          <w:szCs w:val="28"/>
        </w:rPr>
        <w:t xml:space="preserve"> —</w:t>
      </w:r>
      <w:r w:rsidRPr="00E9757A">
        <w:rPr>
          <w:color w:val="auto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26BEC" w:rsidRPr="00E9757A" w:rsidRDefault="00F26BEC" w:rsidP="00F26BEC">
      <w:pPr>
        <w:widowControl w:val="0"/>
        <w:numPr>
          <w:ilvl w:val="0"/>
          <w:numId w:val="19"/>
        </w:numPr>
        <w:tabs>
          <w:tab w:val="left" w:pos="983"/>
        </w:tabs>
        <w:spacing w:after="0" w:line="360" w:lineRule="auto"/>
        <w:ind w:left="0" w:right="0" w:firstLine="709"/>
        <w:rPr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 xml:space="preserve">ценности научного познания </w:t>
      </w:r>
      <w:r w:rsidRPr="00E9757A">
        <w:rPr>
          <w:bCs/>
          <w:color w:val="auto"/>
          <w:sz w:val="28"/>
          <w:szCs w:val="28"/>
        </w:rPr>
        <w:t xml:space="preserve">— </w:t>
      </w:r>
      <w:r w:rsidRPr="00E9757A">
        <w:rPr>
          <w:color w:val="auto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F26BEC" w:rsidRPr="00E9757A" w:rsidRDefault="00F26BEC" w:rsidP="00F26BEC">
      <w:pPr>
        <w:pStyle w:val="1"/>
        <w:spacing w:line="240" w:lineRule="auto"/>
        <w:rPr>
          <w:b w:val="0"/>
          <w:color w:val="auto"/>
          <w:szCs w:val="28"/>
        </w:rPr>
      </w:pPr>
      <w:bookmarkStart w:id="3" w:name="_Toc109838897"/>
      <w:r w:rsidRPr="00E9757A">
        <w:rPr>
          <w:color w:val="auto"/>
          <w:szCs w:val="28"/>
        </w:rPr>
        <w:t>1.3 Целевые ориентиры результатов воспитания</w:t>
      </w:r>
      <w:bookmarkEnd w:id="3"/>
      <w:r w:rsidRPr="00E9757A">
        <w:rPr>
          <w:color w:val="auto"/>
          <w:szCs w:val="28"/>
        </w:rPr>
        <w:t xml:space="preserve"> </w:t>
      </w:r>
    </w:p>
    <w:p w:rsidR="00F26BEC" w:rsidRPr="00E9757A" w:rsidRDefault="007A0DF3" w:rsidP="00F26BEC">
      <w:pPr>
        <w:rPr>
          <w:sz w:val="28"/>
          <w:szCs w:val="28"/>
        </w:rPr>
      </w:pPr>
      <w:r w:rsidRPr="00E9757A">
        <w:rPr>
          <w:sz w:val="28"/>
          <w:szCs w:val="28"/>
        </w:rPr>
        <w:t xml:space="preserve"> </w:t>
      </w:r>
      <w:r w:rsidR="00F26BEC" w:rsidRPr="00E9757A">
        <w:rPr>
          <w:sz w:val="28"/>
          <w:szCs w:val="28"/>
        </w:rPr>
        <w:t xml:space="preserve">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26BEC" w:rsidRPr="00E9757A" w:rsidRDefault="00F26BEC" w:rsidP="00F26BEC">
      <w:pPr>
        <w:rPr>
          <w:sz w:val="28"/>
          <w:szCs w:val="28"/>
        </w:rPr>
      </w:pPr>
      <w:r w:rsidRPr="00E9757A">
        <w:rPr>
          <w:sz w:val="28"/>
          <w:szCs w:val="28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F26BEC" w:rsidRPr="00E9757A" w:rsidRDefault="00F26BEC" w:rsidP="00F26BEC">
      <w:pPr>
        <w:spacing w:line="240" w:lineRule="auto"/>
        <w:ind w:firstLine="708"/>
        <w:rPr>
          <w:b/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26BEC" w:rsidRPr="00E9757A" w:rsidTr="00CF062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26BEC" w:rsidRPr="00E9757A" w:rsidTr="00CF062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Трудовое</w:t>
            </w:r>
            <w:r w:rsidRPr="00E9757A">
              <w:rPr>
                <w:color w:val="auto"/>
                <w:sz w:val="28"/>
                <w:szCs w:val="28"/>
              </w:rPr>
              <w:t xml:space="preserve"> </w:t>
            </w:r>
            <w:r w:rsidRPr="00E9757A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Сознающий ценность труда в жизни человека, семьи, общества. 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E9757A">
              <w:rPr>
                <w:color w:val="auto"/>
                <w:sz w:val="28"/>
                <w:szCs w:val="28"/>
              </w:rPr>
              <w:t xml:space="preserve"> </w:t>
            </w:r>
            <w:r w:rsidRPr="00E9757A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F26BEC" w:rsidRPr="00E9757A" w:rsidTr="00CF062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26BEC" w:rsidRPr="00E9757A" w:rsidRDefault="00F26BEC" w:rsidP="00F26BEC">
      <w:pPr>
        <w:keepNext/>
        <w:keepLines/>
        <w:spacing w:line="240" w:lineRule="auto"/>
        <w:ind w:firstLine="709"/>
        <w:rPr>
          <w:b/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>Целевые ориентиры результатов воспитания на уровне основного</w:t>
      </w:r>
    </w:p>
    <w:p w:rsidR="00F26BEC" w:rsidRPr="00E9757A" w:rsidRDefault="00F26BEC" w:rsidP="00F26BEC">
      <w:pPr>
        <w:keepNext/>
        <w:keepLines/>
        <w:spacing w:line="240" w:lineRule="auto"/>
        <w:ind w:firstLine="709"/>
        <w:rPr>
          <w:b/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t xml:space="preserve">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bookmarkStart w:id="4" w:name="_Hlk101094428"/>
            <w:r w:rsidRPr="00E9757A">
              <w:rPr>
                <w:color w:val="auto"/>
                <w:sz w:val="28"/>
                <w:szCs w:val="28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уважение к государственным символам России, праздникам.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26BEC" w:rsidRPr="00E9757A" w:rsidRDefault="00F26BEC" w:rsidP="00CF062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4"/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Сознающий свою национальную, этническую принадлежность, любящий свой народ, его традиции, культуру.</w:t>
            </w:r>
          </w:p>
          <w:p w:rsidR="00F26BEC" w:rsidRPr="00E9757A" w:rsidRDefault="00F26BEC" w:rsidP="00CF062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26BEC" w:rsidRPr="00E9757A" w:rsidRDefault="00F26BEC" w:rsidP="00CF062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F26BEC" w:rsidRPr="00E9757A" w:rsidRDefault="00F26BEC" w:rsidP="00CF062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F26BEC" w:rsidRPr="00E9757A" w:rsidRDefault="00F26BEC" w:rsidP="00CF062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Принимающий участие в мероприятиях патриотической направленности.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26BEC" w:rsidRPr="00E9757A" w:rsidRDefault="00F26BEC" w:rsidP="00CF062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Трудовое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Уважающий труд, результаты своего труда, труда других людей.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Экологическое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F26BEC" w:rsidRPr="00E9757A" w:rsidTr="00CF062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26BEC" w:rsidRPr="00E9757A" w:rsidRDefault="00F26BEC" w:rsidP="00F26BEC">
      <w:pPr>
        <w:keepNext/>
        <w:keepLines/>
        <w:spacing w:line="240" w:lineRule="auto"/>
        <w:ind w:firstLine="709"/>
        <w:jc w:val="left"/>
        <w:rPr>
          <w:b/>
          <w:color w:val="auto"/>
          <w:sz w:val="28"/>
          <w:szCs w:val="28"/>
        </w:rPr>
      </w:pPr>
      <w:r w:rsidRPr="00E9757A">
        <w:rPr>
          <w:b/>
          <w:color w:val="auto"/>
          <w:sz w:val="28"/>
          <w:szCs w:val="28"/>
        </w:rPr>
        <w:lastRenderedPageBreak/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bookmarkStart w:id="5" w:name="_Hlk101094179"/>
            <w:r w:rsidRPr="00E9757A">
              <w:rPr>
                <w:color w:val="auto"/>
                <w:sz w:val="28"/>
                <w:szCs w:val="28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5"/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26BEC" w:rsidRPr="00E9757A" w:rsidRDefault="00F26BEC" w:rsidP="00CF062E">
            <w:pPr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lastRenderedPageBreak/>
              <w:t>Трудовое</w:t>
            </w:r>
            <w:r w:rsidRPr="00E9757A">
              <w:rPr>
                <w:color w:val="auto"/>
                <w:sz w:val="28"/>
                <w:szCs w:val="28"/>
              </w:rPr>
              <w:t xml:space="preserve"> </w:t>
            </w:r>
            <w:r w:rsidRPr="00E9757A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t>Экологическое</w:t>
            </w:r>
            <w:r w:rsidRPr="00E9757A">
              <w:rPr>
                <w:color w:val="auto"/>
                <w:sz w:val="28"/>
                <w:szCs w:val="28"/>
              </w:rPr>
              <w:t xml:space="preserve"> </w:t>
            </w:r>
            <w:r w:rsidRPr="00E9757A">
              <w:rPr>
                <w:b/>
                <w:color w:val="auto"/>
                <w:sz w:val="28"/>
                <w:szCs w:val="28"/>
              </w:rPr>
              <w:t>воспитание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lastRenderedPageBreak/>
              <w:t>Выражающий деятельное неприятие действий, приносящих вред природе.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26BEC" w:rsidRPr="00E9757A" w:rsidTr="00CF062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E9757A">
              <w:rPr>
                <w:b/>
                <w:color w:val="auto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F26BEC" w:rsidRPr="00E9757A" w:rsidTr="00CF062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F26BEC" w:rsidRPr="00E9757A" w:rsidRDefault="00F26BEC" w:rsidP="00CF062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E9757A">
              <w:rPr>
                <w:color w:val="auto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92A63" w:rsidRPr="00E9757A" w:rsidRDefault="00F92A63" w:rsidP="00F92A63">
      <w:pPr>
        <w:ind w:left="881" w:right="52"/>
        <w:rPr>
          <w:b/>
          <w:sz w:val="28"/>
          <w:szCs w:val="28"/>
        </w:rPr>
      </w:pPr>
      <w:r w:rsidRPr="00E9757A">
        <w:rPr>
          <w:b/>
          <w:sz w:val="28"/>
          <w:szCs w:val="28"/>
        </w:rPr>
        <w:t>РАЗДЕЛ 2. СОДЕРЖАТЕЛЬНЫЙ</w:t>
      </w:r>
    </w:p>
    <w:p w:rsidR="00F26BEC" w:rsidRPr="00E9757A" w:rsidRDefault="00F92A63" w:rsidP="00F92A63">
      <w:pPr>
        <w:ind w:left="881" w:right="52"/>
        <w:rPr>
          <w:b/>
          <w:sz w:val="28"/>
          <w:szCs w:val="28"/>
        </w:rPr>
      </w:pPr>
      <w:r w:rsidRPr="00E9757A">
        <w:rPr>
          <w:b/>
          <w:sz w:val="28"/>
          <w:szCs w:val="28"/>
        </w:rPr>
        <w:t>2.1 Уклад общеобразовательной организации</w:t>
      </w:r>
    </w:p>
    <w:p w:rsidR="00F92A63" w:rsidRPr="00F92A63" w:rsidRDefault="00F92A63" w:rsidP="00F92A63">
      <w:pPr>
        <w:spacing w:after="0" w:line="276" w:lineRule="auto"/>
        <w:ind w:left="567" w:right="0" w:firstLine="0"/>
        <w:jc w:val="left"/>
        <w:rPr>
          <w:sz w:val="28"/>
          <w:szCs w:val="28"/>
        </w:rPr>
      </w:pPr>
      <w:r w:rsidRPr="00F92A63">
        <w:rPr>
          <w:bCs/>
          <w:sz w:val="28"/>
          <w:szCs w:val="28"/>
        </w:rPr>
        <w:t xml:space="preserve">       Муниципальное общеобразовательное учреждение Борисоглебская средняя общеобразовательная школа № 2 Борисоглебского района Ярославской области </w:t>
      </w:r>
      <w:r w:rsidRPr="00F92A63">
        <w:rPr>
          <w:sz w:val="28"/>
          <w:szCs w:val="28"/>
        </w:rPr>
        <w:t>муниципального района основана в 1997 году.</w:t>
      </w:r>
    </w:p>
    <w:p w:rsidR="00F92A63" w:rsidRPr="00F92A63" w:rsidRDefault="00F92A63" w:rsidP="00F92A63">
      <w:pPr>
        <w:spacing w:after="0" w:line="276" w:lineRule="auto"/>
        <w:ind w:left="0" w:right="59" w:firstLine="0"/>
        <w:jc w:val="left"/>
        <w:rPr>
          <w:sz w:val="28"/>
          <w:szCs w:val="28"/>
        </w:rPr>
      </w:pPr>
      <w:r w:rsidRPr="00F92A63">
        <w:rPr>
          <w:sz w:val="28"/>
          <w:szCs w:val="28"/>
        </w:rPr>
        <w:t xml:space="preserve">       Проектная вместимость здания школы составляет 700 человек. </w:t>
      </w:r>
    </w:p>
    <w:p w:rsidR="00F92A63" w:rsidRPr="00F92A63" w:rsidRDefault="00F92A63" w:rsidP="00F92A63">
      <w:pPr>
        <w:spacing w:after="0" w:line="276" w:lineRule="auto"/>
        <w:ind w:left="552" w:right="59" w:firstLine="708"/>
        <w:jc w:val="left"/>
        <w:rPr>
          <w:sz w:val="28"/>
          <w:szCs w:val="28"/>
        </w:rPr>
      </w:pPr>
      <w:r w:rsidRPr="00F92A63">
        <w:rPr>
          <w:sz w:val="28"/>
          <w:szCs w:val="28"/>
        </w:rPr>
        <w:t xml:space="preserve">На сегодняшний день контингент образовательного </w:t>
      </w:r>
      <w:r w:rsidRPr="00E9757A">
        <w:rPr>
          <w:sz w:val="28"/>
          <w:szCs w:val="28"/>
        </w:rPr>
        <w:t>учреждения составляет – 460</w:t>
      </w:r>
      <w:r w:rsidRPr="00F92A63">
        <w:rPr>
          <w:sz w:val="28"/>
          <w:szCs w:val="28"/>
        </w:rPr>
        <w:t xml:space="preserve"> о</w:t>
      </w:r>
      <w:r w:rsidRPr="00E9757A">
        <w:rPr>
          <w:sz w:val="28"/>
          <w:szCs w:val="28"/>
        </w:rPr>
        <w:t>бучающихся и 3</w:t>
      </w:r>
      <w:r w:rsidRPr="00F92A63">
        <w:rPr>
          <w:sz w:val="28"/>
          <w:szCs w:val="28"/>
        </w:rPr>
        <w:t xml:space="preserve">7 воспитанников дошкольных групп. Подвоз 140 обучающихся из в\ч и прилегающих населенных пунктах, осуществляется четырьмя школьными автобусами. Обучение организовано в 1 смену.  </w:t>
      </w:r>
    </w:p>
    <w:p w:rsidR="00F92A63" w:rsidRPr="00F92A63" w:rsidRDefault="00F92A63" w:rsidP="00F92A63">
      <w:pPr>
        <w:spacing w:after="227" w:line="276" w:lineRule="auto"/>
        <w:ind w:left="552" w:right="59" w:firstLine="708"/>
        <w:rPr>
          <w:sz w:val="28"/>
          <w:szCs w:val="28"/>
        </w:rPr>
      </w:pPr>
      <w:r w:rsidRPr="00F92A63">
        <w:rPr>
          <w:sz w:val="28"/>
          <w:szCs w:val="28"/>
        </w:rPr>
        <w:t xml:space="preserve"> Предметно-пространственная среда образовательного учреждения нацелена на выполнение требований ФГОС, созданы условия для формирования метапредметных и предметных результатов: все кабинеты оснащены необходимым оборудованием для выхода в Интернет, имеются два спортивных зала, актовый зал, школьная библиотека, кабинеты логопеда и психолога, столовая. В сентябре 2020 </w:t>
      </w:r>
      <w:r w:rsidRPr="00F92A63">
        <w:rPr>
          <w:sz w:val="28"/>
          <w:szCs w:val="28"/>
        </w:rPr>
        <w:lastRenderedPageBreak/>
        <w:t xml:space="preserve">года открылся Центр образования цифрового и гуманитарного профилей «Точка роста».   </w:t>
      </w:r>
    </w:p>
    <w:p w:rsidR="00F92A63" w:rsidRPr="00F92A63" w:rsidRDefault="00F92A63" w:rsidP="00F92A63">
      <w:pPr>
        <w:spacing w:after="14" w:line="240" w:lineRule="auto"/>
        <w:ind w:left="562" w:right="59"/>
        <w:rPr>
          <w:sz w:val="28"/>
          <w:szCs w:val="28"/>
        </w:rPr>
      </w:pPr>
      <w:r w:rsidRPr="00F92A63">
        <w:rPr>
          <w:sz w:val="28"/>
          <w:szCs w:val="28"/>
        </w:rPr>
        <w:t xml:space="preserve"> Процесс воспитания в образовательной организации основывается на </w:t>
      </w:r>
      <w:r w:rsidRPr="00F92A63">
        <w:rPr>
          <w:b/>
          <w:sz w:val="28"/>
          <w:szCs w:val="28"/>
        </w:rPr>
        <w:t>следующих принципах</w:t>
      </w:r>
      <w:r w:rsidRPr="00F92A63">
        <w:rPr>
          <w:sz w:val="28"/>
          <w:szCs w:val="28"/>
        </w:rPr>
        <w:t xml:space="preserve"> взаимодействия педагогов и школьников: </w:t>
      </w:r>
    </w:p>
    <w:p w:rsidR="00F92A63" w:rsidRPr="00F92A63" w:rsidRDefault="00F92A63" w:rsidP="00F92A63">
      <w:pPr>
        <w:spacing w:after="148" w:line="240" w:lineRule="auto"/>
        <w:ind w:left="860" w:right="59"/>
        <w:rPr>
          <w:sz w:val="28"/>
          <w:szCs w:val="28"/>
        </w:rPr>
      </w:pPr>
      <w:r w:rsidRPr="00F92A63">
        <w:rPr>
          <w:rFonts w:ascii="Segoe UI Symbol" w:hAnsi="Segoe UI Symbol" w:cs="Segoe UI Symbol"/>
          <w:sz w:val="28"/>
          <w:szCs w:val="28"/>
        </w:rPr>
        <w:t>✓</w:t>
      </w:r>
      <w:r w:rsidRPr="00F92A63">
        <w:rPr>
          <w:sz w:val="28"/>
          <w:szCs w:val="28"/>
        </w:rPr>
        <w:tab/>
        <w:t xml:space="preserve">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F92A63" w:rsidRPr="00F92A63" w:rsidRDefault="00F92A63" w:rsidP="00F92A63">
      <w:pPr>
        <w:spacing w:after="148" w:line="240" w:lineRule="auto"/>
        <w:ind w:left="860" w:right="59"/>
        <w:rPr>
          <w:sz w:val="28"/>
          <w:szCs w:val="28"/>
        </w:rPr>
      </w:pPr>
      <w:r w:rsidRPr="00F92A63">
        <w:rPr>
          <w:rFonts w:ascii="Segoe UI Symbol" w:hAnsi="Segoe UI Symbol" w:cs="Segoe UI Symbol"/>
          <w:sz w:val="28"/>
          <w:szCs w:val="28"/>
        </w:rPr>
        <w:t>✓</w:t>
      </w:r>
      <w:r w:rsidRPr="00F92A63">
        <w:rPr>
          <w:sz w:val="28"/>
          <w:szCs w:val="28"/>
        </w:rPr>
        <w:tab/>
        <w:t xml:space="preserve"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 </w:t>
      </w:r>
    </w:p>
    <w:p w:rsidR="00F92A63" w:rsidRPr="00F92A63" w:rsidRDefault="00F92A63" w:rsidP="00F92A63">
      <w:pPr>
        <w:spacing w:after="148" w:line="240" w:lineRule="auto"/>
        <w:ind w:left="860" w:right="59"/>
        <w:rPr>
          <w:sz w:val="28"/>
          <w:szCs w:val="28"/>
        </w:rPr>
      </w:pPr>
      <w:r w:rsidRPr="00F92A63">
        <w:rPr>
          <w:rFonts w:ascii="Segoe UI Symbol" w:hAnsi="Segoe UI Symbol" w:cs="Segoe UI Symbol"/>
          <w:sz w:val="28"/>
          <w:szCs w:val="28"/>
        </w:rPr>
        <w:t>✓</w:t>
      </w:r>
      <w:r w:rsidRPr="00F92A63">
        <w:rPr>
          <w:sz w:val="28"/>
          <w:szCs w:val="28"/>
        </w:rPr>
        <w:tab/>
        <w:t xml:space="preserve">системности, целесообразности и нешаблонности воспитания как условий его эффективности. </w:t>
      </w:r>
    </w:p>
    <w:p w:rsidR="00F92A63" w:rsidRPr="00F92A63" w:rsidRDefault="00F92A63" w:rsidP="00F92A63">
      <w:pPr>
        <w:spacing w:after="148" w:line="240" w:lineRule="auto"/>
        <w:ind w:left="860" w:right="59"/>
        <w:rPr>
          <w:sz w:val="28"/>
          <w:szCs w:val="28"/>
        </w:rPr>
      </w:pPr>
      <w:r w:rsidRPr="00F92A63">
        <w:rPr>
          <w:sz w:val="28"/>
          <w:szCs w:val="28"/>
        </w:rPr>
        <w:t xml:space="preserve">               Основными традициями воспитания в образовательной организации являются следующие:  </w:t>
      </w:r>
    </w:p>
    <w:p w:rsidR="00F92A63" w:rsidRPr="00F92A63" w:rsidRDefault="00F92A63" w:rsidP="00F92A63">
      <w:pPr>
        <w:spacing w:after="148" w:line="240" w:lineRule="auto"/>
        <w:ind w:left="860" w:right="59"/>
        <w:rPr>
          <w:sz w:val="28"/>
          <w:szCs w:val="28"/>
        </w:rPr>
      </w:pPr>
      <w:r w:rsidRPr="00F92A63">
        <w:rPr>
          <w:rFonts w:ascii="Segoe UI Symbol" w:hAnsi="Segoe UI Symbol" w:cs="Segoe UI Symbol"/>
          <w:sz w:val="28"/>
          <w:szCs w:val="28"/>
        </w:rPr>
        <w:t>✓</w:t>
      </w:r>
      <w:r w:rsidRPr="00F92A63">
        <w:rPr>
          <w:sz w:val="28"/>
          <w:szCs w:val="28"/>
        </w:rPr>
        <w:tab/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F92A63" w:rsidRPr="00F92A63" w:rsidRDefault="00F92A63" w:rsidP="00F92A63">
      <w:pPr>
        <w:spacing w:after="148" w:line="240" w:lineRule="auto"/>
        <w:ind w:left="860" w:right="59"/>
        <w:rPr>
          <w:sz w:val="28"/>
          <w:szCs w:val="28"/>
        </w:rPr>
      </w:pPr>
      <w:r w:rsidRPr="00F92A63">
        <w:rPr>
          <w:rFonts w:ascii="Segoe UI Symbol" w:hAnsi="Segoe UI Symbol" w:cs="Segoe UI Symbol"/>
          <w:sz w:val="28"/>
          <w:szCs w:val="28"/>
        </w:rPr>
        <w:t>✓</w:t>
      </w:r>
      <w:r w:rsidRPr="00F92A63">
        <w:rPr>
          <w:sz w:val="28"/>
          <w:szCs w:val="28"/>
        </w:rPr>
        <w:tab/>
        <w:t xml:space="preserve"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 </w:t>
      </w:r>
    </w:p>
    <w:p w:rsidR="00F92A63" w:rsidRPr="00F92A63" w:rsidRDefault="00F92A63" w:rsidP="00F92A63">
      <w:pPr>
        <w:spacing w:after="148" w:line="240" w:lineRule="auto"/>
        <w:ind w:left="860" w:right="59"/>
        <w:rPr>
          <w:sz w:val="28"/>
          <w:szCs w:val="28"/>
        </w:rPr>
      </w:pPr>
      <w:r w:rsidRPr="00F92A63">
        <w:rPr>
          <w:sz w:val="28"/>
          <w:szCs w:val="28"/>
        </w:rPr>
        <w:t xml:space="preserve"> </w:t>
      </w:r>
      <w:r w:rsidRPr="00F92A63">
        <w:rPr>
          <w:rFonts w:ascii="Segoe UI Symbol" w:hAnsi="Segoe UI Symbol" w:cs="Segoe UI Symbol"/>
          <w:sz w:val="28"/>
          <w:szCs w:val="28"/>
        </w:rPr>
        <w:t>✓</w:t>
      </w:r>
      <w:r w:rsidRPr="00F92A63">
        <w:rPr>
          <w:sz w:val="28"/>
          <w:szCs w:val="28"/>
        </w:rPr>
        <w:tab/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      </w:t>
      </w:r>
    </w:p>
    <w:p w:rsidR="00693594" w:rsidRPr="00E9757A" w:rsidRDefault="00693594" w:rsidP="00693594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  <w:szCs w:val="28"/>
        </w:rPr>
      </w:pPr>
      <w:bookmarkStart w:id="6" w:name="_Toc109838900"/>
      <w:r w:rsidRPr="00E9757A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  <w:bookmarkEnd w:id="6"/>
    </w:p>
    <w:p w:rsidR="002308C7" w:rsidRPr="002308C7" w:rsidRDefault="002308C7" w:rsidP="002308C7">
      <w:pPr>
        <w:spacing w:after="248" w:line="284" w:lineRule="auto"/>
        <w:ind w:left="552" w:right="62" w:firstLine="566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2308C7" w:rsidRPr="002308C7" w:rsidRDefault="00E9757A" w:rsidP="002308C7">
      <w:pPr>
        <w:spacing w:after="17" w:line="259" w:lineRule="auto"/>
        <w:ind w:left="701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E9757A">
        <w:rPr>
          <w:b/>
          <w:color w:val="auto"/>
          <w:sz w:val="28"/>
          <w:szCs w:val="28"/>
          <w:lang w:eastAsia="en-US"/>
        </w:rPr>
        <w:t>Модуль</w:t>
      </w:r>
      <w:r w:rsidR="002308C7" w:rsidRPr="00E9757A">
        <w:rPr>
          <w:b/>
          <w:color w:val="auto"/>
          <w:sz w:val="28"/>
          <w:szCs w:val="28"/>
          <w:lang w:eastAsia="en-US"/>
        </w:rPr>
        <w:t xml:space="preserve"> </w:t>
      </w:r>
      <w:r w:rsidR="002308C7" w:rsidRPr="002308C7">
        <w:rPr>
          <w:b/>
          <w:color w:val="auto"/>
          <w:sz w:val="28"/>
          <w:szCs w:val="28"/>
          <w:lang w:eastAsia="en-US"/>
        </w:rPr>
        <w:t xml:space="preserve"> «Классное руководство» </w:t>
      </w:r>
    </w:p>
    <w:p w:rsidR="002308C7" w:rsidRPr="002308C7" w:rsidRDefault="002308C7" w:rsidP="002308C7">
      <w:pPr>
        <w:spacing w:after="35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Pr="002308C7">
        <w:rPr>
          <w:i/>
          <w:color w:val="auto"/>
          <w:sz w:val="28"/>
          <w:szCs w:val="28"/>
          <w:lang w:eastAsia="en-US"/>
        </w:rPr>
        <w:t xml:space="preserve">. </w:t>
      </w:r>
    </w:p>
    <w:p w:rsidR="002308C7" w:rsidRPr="002308C7" w:rsidRDefault="002308C7" w:rsidP="002308C7">
      <w:pPr>
        <w:spacing w:after="88" w:line="259" w:lineRule="auto"/>
        <w:ind w:left="701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b/>
          <w:i/>
          <w:color w:val="auto"/>
          <w:sz w:val="28"/>
          <w:szCs w:val="28"/>
          <w:lang w:eastAsia="en-US"/>
        </w:rPr>
        <w:t xml:space="preserve">Работа с классом: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 </w:t>
      </w:r>
    </w:p>
    <w:p w:rsidR="002308C7" w:rsidRPr="002308C7" w:rsidRDefault="002308C7" w:rsidP="002308C7">
      <w:pPr>
        <w:spacing w:after="88" w:line="259" w:lineRule="auto"/>
        <w:ind w:left="701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b/>
          <w:i/>
          <w:color w:val="auto"/>
          <w:sz w:val="28"/>
          <w:szCs w:val="28"/>
          <w:lang w:eastAsia="en-US"/>
        </w:rPr>
        <w:t xml:space="preserve">Индивидуальная работа с учащимися: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lastRenderedPageBreak/>
        <w:t>бесед с классным руководителем в начале каждого года планируют их, а в конце года – вместе анализируют свои успехи и неудачи</w:t>
      </w:r>
      <w:r w:rsidRPr="002308C7">
        <w:rPr>
          <w:rFonts w:eastAsiaTheme="minorHAnsi"/>
          <w:color w:val="auto"/>
          <w:sz w:val="28"/>
          <w:szCs w:val="28"/>
          <w:u w:val="single" w:color="000000"/>
          <w:lang w:eastAsia="en-US"/>
        </w:rPr>
        <w:t>.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 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2308C7" w:rsidRPr="002308C7" w:rsidRDefault="002308C7" w:rsidP="002308C7">
      <w:pPr>
        <w:spacing w:after="88" w:line="259" w:lineRule="auto"/>
        <w:ind w:left="701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b/>
          <w:i/>
          <w:color w:val="auto"/>
          <w:sz w:val="28"/>
          <w:szCs w:val="28"/>
          <w:lang w:eastAsia="en-US"/>
        </w:rPr>
        <w:t>Работа с учителями, преподающими в классе:</w:t>
      </w:r>
      <w:r w:rsidRPr="002308C7">
        <w:rPr>
          <w:b/>
          <w:color w:val="auto"/>
          <w:sz w:val="28"/>
          <w:szCs w:val="28"/>
          <w:lang w:eastAsia="en-US"/>
        </w:rPr>
        <w:t xml:space="preserve"> </w:t>
      </w:r>
    </w:p>
    <w:p w:rsidR="002308C7" w:rsidRPr="002308C7" w:rsidRDefault="002308C7" w:rsidP="002308C7">
      <w:pPr>
        <w:numPr>
          <w:ilvl w:val="0"/>
          <w:numId w:val="21"/>
        </w:numPr>
        <w:spacing w:after="26" w:line="288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2308C7" w:rsidRPr="002308C7" w:rsidRDefault="002308C7" w:rsidP="002308C7">
      <w:pPr>
        <w:numPr>
          <w:ilvl w:val="0"/>
          <w:numId w:val="21"/>
        </w:numPr>
        <w:spacing w:after="33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2308C7" w:rsidRPr="002308C7" w:rsidRDefault="002308C7" w:rsidP="002308C7">
      <w:pPr>
        <w:spacing w:after="88" w:line="259" w:lineRule="auto"/>
        <w:ind w:left="701" w:right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b/>
          <w:i/>
          <w:color w:val="auto"/>
          <w:sz w:val="28"/>
          <w:szCs w:val="28"/>
          <w:lang w:eastAsia="en-US"/>
        </w:rPr>
        <w:t xml:space="preserve">Работа с родителями учащихся или их законными представителями: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2308C7" w:rsidRPr="002308C7" w:rsidRDefault="002308C7" w:rsidP="002308C7">
      <w:pPr>
        <w:numPr>
          <w:ilvl w:val="0"/>
          <w:numId w:val="21"/>
        </w:numPr>
        <w:spacing w:after="5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2308C7" w:rsidRPr="002308C7" w:rsidRDefault="002308C7" w:rsidP="002308C7">
      <w:pPr>
        <w:numPr>
          <w:ilvl w:val="0"/>
          <w:numId w:val="21"/>
        </w:numPr>
        <w:spacing w:after="18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привлечение членов семей школьников к организации и проведению дел класса; </w:t>
      </w:r>
    </w:p>
    <w:p w:rsidR="002308C7" w:rsidRPr="002308C7" w:rsidRDefault="002308C7" w:rsidP="002308C7">
      <w:pPr>
        <w:numPr>
          <w:ilvl w:val="0"/>
          <w:numId w:val="21"/>
        </w:numPr>
        <w:spacing w:after="0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организация на базе класса семейных праздников, конкурсов, соревнований, направленных на сплочение семьи и школы. </w:t>
      </w:r>
    </w:p>
    <w:p w:rsidR="002308C7" w:rsidRPr="002308C7" w:rsidRDefault="00E9757A" w:rsidP="002308C7">
      <w:pPr>
        <w:spacing w:after="17"/>
        <w:ind w:left="701" w:right="63"/>
        <w:rPr>
          <w:sz w:val="28"/>
          <w:szCs w:val="28"/>
        </w:rPr>
      </w:pPr>
      <w:r w:rsidRPr="00E9757A">
        <w:rPr>
          <w:b/>
          <w:sz w:val="28"/>
          <w:szCs w:val="28"/>
        </w:rPr>
        <w:t xml:space="preserve"> Модуль «Урочная деятельность</w:t>
      </w:r>
      <w:r w:rsidR="002308C7" w:rsidRPr="002308C7">
        <w:rPr>
          <w:b/>
          <w:sz w:val="28"/>
          <w:szCs w:val="28"/>
        </w:rPr>
        <w:t xml:space="preserve">» </w:t>
      </w:r>
    </w:p>
    <w:p w:rsidR="002308C7" w:rsidRPr="002308C7" w:rsidRDefault="002308C7" w:rsidP="002308C7">
      <w:pPr>
        <w:spacing w:after="14"/>
        <w:ind w:left="-15"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lastRenderedPageBreak/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</w:t>
      </w:r>
    </w:p>
    <w:p w:rsidR="002308C7" w:rsidRPr="002308C7" w:rsidRDefault="002308C7" w:rsidP="002308C7">
      <w:pPr>
        <w:spacing w:after="14"/>
        <w:ind w:left="-15"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познавательной деятельности;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</w:t>
      </w:r>
    </w:p>
    <w:p w:rsidR="002308C7" w:rsidRPr="002308C7" w:rsidRDefault="002308C7" w:rsidP="002308C7">
      <w:pPr>
        <w:spacing w:after="57" w:line="284" w:lineRule="auto"/>
        <w:ind w:left="701"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2308C7" w:rsidRPr="002308C7" w:rsidRDefault="002308C7" w:rsidP="002308C7">
      <w:pPr>
        <w:numPr>
          <w:ilvl w:val="0"/>
          <w:numId w:val="22"/>
        </w:numPr>
        <w:spacing w:after="0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2308C7" w:rsidRPr="002308C7" w:rsidRDefault="002308C7" w:rsidP="002308C7">
      <w:pPr>
        <w:spacing w:after="41" w:line="284" w:lineRule="auto"/>
        <w:ind w:left="562" w:right="62"/>
        <w:jc w:val="left"/>
        <w:rPr>
          <w:sz w:val="28"/>
          <w:szCs w:val="28"/>
        </w:rPr>
      </w:pPr>
    </w:p>
    <w:p w:rsidR="002308C7" w:rsidRPr="002308C7" w:rsidRDefault="00E9757A" w:rsidP="002308C7">
      <w:pPr>
        <w:spacing w:after="41" w:line="284" w:lineRule="auto"/>
        <w:ind w:left="562" w:right="62"/>
        <w:jc w:val="left"/>
        <w:rPr>
          <w:sz w:val="28"/>
          <w:szCs w:val="28"/>
        </w:rPr>
      </w:pPr>
      <w:r w:rsidRPr="00E9757A">
        <w:rPr>
          <w:sz w:val="28"/>
          <w:szCs w:val="28"/>
        </w:rPr>
        <w:t xml:space="preserve"> </w:t>
      </w:r>
      <w:r w:rsidR="002308C7" w:rsidRPr="002308C7">
        <w:rPr>
          <w:rFonts w:eastAsia="Arial"/>
          <w:b/>
          <w:sz w:val="28"/>
          <w:szCs w:val="28"/>
        </w:rPr>
        <w:t xml:space="preserve"> Модуль «</w:t>
      </w:r>
      <w:r w:rsidR="002308C7" w:rsidRPr="002308C7">
        <w:rPr>
          <w:b/>
          <w:sz w:val="28"/>
          <w:szCs w:val="28"/>
        </w:rPr>
        <w:t xml:space="preserve">Курсы внеурочной деятельности и дополнительного образования». </w:t>
      </w:r>
    </w:p>
    <w:p w:rsidR="002308C7" w:rsidRPr="002308C7" w:rsidRDefault="002308C7" w:rsidP="002308C7">
      <w:pPr>
        <w:spacing w:after="40" w:line="284" w:lineRule="auto"/>
        <w:ind w:left="562" w:right="62"/>
        <w:jc w:val="left"/>
        <w:rPr>
          <w:sz w:val="28"/>
          <w:szCs w:val="28"/>
        </w:rPr>
      </w:pPr>
      <w:r w:rsidRPr="002308C7">
        <w:rPr>
          <w:sz w:val="28"/>
          <w:szCs w:val="28"/>
        </w:rPr>
        <w:lastRenderedPageBreak/>
        <w:t xml:space="preserve">Воспитание на занятиях школьных курсов внеурочной деятельности и дополнительного образования  в МОУ  БСОШ № 2 преимущественно осуществляется через:  </w:t>
      </w:r>
    </w:p>
    <w:p w:rsidR="002308C7" w:rsidRPr="002308C7" w:rsidRDefault="002308C7" w:rsidP="002308C7">
      <w:pPr>
        <w:numPr>
          <w:ilvl w:val="0"/>
          <w:numId w:val="20"/>
        </w:numPr>
        <w:spacing w:after="39" w:line="284" w:lineRule="auto"/>
        <w:ind w:right="62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308C7" w:rsidRPr="002308C7" w:rsidRDefault="002308C7" w:rsidP="002308C7">
      <w:pPr>
        <w:numPr>
          <w:ilvl w:val="0"/>
          <w:numId w:val="20"/>
        </w:numPr>
        <w:spacing w:after="35" w:line="284" w:lineRule="auto"/>
        <w:ind w:right="62"/>
        <w:jc w:val="left"/>
        <w:rPr>
          <w:sz w:val="28"/>
          <w:szCs w:val="28"/>
        </w:rPr>
      </w:pPr>
      <w:r w:rsidRPr="002308C7">
        <w:rPr>
          <w:sz w:val="28"/>
          <w:szCs w:val="28"/>
        </w:rPr>
        <w:t>формирование в кружках, секциях, клубах, студиях и т.п. детско-взрослых общностей,</w:t>
      </w:r>
      <w:r w:rsidRPr="002308C7">
        <w:rPr>
          <w:i/>
          <w:sz w:val="28"/>
          <w:szCs w:val="28"/>
        </w:rPr>
        <w:t xml:space="preserve"> </w:t>
      </w:r>
      <w:r w:rsidRPr="002308C7">
        <w:rPr>
          <w:sz w:val="28"/>
          <w:szCs w:val="28"/>
        </w:rPr>
        <w:t xml:space="preserve">которые могли бы объединять детей и педагогов общими позитивными эмоциями и доверительными отношениями друг к другу; - создание в детских объединениях традиций, задающих их членам определенные социально значимые формы поведения; </w:t>
      </w:r>
    </w:p>
    <w:p w:rsidR="002308C7" w:rsidRPr="002308C7" w:rsidRDefault="002308C7" w:rsidP="002308C7">
      <w:pPr>
        <w:numPr>
          <w:ilvl w:val="0"/>
          <w:numId w:val="20"/>
        </w:numPr>
        <w:spacing w:after="37" w:line="284" w:lineRule="auto"/>
        <w:ind w:right="62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:rsidR="002308C7" w:rsidRPr="002308C7" w:rsidRDefault="002308C7" w:rsidP="002308C7">
      <w:pPr>
        <w:numPr>
          <w:ilvl w:val="0"/>
          <w:numId w:val="20"/>
        </w:numPr>
        <w:spacing w:after="14"/>
        <w:ind w:right="62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поощрение педагогами детских инициатив и детского самоуправления. 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 xml:space="preserve">  Реализация воспитательного потенциала курсов внеурочной деятельности и дополнительного образования происходит на основании анкетирования обучающихся и их родителей, с учётом материально-технической базы определены в рамках следующих выбранных школьниками видов деятельности:</w:t>
      </w:r>
    </w:p>
    <w:p w:rsidR="002308C7" w:rsidRPr="002308C7" w:rsidRDefault="002308C7" w:rsidP="002308C7">
      <w:pPr>
        <w:spacing w:after="10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2308C7">
        <w:rPr>
          <w:b/>
          <w:i/>
          <w:color w:val="auto"/>
          <w:sz w:val="28"/>
          <w:szCs w:val="28"/>
          <w:u w:val="single" w:color="000000"/>
          <w:lang w:eastAsia="en-US"/>
        </w:rPr>
        <w:t xml:space="preserve">Познавательная деятельность. 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</w:t>
      </w:r>
    </w:p>
    <w:p w:rsidR="002308C7" w:rsidRPr="002308C7" w:rsidRDefault="002308C7" w:rsidP="002308C7">
      <w:pPr>
        <w:spacing w:after="0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>мировоззрение и научную карт</w:t>
      </w:r>
      <w:r w:rsidR="0096763A">
        <w:rPr>
          <w:rFonts w:eastAsiaTheme="minorHAnsi"/>
          <w:color w:val="auto"/>
          <w:sz w:val="28"/>
          <w:szCs w:val="28"/>
          <w:lang w:eastAsia="en-US"/>
        </w:rPr>
        <w:t>ину мира («Калейдоскоп наук», «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Добро пожаловать в английский язык», «Финансовая грамотность» и др.). </w:t>
      </w:r>
    </w:p>
    <w:p w:rsidR="002308C7" w:rsidRPr="002308C7" w:rsidRDefault="002308C7" w:rsidP="002308C7">
      <w:pPr>
        <w:spacing w:after="160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b/>
          <w:i/>
          <w:color w:val="auto"/>
          <w:sz w:val="28"/>
          <w:szCs w:val="28"/>
          <w:u w:val="single" w:color="000000"/>
          <w:lang w:eastAsia="en-US"/>
        </w:rPr>
        <w:t>Художественное творчество.</w:t>
      </w:r>
      <w:r w:rsidRPr="002308C7">
        <w:rPr>
          <w:b/>
          <w:color w:val="auto"/>
          <w:sz w:val="28"/>
          <w:szCs w:val="28"/>
          <w:u w:val="single" w:color="000000"/>
          <w:lang w:eastAsia="en-US"/>
        </w:rPr>
        <w:t xml:space="preserve"> 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>Курсы внеурочной деятельности и дополнительного образования, создающ</w:t>
      </w:r>
      <w:r w:rsidR="0096763A">
        <w:rPr>
          <w:rFonts w:eastAsiaTheme="minorHAnsi"/>
          <w:color w:val="auto"/>
          <w:sz w:val="28"/>
          <w:szCs w:val="28"/>
          <w:lang w:eastAsia="en-US"/>
        </w:rPr>
        <w:t xml:space="preserve">ие благоприятные условия для 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2308C7" w:rsidRPr="002308C7" w:rsidRDefault="002308C7" w:rsidP="002308C7">
      <w:pPr>
        <w:spacing w:after="160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color w:val="auto"/>
          <w:sz w:val="28"/>
          <w:szCs w:val="28"/>
          <w:lang w:eastAsia="en-US"/>
        </w:rPr>
        <w:t>(«Мастерская рукоделия»</w:t>
      </w:r>
      <w:r w:rsidR="0096763A">
        <w:rPr>
          <w:rFonts w:eastAsiaTheme="minorHAnsi"/>
          <w:color w:val="auto"/>
          <w:sz w:val="28"/>
          <w:szCs w:val="28"/>
          <w:lang w:eastAsia="en-US"/>
        </w:rPr>
        <w:t>, «Наш театр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>» и др.)</w:t>
      </w:r>
    </w:p>
    <w:p w:rsidR="002308C7" w:rsidRPr="002308C7" w:rsidRDefault="002308C7" w:rsidP="002308C7">
      <w:pPr>
        <w:spacing w:after="35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b/>
          <w:i/>
          <w:color w:val="auto"/>
          <w:sz w:val="28"/>
          <w:szCs w:val="28"/>
          <w:u w:val="single" w:color="000000"/>
          <w:lang w:eastAsia="en-US"/>
        </w:rPr>
        <w:t>Проблемно-ценностное общение.</w:t>
      </w:r>
      <w:r w:rsidRPr="002308C7">
        <w:rPr>
          <w:b/>
          <w:color w:val="auto"/>
          <w:sz w:val="28"/>
          <w:szCs w:val="28"/>
          <w:u w:val="single" w:color="000000"/>
          <w:lang w:eastAsia="en-US"/>
        </w:rPr>
        <w:t xml:space="preserve"> 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уважать чужое мнение и отстаивать свое собственное, терпимо относиться к разнообразию взглядов людей.  </w:t>
      </w:r>
    </w:p>
    <w:p w:rsidR="002308C7" w:rsidRPr="002308C7" w:rsidRDefault="002308C7" w:rsidP="002308C7">
      <w:pPr>
        <w:spacing w:after="35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b/>
          <w:i/>
          <w:color w:val="auto"/>
          <w:sz w:val="28"/>
          <w:szCs w:val="28"/>
          <w:u w:val="single" w:color="000000"/>
          <w:lang w:eastAsia="en-US"/>
        </w:rPr>
        <w:t>Туристско-краеведческая деятельность</w:t>
      </w:r>
      <w:r w:rsidRPr="002308C7">
        <w:rPr>
          <w:b/>
          <w:color w:val="auto"/>
          <w:sz w:val="28"/>
          <w:szCs w:val="28"/>
          <w:u w:val="single" w:color="000000"/>
          <w:lang w:eastAsia="en-US"/>
        </w:rPr>
        <w:t>.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 («Туристы-проводники»). </w:t>
      </w:r>
      <w:r w:rsidRPr="002308C7">
        <w:rPr>
          <w:b/>
          <w:color w:val="auto"/>
          <w:sz w:val="28"/>
          <w:szCs w:val="28"/>
          <w:lang w:eastAsia="en-US"/>
        </w:rPr>
        <w:t xml:space="preserve"> </w:t>
      </w:r>
    </w:p>
    <w:p w:rsidR="002308C7" w:rsidRPr="002308C7" w:rsidRDefault="002308C7" w:rsidP="002308C7">
      <w:pPr>
        <w:spacing w:after="0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b/>
          <w:i/>
          <w:color w:val="auto"/>
          <w:sz w:val="28"/>
          <w:szCs w:val="28"/>
          <w:u w:val="single" w:color="000000"/>
          <w:lang w:eastAsia="en-US"/>
        </w:rPr>
        <w:t xml:space="preserve">Спортивно-оздоровительная деятельность. 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 («Школьный спортивный клуб»).  </w:t>
      </w:r>
    </w:p>
    <w:p w:rsidR="002308C7" w:rsidRPr="002308C7" w:rsidRDefault="002308C7" w:rsidP="002308C7">
      <w:pPr>
        <w:spacing w:after="11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b/>
          <w:i/>
          <w:color w:val="auto"/>
          <w:sz w:val="28"/>
          <w:szCs w:val="28"/>
          <w:u w:val="single" w:color="000000"/>
          <w:lang w:eastAsia="en-US"/>
        </w:rPr>
        <w:t xml:space="preserve">Трудовая деятельность. 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>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</w:t>
      </w:r>
      <w:r w:rsidR="006543D0">
        <w:rPr>
          <w:rFonts w:eastAsiaTheme="minorHAnsi"/>
          <w:color w:val="auto"/>
          <w:sz w:val="28"/>
          <w:szCs w:val="28"/>
          <w:lang w:eastAsia="en-US"/>
        </w:rPr>
        <w:t>ическому труду. («Художественная обработка древесины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» ) </w:t>
      </w:r>
    </w:p>
    <w:p w:rsidR="002308C7" w:rsidRPr="002308C7" w:rsidRDefault="002308C7" w:rsidP="002308C7">
      <w:pPr>
        <w:spacing w:after="5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 xml:space="preserve">             Спортивные залы, имеющие хорошую материальную базу, позволяют привлекать дополнительные часы для организации спортивных объединений за счёт детско-юношеской спортивной школы. На базе школы на основе договора между ДЮСШ   и МОУ БСОШ №2  раб</w:t>
      </w:r>
      <w:r w:rsidR="006543D0">
        <w:rPr>
          <w:sz w:val="28"/>
          <w:szCs w:val="28"/>
        </w:rPr>
        <w:t>отают секция «Аэробики» и «Футбол</w:t>
      </w:r>
      <w:r w:rsidRPr="002308C7">
        <w:rPr>
          <w:sz w:val="28"/>
          <w:szCs w:val="28"/>
        </w:rPr>
        <w:t xml:space="preserve">», в которой занимаются школьники разных возрастных групп.    </w:t>
      </w:r>
    </w:p>
    <w:p w:rsidR="004A4329" w:rsidRPr="00E9757A" w:rsidRDefault="002308C7" w:rsidP="004A4329">
      <w:pPr>
        <w:spacing w:after="189" w:line="270" w:lineRule="auto"/>
        <w:ind w:left="881" w:right="0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 </w:t>
      </w:r>
      <w:r w:rsidR="00E9757A" w:rsidRPr="00E9757A">
        <w:rPr>
          <w:b/>
          <w:sz w:val="28"/>
          <w:szCs w:val="28"/>
        </w:rPr>
        <w:t xml:space="preserve"> </w:t>
      </w:r>
      <w:r w:rsidRPr="002308C7">
        <w:rPr>
          <w:b/>
          <w:sz w:val="28"/>
          <w:szCs w:val="28"/>
        </w:rPr>
        <w:t xml:space="preserve"> </w:t>
      </w:r>
      <w:r w:rsidR="004A4329" w:rsidRPr="00E9757A">
        <w:rPr>
          <w:b/>
          <w:sz w:val="28"/>
          <w:szCs w:val="28"/>
        </w:rPr>
        <w:t>Модуль «Работа с родителями (законными представителями)»</w:t>
      </w:r>
      <w:r w:rsidR="004A4329" w:rsidRPr="00E9757A">
        <w:rPr>
          <w:sz w:val="28"/>
          <w:szCs w:val="28"/>
        </w:rPr>
        <w:t xml:space="preserve"> </w:t>
      </w:r>
    </w:p>
    <w:p w:rsidR="002308C7" w:rsidRPr="002308C7" w:rsidRDefault="004A4329" w:rsidP="004A4329">
      <w:pPr>
        <w:spacing w:after="17"/>
        <w:ind w:left="701" w:right="6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08C7" w:rsidRPr="002308C7"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2308C7" w:rsidRPr="002308C7" w:rsidRDefault="002308C7" w:rsidP="002308C7">
      <w:pPr>
        <w:spacing w:after="70" w:line="259" w:lineRule="auto"/>
        <w:ind w:left="991" w:right="0" w:firstLine="0"/>
        <w:jc w:val="left"/>
        <w:rPr>
          <w:sz w:val="28"/>
          <w:szCs w:val="28"/>
        </w:rPr>
      </w:pPr>
      <w:r w:rsidRPr="002308C7">
        <w:rPr>
          <w:b/>
          <w:i/>
          <w:sz w:val="28"/>
          <w:szCs w:val="28"/>
        </w:rPr>
        <w:t xml:space="preserve"> На групповом уровне:  </w:t>
      </w:r>
    </w:p>
    <w:p w:rsidR="002308C7" w:rsidRPr="002308C7" w:rsidRDefault="002308C7" w:rsidP="002308C7">
      <w:pPr>
        <w:numPr>
          <w:ilvl w:val="0"/>
          <w:numId w:val="23"/>
        </w:numPr>
        <w:spacing w:after="57" w:line="284" w:lineRule="auto"/>
        <w:ind w:right="8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</w:t>
      </w:r>
    </w:p>
    <w:p w:rsidR="002308C7" w:rsidRPr="002308C7" w:rsidRDefault="002308C7" w:rsidP="002308C7">
      <w:pPr>
        <w:spacing w:after="57" w:line="284" w:lineRule="auto"/>
        <w:ind w:left="280" w:right="8" w:firstLine="0"/>
        <w:rPr>
          <w:sz w:val="28"/>
          <w:szCs w:val="28"/>
        </w:rPr>
      </w:pPr>
      <w:r w:rsidRPr="002308C7">
        <w:rPr>
          <w:sz w:val="28"/>
          <w:szCs w:val="28"/>
        </w:rPr>
        <w:t xml:space="preserve">социализации их детей; </w:t>
      </w:r>
    </w:p>
    <w:p w:rsidR="002308C7" w:rsidRPr="002308C7" w:rsidRDefault="002308C7" w:rsidP="002308C7">
      <w:pPr>
        <w:numPr>
          <w:ilvl w:val="0"/>
          <w:numId w:val="23"/>
        </w:numPr>
        <w:spacing w:after="57" w:line="284" w:lineRule="auto"/>
        <w:ind w:right="8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детьми; </w:t>
      </w:r>
      <w:r w:rsidRPr="002308C7">
        <w:rPr>
          <w:i/>
          <w:sz w:val="28"/>
          <w:szCs w:val="28"/>
        </w:rPr>
        <w:t xml:space="preserve"> </w:t>
      </w:r>
    </w:p>
    <w:p w:rsidR="002308C7" w:rsidRPr="002308C7" w:rsidRDefault="002308C7" w:rsidP="002308C7">
      <w:pPr>
        <w:numPr>
          <w:ilvl w:val="0"/>
          <w:numId w:val="23"/>
        </w:numPr>
        <w:spacing w:after="57" w:line="284" w:lineRule="auto"/>
        <w:ind w:right="8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</w:t>
      </w:r>
    </w:p>
    <w:p w:rsidR="002308C7" w:rsidRPr="002308C7" w:rsidRDefault="002308C7" w:rsidP="002308C7">
      <w:pPr>
        <w:numPr>
          <w:ilvl w:val="0"/>
          <w:numId w:val="23"/>
        </w:numPr>
        <w:spacing w:after="57" w:line="284" w:lineRule="auto"/>
        <w:ind w:right="8"/>
        <w:jc w:val="left"/>
        <w:rPr>
          <w:sz w:val="28"/>
          <w:szCs w:val="28"/>
        </w:rPr>
      </w:pPr>
      <w:r w:rsidRPr="002308C7">
        <w:rPr>
          <w:sz w:val="28"/>
          <w:szCs w:val="28"/>
        </w:rPr>
        <w:lastRenderedPageBreak/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2308C7" w:rsidRPr="002308C7" w:rsidRDefault="002308C7" w:rsidP="002308C7">
      <w:pPr>
        <w:numPr>
          <w:ilvl w:val="0"/>
          <w:numId w:val="23"/>
        </w:numPr>
        <w:spacing w:after="57" w:line="284" w:lineRule="auto"/>
        <w:ind w:right="8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 </w:t>
      </w:r>
    </w:p>
    <w:p w:rsidR="002308C7" w:rsidRPr="002308C7" w:rsidRDefault="002308C7" w:rsidP="002308C7">
      <w:pPr>
        <w:spacing w:after="88" w:line="259" w:lineRule="auto"/>
        <w:ind w:left="1001" w:right="0"/>
        <w:jc w:val="left"/>
        <w:rPr>
          <w:sz w:val="28"/>
          <w:szCs w:val="28"/>
        </w:rPr>
      </w:pPr>
      <w:r w:rsidRPr="002308C7">
        <w:rPr>
          <w:b/>
          <w:i/>
          <w:sz w:val="28"/>
          <w:szCs w:val="28"/>
        </w:rPr>
        <w:t xml:space="preserve">На индивидуальном уровне: </w:t>
      </w:r>
    </w:p>
    <w:p w:rsidR="002308C7" w:rsidRPr="002308C7" w:rsidRDefault="002308C7" w:rsidP="002308C7">
      <w:pPr>
        <w:numPr>
          <w:ilvl w:val="0"/>
          <w:numId w:val="23"/>
        </w:numPr>
        <w:spacing w:after="57" w:line="284" w:lineRule="auto"/>
        <w:ind w:right="8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работа специалистов по запросу родителей для решения острых конфликтных ситуаций; </w:t>
      </w:r>
    </w:p>
    <w:p w:rsidR="002308C7" w:rsidRPr="002308C7" w:rsidRDefault="002308C7" w:rsidP="002308C7">
      <w:pPr>
        <w:numPr>
          <w:ilvl w:val="0"/>
          <w:numId w:val="23"/>
        </w:numPr>
        <w:spacing w:after="82" w:line="284" w:lineRule="auto"/>
        <w:ind w:right="8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2308C7" w:rsidRPr="002308C7" w:rsidRDefault="002308C7" w:rsidP="002308C7">
      <w:pPr>
        <w:numPr>
          <w:ilvl w:val="0"/>
          <w:numId w:val="23"/>
        </w:numPr>
        <w:spacing w:after="57" w:line="284" w:lineRule="auto"/>
        <w:ind w:right="8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2308C7" w:rsidRPr="002308C7" w:rsidRDefault="002308C7" w:rsidP="002308C7">
      <w:pPr>
        <w:numPr>
          <w:ilvl w:val="0"/>
          <w:numId w:val="23"/>
        </w:numPr>
        <w:spacing w:after="29" w:line="284" w:lineRule="auto"/>
        <w:ind w:right="8"/>
        <w:jc w:val="left"/>
        <w:rPr>
          <w:sz w:val="28"/>
          <w:szCs w:val="28"/>
        </w:rPr>
      </w:pPr>
      <w:r w:rsidRPr="002308C7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  <w:r w:rsidRPr="002308C7">
        <w:rPr>
          <w:b/>
          <w:sz w:val="28"/>
          <w:szCs w:val="28"/>
        </w:rPr>
        <w:t xml:space="preserve"> </w:t>
      </w:r>
    </w:p>
    <w:p w:rsidR="002308C7" w:rsidRPr="002308C7" w:rsidRDefault="002308C7" w:rsidP="002308C7">
      <w:pPr>
        <w:spacing w:after="17"/>
        <w:ind w:left="701" w:right="63"/>
        <w:rPr>
          <w:sz w:val="28"/>
          <w:szCs w:val="28"/>
        </w:rPr>
      </w:pPr>
      <w:r w:rsidRPr="002308C7">
        <w:rPr>
          <w:b/>
          <w:sz w:val="28"/>
          <w:szCs w:val="28"/>
        </w:rPr>
        <w:t xml:space="preserve"> Модуль «Самоуправление» </w:t>
      </w:r>
    </w:p>
    <w:p w:rsidR="002308C7" w:rsidRPr="002308C7" w:rsidRDefault="002308C7" w:rsidP="002308C7">
      <w:pPr>
        <w:spacing w:after="57" w:line="284" w:lineRule="auto"/>
        <w:ind w:left="-15" w:right="8" w:firstLine="701"/>
        <w:rPr>
          <w:sz w:val="28"/>
          <w:szCs w:val="28"/>
        </w:rPr>
      </w:pPr>
      <w:r w:rsidRPr="002308C7">
        <w:rPr>
          <w:sz w:val="28"/>
          <w:szCs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Иногда и на время может трансформироваться в детско-взрослое самоуправление  (соуправление).  </w:t>
      </w:r>
    </w:p>
    <w:p w:rsidR="002308C7" w:rsidRPr="002308C7" w:rsidRDefault="002308C7" w:rsidP="002308C7">
      <w:pPr>
        <w:spacing w:after="57" w:line="284" w:lineRule="auto"/>
        <w:ind w:left="706" w:right="8"/>
        <w:rPr>
          <w:sz w:val="28"/>
          <w:szCs w:val="28"/>
        </w:rPr>
      </w:pPr>
      <w:r w:rsidRPr="002308C7">
        <w:rPr>
          <w:sz w:val="28"/>
          <w:szCs w:val="28"/>
        </w:rPr>
        <w:t>Детское самоуправление в школе осуществляется следующим образом:</w:t>
      </w:r>
      <w:r w:rsidRPr="002308C7">
        <w:rPr>
          <w:i/>
          <w:sz w:val="28"/>
          <w:szCs w:val="28"/>
        </w:rPr>
        <w:t xml:space="preserve"> </w:t>
      </w:r>
    </w:p>
    <w:p w:rsidR="002308C7" w:rsidRPr="002308C7" w:rsidRDefault="002308C7" w:rsidP="002308C7">
      <w:pPr>
        <w:spacing w:after="88"/>
        <w:ind w:left="701" w:right="63"/>
        <w:rPr>
          <w:sz w:val="28"/>
          <w:szCs w:val="28"/>
        </w:rPr>
      </w:pPr>
      <w:r w:rsidRPr="002308C7">
        <w:rPr>
          <w:b/>
          <w:i/>
          <w:sz w:val="28"/>
          <w:szCs w:val="28"/>
        </w:rPr>
        <w:t xml:space="preserve">На уровне школы: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>через деятель</w:t>
      </w:r>
      <w:r w:rsidR="00CF062E">
        <w:rPr>
          <w:sz w:val="28"/>
          <w:szCs w:val="28"/>
        </w:rPr>
        <w:t>ность выборного Совета учащихся</w:t>
      </w:r>
      <w:r w:rsidRPr="002308C7">
        <w:rPr>
          <w:sz w:val="28"/>
          <w:szCs w:val="28"/>
        </w:rPr>
        <w:t>,</w:t>
      </w:r>
      <w:r w:rsidR="00CF062E">
        <w:rPr>
          <w:sz w:val="28"/>
          <w:szCs w:val="28"/>
        </w:rPr>
        <w:t xml:space="preserve"> </w:t>
      </w:r>
      <w:r w:rsidRPr="002308C7">
        <w:rPr>
          <w:sz w:val="28"/>
          <w:szCs w:val="28"/>
        </w:rPr>
        <w:t xml:space="preserve">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 (совет «Лидер»);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флешмобов и т.п.);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(«Медиация»). 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b/>
          <w:i/>
          <w:sz w:val="28"/>
          <w:szCs w:val="28"/>
        </w:rPr>
        <w:lastRenderedPageBreak/>
        <w:t>На уровне классов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класса; </w:t>
      </w:r>
    </w:p>
    <w:p w:rsidR="002308C7" w:rsidRPr="002308C7" w:rsidRDefault="002308C7" w:rsidP="002308C7">
      <w:pPr>
        <w:spacing w:after="88"/>
        <w:ind w:left="701" w:right="63"/>
        <w:rPr>
          <w:sz w:val="28"/>
          <w:szCs w:val="28"/>
        </w:rPr>
      </w:pPr>
      <w:r w:rsidRPr="002308C7">
        <w:rPr>
          <w:b/>
          <w:i/>
          <w:sz w:val="28"/>
          <w:szCs w:val="28"/>
        </w:rPr>
        <w:t>На индивидуальном уровне:</w:t>
      </w:r>
      <w:r w:rsidRPr="002308C7">
        <w:rPr>
          <w:b/>
          <w:sz w:val="28"/>
          <w:szCs w:val="28"/>
        </w:rPr>
        <w:t xml:space="preserve">  </w:t>
      </w:r>
    </w:p>
    <w:p w:rsidR="002308C7" w:rsidRPr="002308C7" w:rsidRDefault="002308C7" w:rsidP="002308C7">
      <w:pPr>
        <w:numPr>
          <w:ilvl w:val="0"/>
          <w:numId w:val="22"/>
        </w:numPr>
        <w:spacing w:after="57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внутриклассных дел; </w:t>
      </w:r>
    </w:p>
    <w:p w:rsidR="002308C7" w:rsidRPr="002308C7" w:rsidRDefault="002308C7" w:rsidP="002308C7">
      <w:pPr>
        <w:numPr>
          <w:ilvl w:val="0"/>
          <w:numId w:val="22"/>
        </w:numPr>
        <w:spacing w:after="9" w:line="284" w:lineRule="auto"/>
        <w:ind w:right="8"/>
        <w:rPr>
          <w:sz w:val="28"/>
          <w:szCs w:val="28"/>
        </w:rPr>
      </w:pPr>
      <w:r w:rsidRPr="002308C7">
        <w:rPr>
          <w:sz w:val="28"/>
          <w:szCs w:val="28"/>
        </w:rPr>
        <w:t xml:space="preserve"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2E1496" w:rsidRPr="00F14864" w:rsidRDefault="002E1496" w:rsidP="002E1496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Модуль «</w:t>
      </w:r>
      <w:r w:rsidRPr="00F14864">
        <w:rPr>
          <w:b/>
          <w:color w:val="auto"/>
          <w:sz w:val="28"/>
        </w:rPr>
        <w:t>Профилактика и безопасность</w:t>
      </w:r>
      <w:r>
        <w:rPr>
          <w:b/>
          <w:color w:val="auto"/>
          <w:sz w:val="28"/>
        </w:rPr>
        <w:t>»</w:t>
      </w:r>
    </w:p>
    <w:p w:rsidR="002E1496" w:rsidRPr="002E1496" w:rsidRDefault="002E1496" w:rsidP="002E1496">
      <w:pPr>
        <w:tabs>
          <w:tab w:val="left" w:pos="851"/>
        </w:tabs>
        <w:spacing w:after="0"/>
        <w:ind w:firstLine="709"/>
        <w:rPr>
          <w:color w:val="auto"/>
          <w:sz w:val="28"/>
        </w:rPr>
      </w:pPr>
      <w:r w:rsidRPr="002E1496">
        <w:rPr>
          <w:color w:val="auto"/>
          <w:sz w:val="28"/>
        </w:rPr>
        <w:t>Профилактическая работа направлена на формирование безопасной и комфортной среды в общеобразовательной организации, выявление рисков и поддержку детей, оказавшихся в трудной жизненной ситуации.</w:t>
      </w:r>
    </w:p>
    <w:p w:rsidR="002E1496" w:rsidRPr="002E1496" w:rsidRDefault="002E1496" w:rsidP="002E1496">
      <w:pPr>
        <w:tabs>
          <w:tab w:val="left" w:pos="851"/>
        </w:tabs>
        <w:spacing w:after="0"/>
        <w:ind w:firstLine="709"/>
        <w:rPr>
          <w:color w:val="auto"/>
          <w:sz w:val="28"/>
        </w:rPr>
      </w:pPr>
      <w:r w:rsidRPr="002E1496">
        <w:rPr>
          <w:color w:val="auto"/>
          <w:sz w:val="28"/>
        </w:rPr>
        <w:t>Деятельность по профилактике и обеспечению безопасности предполагает создание условий для:</w:t>
      </w:r>
    </w:p>
    <w:p w:rsidR="002E1496" w:rsidRPr="002E1496" w:rsidRDefault="002E1496" w:rsidP="002E1496">
      <w:pPr>
        <w:tabs>
          <w:tab w:val="left" w:pos="851"/>
        </w:tabs>
        <w:spacing w:after="0"/>
        <w:ind w:firstLine="709"/>
        <w:rPr>
          <w:color w:val="auto"/>
          <w:sz w:val="28"/>
        </w:rPr>
      </w:pPr>
      <w:r w:rsidRPr="002E1496">
        <w:rPr>
          <w:color w:val="auto"/>
          <w:sz w:val="28"/>
        </w:rPr>
        <w:t xml:space="preserve">   </w:t>
      </w:r>
      <w:r>
        <w:rPr>
          <w:color w:val="auto"/>
          <w:sz w:val="28"/>
        </w:rPr>
        <w:t>-</w:t>
      </w:r>
      <w:r w:rsidRPr="002E1496">
        <w:rPr>
          <w:color w:val="auto"/>
          <w:sz w:val="28"/>
        </w:rPr>
        <w:t xml:space="preserve"> Успешного формирования и развития личностных ресурсов обучающихся;</w:t>
      </w:r>
    </w:p>
    <w:p w:rsidR="002E1496" w:rsidRPr="002E1496" w:rsidRDefault="002E1496" w:rsidP="002E1496">
      <w:pPr>
        <w:tabs>
          <w:tab w:val="left" w:pos="851"/>
        </w:tabs>
        <w:spacing w:after="0"/>
        <w:ind w:firstLine="709"/>
        <w:rPr>
          <w:color w:val="auto"/>
          <w:sz w:val="28"/>
        </w:rPr>
      </w:pPr>
      <w:r w:rsidRPr="002E1496">
        <w:rPr>
          <w:color w:val="auto"/>
          <w:sz w:val="28"/>
        </w:rPr>
        <w:t xml:space="preserve">    </w:t>
      </w:r>
      <w:r>
        <w:rPr>
          <w:color w:val="auto"/>
          <w:sz w:val="28"/>
        </w:rPr>
        <w:t>-</w:t>
      </w:r>
      <w:r w:rsidRPr="002E1496">
        <w:rPr>
          <w:color w:val="auto"/>
          <w:sz w:val="28"/>
        </w:rPr>
        <w:t>Преодоления различных трудных жизненных ситуаций;</w:t>
      </w:r>
    </w:p>
    <w:p w:rsidR="002E1496" w:rsidRPr="002E1496" w:rsidRDefault="002E1496" w:rsidP="002E1496">
      <w:pPr>
        <w:tabs>
          <w:tab w:val="left" w:pos="851"/>
        </w:tabs>
        <w:spacing w:after="0"/>
        <w:ind w:firstLine="709"/>
        <w:rPr>
          <w:color w:val="auto"/>
          <w:sz w:val="28"/>
        </w:rPr>
      </w:pPr>
      <w:r w:rsidRPr="002E1496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</w:t>
      </w:r>
      <w:r w:rsidRPr="002E1496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- </w:t>
      </w:r>
      <w:r w:rsidRPr="002E1496">
        <w:rPr>
          <w:color w:val="auto"/>
          <w:sz w:val="28"/>
        </w:rPr>
        <w:t>Повышения устойчивости школьников к неблагоприятным факторам.</w:t>
      </w:r>
    </w:p>
    <w:p w:rsidR="002E1496" w:rsidRPr="002E1496" w:rsidRDefault="002E1496" w:rsidP="002E1496">
      <w:pPr>
        <w:tabs>
          <w:tab w:val="left" w:pos="851"/>
        </w:tabs>
        <w:spacing w:line="240" w:lineRule="auto"/>
        <w:ind w:firstLine="709"/>
        <w:rPr>
          <w:i/>
          <w:color w:val="auto"/>
          <w:sz w:val="28"/>
        </w:rPr>
      </w:pPr>
      <w:r w:rsidRPr="002E1496">
        <w:rPr>
          <w:i/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МОУ БСОШ № 2 предусматривает</w:t>
      </w:r>
      <w:r>
        <w:rPr>
          <w:i/>
          <w:color w:val="auto"/>
          <w:sz w:val="28"/>
        </w:rPr>
        <w:t>:</w:t>
      </w:r>
    </w:p>
    <w:p w:rsidR="002E1496" w:rsidRPr="00D1313A" w:rsidRDefault="002E1496" w:rsidP="002E1496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E1496" w:rsidRPr="00D1313A" w:rsidRDefault="002E1496" w:rsidP="002E1496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E1496" w:rsidRPr="00D1313A" w:rsidRDefault="002E1496" w:rsidP="002E1496">
      <w:pPr>
        <w:widowControl w:val="0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</w:t>
      </w:r>
      <w:r w:rsidRPr="00D1313A">
        <w:rPr>
          <w:color w:val="auto"/>
          <w:sz w:val="28"/>
        </w:rPr>
        <w:lastRenderedPageBreak/>
        <w:t xml:space="preserve">служб, правоохранительных органов, опеки и т. д.); </w:t>
      </w:r>
    </w:p>
    <w:p w:rsidR="002E1496" w:rsidRPr="00D1313A" w:rsidRDefault="002E1496" w:rsidP="002E1496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2E1496" w:rsidRPr="00D1313A" w:rsidRDefault="002E1496" w:rsidP="002E1496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:rsidR="002E1496" w:rsidRPr="00D1313A" w:rsidRDefault="002E1496" w:rsidP="002E1496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2E1496" w:rsidRPr="00D1313A" w:rsidRDefault="002E1496" w:rsidP="002E1496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2E1496" w:rsidRPr="00D1313A" w:rsidRDefault="002E1496" w:rsidP="002E1496">
      <w:pPr>
        <w:widowControl w:val="0"/>
        <w:numPr>
          <w:ilvl w:val="0"/>
          <w:numId w:val="25"/>
        </w:numPr>
        <w:tabs>
          <w:tab w:val="left" w:pos="993"/>
          <w:tab w:val="left" w:pos="1134"/>
        </w:tabs>
        <w:spacing w:after="0" w:line="36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2308C7" w:rsidRPr="002308C7" w:rsidRDefault="002308C7" w:rsidP="002308C7">
      <w:pPr>
        <w:spacing w:after="9" w:line="284" w:lineRule="auto"/>
        <w:ind w:left="701" w:right="8" w:firstLine="0"/>
        <w:rPr>
          <w:sz w:val="28"/>
          <w:szCs w:val="28"/>
        </w:rPr>
      </w:pPr>
    </w:p>
    <w:p w:rsidR="002308C7" w:rsidRPr="002308C7" w:rsidRDefault="00E9757A" w:rsidP="002308C7">
      <w:pPr>
        <w:spacing w:after="9" w:line="284" w:lineRule="auto"/>
        <w:ind w:left="701" w:right="8" w:firstLine="0"/>
        <w:rPr>
          <w:b/>
          <w:sz w:val="28"/>
          <w:szCs w:val="28"/>
        </w:rPr>
      </w:pPr>
      <w:r w:rsidRPr="00E9757A">
        <w:rPr>
          <w:rFonts w:eastAsia="Calibri"/>
          <w:b/>
          <w:sz w:val="28"/>
          <w:szCs w:val="28"/>
        </w:rPr>
        <w:t xml:space="preserve"> </w:t>
      </w:r>
      <w:r w:rsidR="002308C7" w:rsidRPr="002308C7">
        <w:rPr>
          <w:rFonts w:eastAsia="Arial"/>
          <w:b/>
          <w:sz w:val="28"/>
          <w:szCs w:val="28"/>
        </w:rPr>
        <w:t xml:space="preserve"> Модуль «</w:t>
      </w:r>
      <w:r w:rsidR="002308C7" w:rsidRPr="002308C7">
        <w:rPr>
          <w:b/>
          <w:sz w:val="28"/>
          <w:szCs w:val="28"/>
        </w:rPr>
        <w:t xml:space="preserve">Профориентация» </w:t>
      </w:r>
    </w:p>
    <w:p w:rsidR="002308C7" w:rsidRPr="002308C7" w:rsidRDefault="002308C7" w:rsidP="002308C7">
      <w:pPr>
        <w:spacing w:after="124" w:line="259" w:lineRule="auto"/>
        <w:ind w:left="-15" w:right="8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lastRenderedPageBreak/>
        <w:t xml:space="preserve">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2308C7" w:rsidRPr="002308C7" w:rsidRDefault="002308C7" w:rsidP="002308C7">
      <w:pPr>
        <w:numPr>
          <w:ilvl w:val="0"/>
          <w:numId w:val="23"/>
        </w:numPr>
        <w:spacing w:after="126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 </w:t>
      </w:r>
    </w:p>
    <w:p w:rsidR="002308C7" w:rsidRPr="002308C7" w:rsidRDefault="002308C7" w:rsidP="002308C7">
      <w:pPr>
        <w:numPr>
          <w:ilvl w:val="0"/>
          <w:numId w:val="23"/>
        </w:numPr>
        <w:spacing w:after="132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2308C7" w:rsidRPr="002308C7" w:rsidRDefault="002308C7" w:rsidP="002308C7">
      <w:pPr>
        <w:numPr>
          <w:ilvl w:val="0"/>
          <w:numId w:val="23"/>
        </w:numPr>
        <w:spacing w:after="127" w:line="284" w:lineRule="auto"/>
        <w:ind w:right="8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экскурсии на предприятия поселка,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2308C7" w:rsidRPr="002308C7" w:rsidRDefault="002308C7" w:rsidP="002308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>•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ab/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 </w:t>
      </w:r>
    </w:p>
    <w:p w:rsidR="002308C7" w:rsidRPr="002308C7" w:rsidRDefault="002308C7" w:rsidP="002308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>•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ab/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2308C7" w:rsidRPr="002308C7" w:rsidRDefault="002308C7" w:rsidP="002308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>•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ab/>
        <w:t xml:space="preserve"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2308C7" w:rsidRPr="002308C7" w:rsidRDefault="002308C7" w:rsidP="002308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>•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ab/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 </w:t>
      </w:r>
    </w:p>
    <w:p w:rsidR="00975793" w:rsidRDefault="00E9757A" w:rsidP="00E9757A">
      <w:pPr>
        <w:spacing w:after="160" w:line="259" w:lineRule="auto"/>
        <w:ind w:left="0" w:right="0" w:firstLine="0"/>
        <w:jc w:val="left"/>
        <w:rPr>
          <w:b/>
          <w:sz w:val="28"/>
          <w:szCs w:val="28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     </w:t>
      </w:r>
      <w:r>
        <w:rPr>
          <w:b/>
          <w:sz w:val="28"/>
          <w:szCs w:val="28"/>
        </w:rPr>
        <w:t xml:space="preserve"> </w:t>
      </w:r>
      <w:r w:rsidR="002308C7" w:rsidRPr="002308C7">
        <w:rPr>
          <w:b/>
          <w:sz w:val="28"/>
          <w:szCs w:val="28"/>
        </w:rPr>
        <w:t xml:space="preserve"> </w:t>
      </w:r>
    </w:p>
    <w:p w:rsidR="002308C7" w:rsidRPr="002308C7" w:rsidRDefault="002308C7" w:rsidP="00E9757A">
      <w:pPr>
        <w:spacing w:after="160" w:line="259" w:lineRule="auto"/>
        <w:ind w:left="0" w:right="0" w:firstLine="0"/>
        <w:jc w:val="left"/>
        <w:rPr>
          <w:b/>
          <w:sz w:val="28"/>
          <w:szCs w:val="28"/>
        </w:rPr>
      </w:pPr>
      <w:r w:rsidRPr="002308C7">
        <w:rPr>
          <w:b/>
          <w:sz w:val="28"/>
          <w:szCs w:val="28"/>
        </w:rPr>
        <w:t xml:space="preserve">Модуль «Ключевые общешкольные дела»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</w:t>
      </w:r>
      <w:r w:rsidRPr="002308C7">
        <w:rPr>
          <w:sz w:val="28"/>
          <w:szCs w:val="28"/>
        </w:rPr>
        <w:lastRenderedPageBreak/>
        <w:t xml:space="preserve">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 xml:space="preserve">Для этого в образовательной организации используются следующие формы работы. На внешкольном уровне: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>социальные проекты – ежегодные совместно разрабатываемые и реализуемые школьниками и педагогами комплексы дел, ориентированные на преобразование окружающего школу социума (благотворительная акция,  акции «Сад памяти», «Аллея Славы» и др.)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 (концерт ко Дню пожилого человека, спортивные соревнования «Папа, мама, я – спортивная семья»; конкурс-выставка «Новогодний и Рождественский сувенир» и др.). 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 xml:space="preserve">На школьном уровне: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(КТД «День ученика», КТД «Новогодний серпантин»; КТД «Смотр строя и песни» и др.)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 («Посвящение в первоклассники»).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 xml:space="preserve">На уровне классов: 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выбор и делегирование представителей классов в общешкольные советы дел, ответственных за подготовку общешкольных ключевых дел;  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участие школьных классов в реализации общешкольных ключевых дел; 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проведение в рамках класса итогового анализа детьми общешкольных ключевых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 xml:space="preserve">дел, участие представителей классов в итоговом анализе проведенных дел на уровне общешкольных советов дела.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 xml:space="preserve">На индивидуальном уровне: 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lastRenderedPageBreak/>
        <w:t>•</w:t>
      </w:r>
      <w:r w:rsidRPr="002308C7">
        <w:rPr>
          <w:sz w:val="28"/>
          <w:szCs w:val="28"/>
        </w:rPr>
        <w:tab/>
        <w:t xml:space="preserve"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2308C7" w:rsidRPr="002308C7" w:rsidRDefault="002308C7" w:rsidP="002308C7">
      <w:pPr>
        <w:spacing w:after="14"/>
        <w:ind w:left="577" w:right="63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 xml:space="preserve"> </w:t>
      </w:r>
      <w:r w:rsidRPr="002308C7">
        <w:rPr>
          <w:b/>
          <w:sz w:val="28"/>
          <w:szCs w:val="28"/>
        </w:rPr>
        <w:t xml:space="preserve"> </w:t>
      </w:r>
    </w:p>
    <w:p w:rsidR="002308C7" w:rsidRPr="002308C7" w:rsidRDefault="002308C7" w:rsidP="002308C7">
      <w:pPr>
        <w:keepNext/>
        <w:keepLines/>
        <w:tabs>
          <w:tab w:val="center" w:pos="1033"/>
          <w:tab w:val="center" w:pos="3919"/>
        </w:tabs>
        <w:spacing w:after="272" w:line="259" w:lineRule="auto"/>
        <w:ind w:left="0" w:right="0" w:firstLine="0"/>
        <w:jc w:val="left"/>
        <w:outlineLvl w:val="2"/>
        <w:rPr>
          <w:rFonts w:eastAsiaTheme="minorHAnsi"/>
          <w:b/>
          <w:color w:val="auto"/>
          <w:sz w:val="28"/>
          <w:szCs w:val="28"/>
          <w:lang w:eastAsia="en-US"/>
        </w:rPr>
      </w:pPr>
      <w:r w:rsidRPr="002308C7">
        <w:rPr>
          <w:rFonts w:eastAsia="Calibri"/>
          <w:sz w:val="28"/>
          <w:szCs w:val="28"/>
        </w:rPr>
        <w:tab/>
      </w:r>
      <w:r w:rsidR="00E9757A">
        <w:rPr>
          <w:b/>
          <w:sz w:val="28"/>
          <w:szCs w:val="28"/>
        </w:rPr>
        <w:t xml:space="preserve"> </w:t>
      </w:r>
      <w:r w:rsidRPr="002308C7">
        <w:rPr>
          <w:rFonts w:eastAsiaTheme="minorHAnsi"/>
          <w:b/>
          <w:color w:val="auto"/>
          <w:sz w:val="28"/>
          <w:szCs w:val="28"/>
          <w:lang w:eastAsia="en-US"/>
        </w:rPr>
        <w:t xml:space="preserve"> Модуль «Школьные и социальные медиа» </w:t>
      </w:r>
    </w:p>
    <w:p w:rsidR="002308C7" w:rsidRPr="002308C7" w:rsidRDefault="002308C7" w:rsidP="002308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2308C7" w:rsidRPr="002308C7" w:rsidRDefault="002308C7" w:rsidP="002308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>•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ab/>
        <w:t xml:space="preserve">разновозрастный редакционный совет подростков, старшеклассников и консультирующих их взрослых, целью которого является освещение наиболее интересных моментов жизни школы, популяризация общешкольных ключевых дел, кружков, секций, деятельности органов ученического самоуправления ;  </w:t>
      </w:r>
    </w:p>
    <w:p w:rsidR="002308C7" w:rsidRPr="002308C7" w:rsidRDefault="002308C7" w:rsidP="002308C7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2308C7">
        <w:rPr>
          <w:rFonts w:eastAsiaTheme="minorHAnsi"/>
          <w:color w:val="auto"/>
          <w:sz w:val="28"/>
          <w:szCs w:val="28"/>
          <w:lang w:eastAsia="en-US"/>
        </w:rPr>
        <w:t xml:space="preserve">  •</w:t>
      </w:r>
      <w:r w:rsidRPr="002308C7">
        <w:rPr>
          <w:rFonts w:eastAsiaTheme="minorHAnsi"/>
          <w:color w:val="auto"/>
          <w:sz w:val="28"/>
          <w:szCs w:val="28"/>
          <w:lang w:eastAsia="en-US"/>
        </w:rPr>
        <w:tab/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 </w:t>
      </w:r>
    </w:p>
    <w:p w:rsidR="002308C7" w:rsidRPr="002308C7" w:rsidRDefault="002308C7" w:rsidP="002308C7">
      <w:pPr>
        <w:spacing w:after="297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 xml:space="preserve">    Учитывая возможности современных устройств коммуникации, увлеченность подростками такого вида ресурсами растет, соответственно, растет количество получаемой из интернета информации, к которой возникают определенные вопросы. Очень важно научиться использовать исключительно качественные источники информации, а также необходимо выбирать формат и содержание предлагаемого контента. В связи с этим встает задача в том, чтобы научить детей </w:t>
      </w:r>
      <w:r w:rsidRPr="002308C7">
        <w:rPr>
          <w:sz w:val="28"/>
          <w:szCs w:val="28"/>
        </w:rPr>
        <w:lastRenderedPageBreak/>
        <w:t xml:space="preserve">правильно искать информацию, соблюдать правила безопасности в сети, разбираться в интернет-ресурсах, обходить недоброкачественных пользователей и другие сомнительные источники информации в сети, а также развивать свои интересы в позитивном направлении, быть активным участником процесса, а не только безучастным пользователем. </w:t>
      </w:r>
    </w:p>
    <w:p w:rsidR="002308C7" w:rsidRPr="002308C7" w:rsidRDefault="002308C7" w:rsidP="002308C7">
      <w:pPr>
        <w:spacing w:after="296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 xml:space="preserve">      На сайте школы также имеется постоянно действующая новостная лента на главной странице. Любой из посетителей сайта знакомиться с новостями школы через предлагаемые фотоотчеты.   </w:t>
      </w:r>
    </w:p>
    <w:p w:rsidR="002308C7" w:rsidRPr="002308C7" w:rsidRDefault="002308C7" w:rsidP="002308C7">
      <w:pPr>
        <w:spacing w:after="14"/>
        <w:ind w:left="562" w:right="59"/>
        <w:rPr>
          <w:b/>
          <w:sz w:val="28"/>
          <w:szCs w:val="28"/>
        </w:rPr>
      </w:pPr>
      <w:r w:rsidRPr="002308C7">
        <w:rPr>
          <w:sz w:val="28"/>
          <w:szCs w:val="28"/>
        </w:rPr>
        <w:t xml:space="preserve">  </w:t>
      </w:r>
      <w:r w:rsidR="00E9757A">
        <w:rPr>
          <w:b/>
          <w:sz w:val="28"/>
          <w:szCs w:val="28"/>
        </w:rPr>
        <w:t xml:space="preserve"> </w:t>
      </w:r>
      <w:r w:rsidRPr="002308C7">
        <w:rPr>
          <w:b/>
          <w:sz w:val="28"/>
          <w:szCs w:val="28"/>
        </w:rPr>
        <w:t xml:space="preserve"> Модуль «Организация предметно-эстетической среды»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предметноэстетической средой школы как: 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создание и поддержание в рабочем состоянии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</w:t>
      </w:r>
      <w:r w:rsidRPr="002308C7">
        <w:rPr>
          <w:sz w:val="28"/>
          <w:szCs w:val="28"/>
        </w:rPr>
        <w:lastRenderedPageBreak/>
        <w:t xml:space="preserve">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>совместная с детьми разработка, создание и популяризация особой школьной символики (флаг школы, гимн школы, эмблема школы, логотип,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 </w:t>
      </w:r>
    </w:p>
    <w:p w:rsidR="002308C7" w:rsidRPr="002308C7" w:rsidRDefault="002308C7" w:rsidP="002308C7">
      <w:pPr>
        <w:spacing w:after="14"/>
        <w:ind w:left="562" w:right="59"/>
        <w:rPr>
          <w:sz w:val="28"/>
          <w:szCs w:val="28"/>
        </w:rPr>
      </w:pPr>
      <w:r w:rsidRPr="002308C7">
        <w:rPr>
          <w:sz w:val="28"/>
          <w:szCs w:val="28"/>
        </w:rPr>
        <w:t>•</w:t>
      </w:r>
      <w:r w:rsidRPr="002308C7">
        <w:rPr>
          <w:sz w:val="28"/>
          <w:szCs w:val="28"/>
        </w:rPr>
        <w:tab/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 </w:t>
      </w:r>
    </w:p>
    <w:p w:rsidR="00E9757A" w:rsidRDefault="00E9757A" w:rsidP="002308C7">
      <w:pPr>
        <w:spacing w:after="248"/>
        <w:ind w:left="562" w:right="59"/>
        <w:rPr>
          <w:b/>
          <w:sz w:val="28"/>
          <w:szCs w:val="28"/>
        </w:rPr>
      </w:pPr>
    </w:p>
    <w:p w:rsidR="002308C7" w:rsidRPr="002308C7" w:rsidRDefault="002308C7" w:rsidP="002308C7">
      <w:pPr>
        <w:spacing w:after="248"/>
        <w:ind w:left="562" w:right="59"/>
        <w:rPr>
          <w:b/>
          <w:sz w:val="28"/>
          <w:szCs w:val="28"/>
        </w:rPr>
      </w:pPr>
      <w:r w:rsidRPr="002308C7">
        <w:rPr>
          <w:b/>
          <w:sz w:val="28"/>
          <w:szCs w:val="28"/>
        </w:rPr>
        <w:t xml:space="preserve"> </w:t>
      </w:r>
      <w:r w:rsidRPr="002308C7">
        <w:rPr>
          <w:rFonts w:eastAsia="Calibri"/>
          <w:b/>
          <w:sz w:val="28"/>
          <w:szCs w:val="28"/>
        </w:rPr>
        <w:tab/>
      </w:r>
      <w:r w:rsidR="00E9757A">
        <w:rPr>
          <w:b/>
          <w:sz w:val="28"/>
          <w:szCs w:val="28"/>
        </w:rPr>
        <w:t xml:space="preserve"> </w:t>
      </w:r>
      <w:r w:rsidRPr="002308C7">
        <w:rPr>
          <w:b/>
          <w:sz w:val="28"/>
          <w:szCs w:val="28"/>
        </w:rPr>
        <w:t xml:space="preserve"> </w:t>
      </w:r>
      <w:r w:rsidR="00E9757A">
        <w:rPr>
          <w:rFonts w:eastAsia="Arial"/>
          <w:b/>
          <w:sz w:val="28"/>
          <w:szCs w:val="28"/>
        </w:rPr>
        <w:t>Модул</w:t>
      </w:r>
      <w:r w:rsidRPr="002308C7">
        <w:rPr>
          <w:rFonts w:eastAsia="Arial"/>
          <w:b/>
          <w:sz w:val="28"/>
          <w:szCs w:val="28"/>
        </w:rPr>
        <w:t>ь «</w:t>
      </w:r>
      <w:r w:rsidRPr="002308C7">
        <w:rPr>
          <w:b/>
          <w:sz w:val="28"/>
          <w:szCs w:val="28"/>
        </w:rPr>
        <w:t>Экскурсии, экспедиции, походы»</w:t>
      </w:r>
    </w:p>
    <w:p w:rsidR="002308C7" w:rsidRPr="002308C7" w:rsidRDefault="002308C7" w:rsidP="002308C7">
      <w:pPr>
        <w:spacing w:after="43" w:line="284" w:lineRule="auto"/>
        <w:ind w:left="552" w:right="62" w:firstLine="566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 регулярные экскурсии или походы выходного дня, организуемые в классах их классными руководителями и родителями школьников: в музей, на предприятие, на природу.  </w:t>
      </w:r>
    </w:p>
    <w:p w:rsidR="002308C7" w:rsidRPr="002308C7" w:rsidRDefault="002308C7" w:rsidP="002308C7">
      <w:pPr>
        <w:spacing w:after="43" w:line="284" w:lineRule="auto"/>
        <w:ind w:left="552" w:right="62" w:firstLine="566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-литературные,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</w:t>
      </w:r>
      <w:r w:rsidRPr="002308C7">
        <w:rPr>
          <w:sz w:val="28"/>
          <w:szCs w:val="28"/>
        </w:rPr>
        <w:lastRenderedPageBreak/>
        <w:t xml:space="preserve">произошедших здесь исторических событий, имеющихся здесь природных и историко-культурных ландшафтов, флоры и фауны;  </w:t>
      </w:r>
    </w:p>
    <w:p w:rsidR="002308C7" w:rsidRPr="002308C7" w:rsidRDefault="002308C7" w:rsidP="002308C7">
      <w:pPr>
        <w:tabs>
          <w:tab w:val="center" w:pos="1058"/>
          <w:tab w:val="center" w:pos="2363"/>
          <w:tab w:val="center" w:pos="3251"/>
          <w:tab w:val="center" w:pos="4159"/>
          <w:tab w:val="center" w:pos="5061"/>
          <w:tab w:val="center" w:pos="6078"/>
          <w:tab w:val="center" w:pos="7319"/>
          <w:tab w:val="center" w:pos="8169"/>
          <w:tab w:val="right" w:pos="9988"/>
        </w:tabs>
        <w:spacing w:after="14"/>
        <w:ind w:left="0" w:right="0" w:firstLine="0"/>
        <w:jc w:val="left"/>
        <w:rPr>
          <w:sz w:val="28"/>
          <w:szCs w:val="28"/>
        </w:rPr>
      </w:pPr>
      <w:r w:rsidRPr="002308C7">
        <w:rPr>
          <w:sz w:val="28"/>
          <w:szCs w:val="28"/>
        </w:rPr>
        <w:t xml:space="preserve">      -турслет и походы с участием команд, сформированных из педагогов, детей и    родителей школьников.</w:t>
      </w:r>
    </w:p>
    <w:p w:rsidR="00F26BEC" w:rsidRPr="00E9757A" w:rsidRDefault="00F26BEC" w:rsidP="005B424B">
      <w:pPr>
        <w:ind w:left="881" w:right="52"/>
        <w:rPr>
          <w:b/>
          <w:sz w:val="28"/>
          <w:szCs w:val="28"/>
        </w:rPr>
      </w:pPr>
    </w:p>
    <w:p w:rsidR="008B7606" w:rsidRPr="00E9757A" w:rsidRDefault="004A4329">
      <w:pPr>
        <w:spacing w:after="0"/>
        <w:ind w:left="1604" w:right="52"/>
        <w:rPr>
          <w:sz w:val="28"/>
          <w:szCs w:val="28"/>
        </w:rPr>
      </w:pPr>
      <w:bookmarkStart w:id="7" w:name="_Toc109838901"/>
      <w:r w:rsidRPr="00D1313A">
        <w:rPr>
          <w:b/>
          <w:color w:val="auto"/>
          <w:sz w:val="28"/>
        </w:rPr>
        <w:t>РАЗДЕЛ 3. ОРГАНИЗАЦИОННЫЙ</w:t>
      </w:r>
      <w:bookmarkEnd w:id="7"/>
    </w:p>
    <w:p w:rsidR="004A4329" w:rsidRPr="00D1313A" w:rsidRDefault="004A4329" w:rsidP="004A4329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8" w:name="_Toc109838902"/>
      <w:r>
        <w:rPr>
          <w:b/>
          <w:color w:val="auto"/>
          <w:sz w:val="28"/>
        </w:rPr>
        <w:t xml:space="preserve">                    </w:t>
      </w:r>
      <w:r w:rsidRPr="00D1313A">
        <w:rPr>
          <w:b/>
          <w:color w:val="auto"/>
          <w:sz w:val="28"/>
        </w:rPr>
        <w:t>3.1 Кадровое обеспечение</w:t>
      </w:r>
      <w:bookmarkEnd w:id="8"/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>
        <w:rPr>
          <w:sz w:val="28"/>
          <w:szCs w:val="28"/>
        </w:rPr>
        <w:t xml:space="preserve">  Для кадрового потенциала МОУ БСОШ № 2</w:t>
      </w:r>
      <w:r w:rsidRPr="004A4329">
        <w:rPr>
          <w:sz w:val="28"/>
          <w:szCs w:val="28"/>
        </w:rPr>
        <w:t xml:space="preserve"> характерны стабильность состава. Это обеспечивает более качественное и результативное преподавание. Наличие большей части педагогов — специалистов с большим опытом педагогической деятельности способствует организации работы в системе подготовки и повышения квалификации, а так же в выборе новых подходов к преподаванию. Это обеспечивает выбор наиболее приемлемых методик и технологий, которые гармонично соотносятся с содержанием предмета преподавания. С одной стороны, такое положение гарантирует высокий качественный потенциал коллектива. С другой стороны  в последние годы  наблюдается  омоложение педагогических кадров.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>
        <w:rPr>
          <w:sz w:val="28"/>
          <w:szCs w:val="28"/>
        </w:rPr>
        <w:t>Деятельность М</w:t>
      </w:r>
      <w:r w:rsidRPr="004A4329">
        <w:rPr>
          <w:sz w:val="28"/>
          <w:szCs w:val="28"/>
        </w:rPr>
        <w:t xml:space="preserve">ОУ </w:t>
      </w:r>
      <w:r>
        <w:rPr>
          <w:sz w:val="28"/>
          <w:szCs w:val="28"/>
        </w:rPr>
        <w:t>БСОШ№ 2</w:t>
      </w:r>
      <w:r w:rsidRPr="004A4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4329">
        <w:rPr>
          <w:sz w:val="28"/>
          <w:szCs w:val="28"/>
        </w:rPr>
        <w:t xml:space="preserve"> по развитию кадрового потенциала: в условиях модернизации образовательного процесса решающую роль в дост</w:t>
      </w:r>
      <w:r w:rsidR="0036281A">
        <w:rPr>
          <w:sz w:val="28"/>
          <w:szCs w:val="28"/>
        </w:rPr>
        <w:t xml:space="preserve">ижении </w:t>
      </w:r>
      <w:r w:rsidRPr="004A4329">
        <w:rPr>
          <w:sz w:val="28"/>
          <w:szCs w:val="28"/>
        </w:rPr>
        <w:t>главного результата – качественного образования школьников играет профессионализм педагогических и управленческих кадров. 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> В соответствии с этим важнейшими направлениями кадровой политики в области образования являются: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 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>В данном направлени</w:t>
      </w:r>
      <w:r w:rsidR="0036281A">
        <w:rPr>
          <w:sz w:val="28"/>
          <w:szCs w:val="28"/>
        </w:rPr>
        <w:t xml:space="preserve">и в образовательном учреждении </w:t>
      </w:r>
      <w:r w:rsidRPr="004A4329">
        <w:rPr>
          <w:sz w:val="28"/>
          <w:szCs w:val="28"/>
        </w:rPr>
        <w:t>проводятся следующие мероприятия: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создание комфортных условий для привлечения молодых специалистов;</w:t>
      </w:r>
    </w:p>
    <w:p w:rsidR="004A4329" w:rsidRPr="004A4329" w:rsidRDefault="004A4329" w:rsidP="00975793">
      <w:pPr>
        <w:spacing w:after="0"/>
        <w:ind w:left="709" w:right="52" w:firstLine="0"/>
        <w:rPr>
          <w:sz w:val="28"/>
          <w:szCs w:val="28"/>
        </w:rPr>
      </w:pPr>
      <w:r w:rsidRPr="004A4329">
        <w:rPr>
          <w:sz w:val="28"/>
          <w:szCs w:val="28"/>
        </w:rPr>
        <w:t xml:space="preserve">    обеспечение возможности прохождения педагогами переквалификации;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lastRenderedPageBreak/>
        <w:t xml:space="preserve">    создание условий самоподготовки педагогов для успешности в прохождении аттестации на более высокую квалификационную категорию;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разработка индивидуальных маршрутов сопровождения педагогов;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оснащение материально - технической базы;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использование рациональных педагогических нагрузок;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помощь педагогу в выборе темы самообразования;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сопровождение педагогов по теме самообразования.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</w:p>
    <w:p w:rsidR="004A4329" w:rsidRPr="00975793" w:rsidRDefault="004A4329" w:rsidP="00975793">
      <w:pPr>
        <w:spacing w:after="0"/>
        <w:ind w:left="1604" w:right="52"/>
        <w:jc w:val="center"/>
        <w:rPr>
          <w:b/>
          <w:sz w:val="28"/>
          <w:szCs w:val="28"/>
        </w:rPr>
      </w:pPr>
      <w:r w:rsidRPr="00975793">
        <w:rPr>
          <w:b/>
          <w:sz w:val="28"/>
          <w:szCs w:val="28"/>
        </w:rPr>
        <w:t>Развитие кадрового потенциала.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>В школе запланированы и 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>В качестве особого вида поддержки выступало</w:t>
      </w:r>
      <w:r w:rsidR="0036281A">
        <w:rPr>
          <w:sz w:val="28"/>
          <w:szCs w:val="28"/>
        </w:rPr>
        <w:t xml:space="preserve"> </w:t>
      </w:r>
      <w:r w:rsidRPr="004A4329">
        <w:rPr>
          <w:sz w:val="28"/>
          <w:szCs w:val="28"/>
        </w:rPr>
        <w:t>сетевое взаимодействие педагогических работников</w:t>
      </w:r>
      <w:r w:rsidR="0036281A">
        <w:rPr>
          <w:sz w:val="28"/>
          <w:szCs w:val="28"/>
        </w:rPr>
        <w:t xml:space="preserve"> </w:t>
      </w:r>
      <w:r w:rsidRPr="004A4329">
        <w:rPr>
          <w:sz w:val="28"/>
          <w:szCs w:val="28"/>
        </w:rPr>
        <w:t xml:space="preserve"> с использованием ИКТ.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> Ведется планомерная работа по пропаганде положений теории воспитательных систем среди педагогического коллектива: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через регулярное проведение и участие в семинарах, научно-практических конференциях – от школьных до региональных международных;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через научно-методические пособия;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 через знакомство с передовыми научными разработками и российским опытом. 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>В</w:t>
      </w:r>
      <w:r w:rsidR="0036281A">
        <w:rPr>
          <w:sz w:val="28"/>
          <w:szCs w:val="28"/>
        </w:rPr>
        <w:t xml:space="preserve"> ходе работы к личности воспита</w:t>
      </w:r>
      <w:r w:rsidRPr="004A4329">
        <w:rPr>
          <w:sz w:val="28"/>
          <w:szCs w:val="28"/>
        </w:rPr>
        <w:t>теля, классного руководителя предъявлялись следующие требования: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умение анализировать имеющиеся воспитательные ресурсы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умение проектировать, распределять цели;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умение организовать и анализировать деятельность;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умение осваивать свой опыт через ре</w:t>
      </w:r>
      <w:r w:rsidR="0036281A">
        <w:rPr>
          <w:sz w:val="28"/>
          <w:szCs w:val="28"/>
        </w:rPr>
        <w:t>флексию и выражать его в  техно</w:t>
      </w:r>
      <w:r w:rsidRPr="004A4329">
        <w:rPr>
          <w:sz w:val="28"/>
          <w:szCs w:val="28"/>
        </w:rPr>
        <w:t>логической форме;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умение перестроить устаревшие технологические формы и методы;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способность к самовыражению.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> При планировании работы с кадрами мы учитываем: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нормативные документы Министерства обра</w:t>
      </w:r>
      <w:r w:rsidR="0036281A">
        <w:rPr>
          <w:sz w:val="28"/>
          <w:szCs w:val="28"/>
        </w:rPr>
        <w:t xml:space="preserve">зования Россий­ской Федерации, </w:t>
      </w:r>
      <w:r w:rsidRPr="004A4329">
        <w:rPr>
          <w:sz w:val="28"/>
          <w:szCs w:val="28"/>
        </w:rPr>
        <w:t>определяющие главные направления вос</w:t>
      </w:r>
      <w:r w:rsidR="0036281A">
        <w:rPr>
          <w:sz w:val="28"/>
          <w:szCs w:val="28"/>
        </w:rPr>
        <w:t>пита</w:t>
      </w:r>
      <w:r w:rsidRPr="004A4329">
        <w:rPr>
          <w:sz w:val="28"/>
          <w:szCs w:val="28"/>
        </w:rPr>
        <w:t>тельной работы;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lastRenderedPageBreak/>
        <w:t xml:space="preserve">    проблемы воспитания, стоящие в центре внимания;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основные направления воспитательной работы, сложившиеся в школе, в том числе проблемы, над которыми работает школа;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реальное состояние воспитательной работы в школе и уро­вень развития личности воспитанников;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возрастные особенности воспитанников и специфические пробле­мы воспитания школьников, возникающие на каждом этапе фор­мирования личности;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уровень педагогического мастерства, квалификацию и опыт воспитателей и классных руководителей, их готовность к решению предстоящих воспитатель­ных задач (на основе диагностики), определившиеся интересы в области теории и методики воспитания, а также реальные возмож­ности для внедрения в практику рекомендаций педагогической теории и передового опыта.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>В работе классных руководителей проходит изучение: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нормативных документов;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научных разработок по вопросам повышения квалификации педагогических кадров;</w:t>
      </w:r>
    </w:p>
    <w:p w:rsidR="004A4329" w:rsidRPr="004A4329" w:rsidRDefault="0036281A" w:rsidP="004A4329">
      <w:pPr>
        <w:spacing w:after="0"/>
        <w:ind w:left="1604" w:right="52"/>
        <w:rPr>
          <w:sz w:val="28"/>
          <w:szCs w:val="28"/>
        </w:rPr>
      </w:pPr>
      <w:r>
        <w:rPr>
          <w:sz w:val="28"/>
          <w:szCs w:val="28"/>
        </w:rPr>
        <w:t xml:space="preserve">    изучение орга</w:t>
      </w:r>
      <w:r w:rsidR="004A4329" w:rsidRPr="004A4329">
        <w:rPr>
          <w:sz w:val="28"/>
          <w:szCs w:val="28"/>
        </w:rPr>
        <w:t>низации и содержания учебно-воспитательного процесса;</w:t>
      </w:r>
    </w:p>
    <w:p w:rsidR="004A4329" w:rsidRPr="004A4329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глубокий и всесторонний анализ </w:t>
      </w:r>
      <w:r w:rsidR="0036281A">
        <w:rPr>
          <w:sz w:val="28"/>
          <w:szCs w:val="28"/>
        </w:rPr>
        <w:t>состояния и результатов воспита</w:t>
      </w:r>
      <w:r w:rsidRPr="004A4329">
        <w:rPr>
          <w:sz w:val="28"/>
          <w:szCs w:val="28"/>
        </w:rPr>
        <w:t>тельной работы в школе;</w:t>
      </w:r>
    </w:p>
    <w:p w:rsidR="008B7606" w:rsidRPr="00E9757A" w:rsidRDefault="004A4329" w:rsidP="004A4329">
      <w:pPr>
        <w:spacing w:after="0"/>
        <w:ind w:left="1604" w:right="52"/>
        <w:rPr>
          <w:sz w:val="28"/>
          <w:szCs w:val="28"/>
        </w:rPr>
      </w:pPr>
      <w:r w:rsidRPr="004A4329">
        <w:rPr>
          <w:sz w:val="28"/>
          <w:szCs w:val="28"/>
        </w:rPr>
        <w:t xml:space="preserve">    знание важнейших тенденций развития учебно-воспитательного процесса и качества подготовки учащихся;  </w:t>
      </w:r>
    </w:p>
    <w:p w:rsidR="0059148E" w:rsidRPr="0059148E" w:rsidRDefault="0059148E" w:rsidP="0059148E">
      <w:pPr>
        <w:spacing w:after="0"/>
        <w:ind w:left="1604" w:right="52"/>
        <w:rPr>
          <w:b/>
          <w:sz w:val="28"/>
          <w:szCs w:val="28"/>
        </w:rPr>
      </w:pPr>
      <w:r w:rsidRPr="0059148E">
        <w:rPr>
          <w:b/>
          <w:sz w:val="28"/>
          <w:szCs w:val="28"/>
        </w:rPr>
        <w:t>3.2.</w:t>
      </w:r>
      <w:r w:rsidR="002C2111">
        <w:rPr>
          <w:b/>
          <w:sz w:val="28"/>
          <w:szCs w:val="28"/>
        </w:rPr>
        <w:t xml:space="preserve"> </w:t>
      </w:r>
      <w:r w:rsidRPr="0059148E">
        <w:rPr>
          <w:b/>
          <w:sz w:val="28"/>
          <w:szCs w:val="28"/>
        </w:rPr>
        <w:t>Нормативно-методическое обеспечение реализации Программы воспитания</w:t>
      </w:r>
    </w:p>
    <w:p w:rsidR="0059148E" w:rsidRPr="0059148E" w:rsidRDefault="0059148E" w:rsidP="0059148E">
      <w:pPr>
        <w:spacing w:after="0"/>
        <w:ind w:left="1604" w:right="52"/>
        <w:rPr>
          <w:sz w:val="28"/>
          <w:szCs w:val="28"/>
        </w:rPr>
      </w:pPr>
      <w:r w:rsidRPr="0059148E">
        <w:rPr>
          <w:sz w:val="28"/>
          <w:szCs w:val="28"/>
        </w:rPr>
        <w:t>Нормативно-методическим обеспечением реализации Программы воспитания являются:</w:t>
      </w:r>
    </w:p>
    <w:p w:rsidR="0059148E" w:rsidRPr="0059148E" w:rsidRDefault="0059148E" w:rsidP="0059148E">
      <w:pPr>
        <w:spacing w:after="0"/>
        <w:ind w:left="1604" w:right="52"/>
        <w:rPr>
          <w:sz w:val="28"/>
          <w:szCs w:val="28"/>
        </w:rPr>
      </w:pPr>
      <w:r w:rsidRPr="0059148E">
        <w:rPr>
          <w:sz w:val="28"/>
          <w:szCs w:val="28"/>
        </w:rPr>
        <w:t xml:space="preserve">- Образовательная программа  МОУ </w:t>
      </w:r>
      <w:r>
        <w:rPr>
          <w:sz w:val="28"/>
          <w:szCs w:val="28"/>
        </w:rPr>
        <w:t xml:space="preserve"> БСОШ № 2</w:t>
      </w:r>
    </w:p>
    <w:p w:rsidR="0059148E" w:rsidRPr="0059148E" w:rsidRDefault="0059148E" w:rsidP="0059148E">
      <w:pPr>
        <w:spacing w:after="0"/>
        <w:ind w:left="1604" w:right="52"/>
        <w:rPr>
          <w:sz w:val="28"/>
          <w:szCs w:val="28"/>
        </w:rPr>
      </w:pPr>
      <w:r>
        <w:rPr>
          <w:sz w:val="28"/>
          <w:szCs w:val="28"/>
        </w:rPr>
        <w:t>- Воспитательный</w:t>
      </w:r>
      <w:r w:rsidRPr="0059148E">
        <w:rPr>
          <w:sz w:val="28"/>
          <w:szCs w:val="28"/>
        </w:rPr>
        <w:t xml:space="preserve"> план работы </w:t>
      </w:r>
      <w:r>
        <w:rPr>
          <w:sz w:val="28"/>
          <w:szCs w:val="28"/>
        </w:rPr>
        <w:t xml:space="preserve"> МОУ БСОШ № 2</w:t>
      </w:r>
    </w:p>
    <w:p w:rsidR="0059148E" w:rsidRPr="0059148E" w:rsidRDefault="0059148E" w:rsidP="0059148E">
      <w:pPr>
        <w:spacing w:after="0"/>
        <w:ind w:left="1604" w:right="5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9148E">
        <w:rPr>
          <w:sz w:val="28"/>
          <w:szCs w:val="28"/>
        </w:rPr>
        <w:t xml:space="preserve">- Календарное планирование </w:t>
      </w:r>
      <w:r>
        <w:rPr>
          <w:sz w:val="28"/>
          <w:szCs w:val="28"/>
        </w:rPr>
        <w:t xml:space="preserve">классных руководителей </w:t>
      </w:r>
      <w:r w:rsidRPr="0059148E">
        <w:rPr>
          <w:sz w:val="28"/>
          <w:szCs w:val="28"/>
        </w:rPr>
        <w:t xml:space="preserve">и рабочие программы специалистов МОУ </w:t>
      </w:r>
      <w:r>
        <w:rPr>
          <w:sz w:val="28"/>
          <w:szCs w:val="28"/>
        </w:rPr>
        <w:t xml:space="preserve"> БСОШ № 2</w:t>
      </w:r>
    </w:p>
    <w:p w:rsidR="0059148E" w:rsidRPr="0059148E" w:rsidRDefault="0059148E" w:rsidP="0059148E">
      <w:pPr>
        <w:spacing w:after="0"/>
        <w:ind w:left="1604" w:right="52"/>
        <w:rPr>
          <w:sz w:val="28"/>
          <w:szCs w:val="28"/>
        </w:rPr>
      </w:pPr>
      <w:r w:rsidRPr="0059148E">
        <w:rPr>
          <w:sz w:val="28"/>
          <w:szCs w:val="28"/>
        </w:rPr>
        <w:t>- Должностные инструкции педагогов</w:t>
      </w:r>
      <w:r>
        <w:rPr>
          <w:sz w:val="28"/>
          <w:szCs w:val="28"/>
        </w:rPr>
        <w:t xml:space="preserve"> МОУ БСОШ № 2</w:t>
      </w:r>
    </w:p>
    <w:p w:rsidR="008B7606" w:rsidRPr="00E9757A" w:rsidRDefault="0059148E" w:rsidP="0059148E">
      <w:pPr>
        <w:spacing w:after="0"/>
        <w:ind w:left="1604" w:right="52"/>
        <w:rPr>
          <w:sz w:val="28"/>
          <w:szCs w:val="28"/>
        </w:rPr>
      </w:pPr>
      <w:r w:rsidRPr="0059148E">
        <w:rPr>
          <w:sz w:val="28"/>
          <w:szCs w:val="28"/>
        </w:rPr>
        <w:t>- Правила внутреннего распорядка</w:t>
      </w:r>
      <w:r>
        <w:rPr>
          <w:sz w:val="28"/>
          <w:szCs w:val="28"/>
        </w:rPr>
        <w:t xml:space="preserve"> МОУ БСОШ № 2</w:t>
      </w:r>
    </w:p>
    <w:p w:rsidR="0059148E" w:rsidRPr="00D1313A" w:rsidRDefault="0059148E" w:rsidP="0059148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9" w:name="_Toc10983890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9"/>
    </w:p>
    <w:p w:rsidR="0059148E" w:rsidRPr="00D1313A" w:rsidRDefault="0059148E" w:rsidP="002C2111">
      <w:pPr>
        <w:tabs>
          <w:tab w:val="left" w:pos="851"/>
        </w:tabs>
        <w:spacing w:line="240" w:lineRule="auto"/>
        <w:ind w:firstLine="709"/>
        <w:rPr>
          <w:color w:val="auto"/>
          <w:sz w:val="28"/>
        </w:rPr>
      </w:pPr>
      <w:r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инвалидностью, с ОВЗ, </w:t>
      </w:r>
      <w:r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одарённых, с отклоняющимся поведением, </w:t>
      </w:r>
      <w:r w:rsidRPr="00D1313A">
        <w:rPr>
          <w:color w:val="auto"/>
        </w:rPr>
        <w:t xml:space="preserve">— </w:t>
      </w:r>
      <w:r w:rsidRPr="00D1313A">
        <w:rPr>
          <w:color w:val="auto"/>
          <w:sz w:val="28"/>
        </w:rPr>
        <w:t xml:space="preserve">создаются особые условия </w:t>
      </w:r>
      <w:r>
        <w:rPr>
          <w:color w:val="auto"/>
          <w:sz w:val="28"/>
        </w:rPr>
        <w:t xml:space="preserve"> </w:t>
      </w:r>
    </w:p>
    <w:p w:rsidR="0059148E" w:rsidRPr="00D1313A" w:rsidRDefault="0059148E" w:rsidP="002C2111">
      <w:pPr>
        <w:tabs>
          <w:tab w:val="left" w:pos="851"/>
        </w:tabs>
        <w:spacing w:line="24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Особыми задачами воспитания обучающихся с особыми образовательными потребностями являются:</w:t>
      </w:r>
    </w:p>
    <w:p w:rsidR="0059148E" w:rsidRPr="00D1313A" w:rsidRDefault="0059148E" w:rsidP="002C2111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9148E" w:rsidRPr="00D1313A" w:rsidRDefault="0059148E" w:rsidP="002C2111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9148E" w:rsidRPr="00D1313A" w:rsidRDefault="0059148E" w:rsidP="002C2111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9148E" w:rsidRPr="00D1313A" w:rsidRDefault="0059148E" w:rsidP="002C2111">
      <w:pPr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9148E" w:rsidRPr="00D1313A" w:rsidRDefault="0059148E" w:rsidP="002C2111">
      <w:pPr>
        <w:spacing w:line="24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59148E" w:rsidRPr="00D1313A" w:rsidRDefault="0059148E" w:rsidP="002C2111">
      <w:pPr>
        <w:spacing w:line="24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9148E" w:rsidRPr="00D1313A" w:rsidRDefault="0059148E" w:rsidP="002C2111">
      <w:pPr>
        <w:spacing w:line="24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9148E" w:rsidRPr="00D1313A" w:rsidRDefault="0059148E" w:rsidP="0059148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290196" w:rsidRPr="00EC3989" w:rsidRDefault="00B43DF0" w:rsidP="00EC3989">
      <w:pPr>
        <w:spacing w:after="73" w:line="259" w:lineRule="auto"/>
        <w:ind w:left="886" w:right="0" w:firstLine="0"/>
        <w:jc w:val="left"/>
        <w:rPr>
          <w:b/>
          <w:color w:val="auto"/>
          <w:sz w:val="28"/>
          <w:szCs w:val="28"/>
        </w:rPr>
      </w:pPr>
      <w:r w:rsidRPr="00EC3989">
        <w:rPr>
          <w:b/>
          <w:sz w:val="28"/>
          <w:szCs w:val="28"/>
        </w:rPr>
        <w:t xml:space="preserve"> </w:t>
      </w:r>
      <w:r w:rsidR="001D6E7D" w:rsidRPr="00EC3989">
        <w:rPr>
          <w:b/>
          <w:color w:val="auto"/>
          <w:sz w:val="28"/>
          <w:szCs w:val="28"/>
        </w:rPr>
        <w:t>Раздел</w:t>
      </w:r>
      <w:r w:rsidR="00B0410C">
        <w:rPr>
          <w:b/>
          <w:color w:val="auto"/>
          <w:sz w:val="28"/>
          <w:szCs w:val="28"/>
        </w:rPr>
        <w:t xml:space="preserve"> </w:t>
      </w:r>
      <w:r w:rsidR="00EC3989" w:rsidRPr="00EC3989">
        <w:rPr>
          <w:b/>
          <w:color w:val="auto"/>
          <w:szCs w:val="28"/>
        </w:rPr>
        <w:t>3.</w:t>
      </w:r>
      <w:r w:rsidR="001D6E7D" w:rsidRPr="00EC3989">
        <w:rPr>
          <w:b/>
          <w:color w:val="auto"/>
          <w:sz w:val="28"/>
          <w:szCs w:val="28"/>
        </w:rPr>
        <w:t xml:space="preserve"> 4. Система поощрения социальной успешности и проявлений активной жизненной позиции обучающихся </w:t>
      </w:r>
    </w:p>
    <w:p w:rsidR="00290196" w:rsidRPr="00E9757A" w:rsidRDefault="001D6E7D">
      <w:pPr>
        <w:ind w:left="881" w:right="52"/>
        <w:rPr>
          <w:sz w:val="28"/>
          <w:szCs w:val="28"/>
        </w:rPr>
      </w:pPr>
      <w:r w:rsidRPr="00E9757A">
        <w:rPr>
          <w:sz w:val="28"/>
          <w:szCs w:val="28"/>
        </w:rPr>
        <w:t>Система поощрения социальной успешности и проявлений активно</w:t>
      </w:r>
      <w:r w:rsidR="00EC3989">
        <w:rPr>
          <w:sz w:val="28"/>
          <w:szCs w:val="28"/>
        </w:rPr>
        <w:t>й жизненной позиции школьников</w:t>
      </w:r>
      <w:r w:rsidR="00EC3989">
        <w:rPr>
          <w:i/>
          <w:sz w:val="28"/>
          <w:szCs w:val="28"/>
        </w:rPr>
        <w:t xml:space="preserve"> МОУ БСОШ № 2 </w:t>
      </w:r>
      <w:r w:rsidRPr="00E9757A">
        <w:rPr>
          <w:sz w:val="28"/>
          <w:szCs w:val="28"/>
        </w:rPr>
        <w:t>решает следующие воспитательные задачи:</w:t>
      </w:r>
      <w:r w:rsidRPr="00E9757A">
        <w:rPr>
          <w:b/>
          <w:i/>
          <w:sz w:val="28"/>
          <w:szCs w:val="28"/>
        </w:rPr>
        <w:t xml:space="preserve"> </w:t>
      </w:r>
    </w:p>
    <w:p w:rsidR="00290196" w:rsidRPr="00E9757A" w:rsidRDefault="001D6E7D">
      <w:pPr>
        <w:numPr>
          <w:ilvl w:val="0"/>
          <w:numId w:val="11"/>
        </w:numPr>
        <w:spacing w:after="164"/>
        <w:ind w:right="52" w:hanging="360"/>
        <w:rPr>
          <w:sz w:val="28"/>
          <w:szCs w:val="28"/>
        </w:rPr>
      </w:pPr>
      <w:r w:rsidRPr="00E9757A">
        <w:rPr>
          <w:sz w:val="28"/>
          <w:szCs w:val="28"/>
        </w:rPr>
        <w:t xml:space="preserve">формирование у школьников активной жизненной позиции; </w:t>
      </w:r>
    </w:p>
    <w:p w:rsidR="00290196" w:rsidRPr="00E9757A" w:rsidRDefault="001D6E7D">
      <w:pPr>
        <w:numPr>
          <w:ilvl w:val="0"/>
          <w:numId w:val="11"/>
        </w:numPr>
        <w:spacing w:after="164"/>
        <w:ind w:right="52" w:hanging="360"/>
        <w:rPr>
          <w:sz w:val="28"/>
          <w:szCs w:val="28"/>
        </w:rPr>
      </w:pPr>
      <w:r w:rsidRPr="00E9757A">
        <w:rPr>
          <w:sz w:val="28"/>
          <w:szCs w:val="28"/>
        </w:rPr>
        <w:t xml:space="preserve">вовлечение школьников в совместную деятельность и активное участие в ней. </w:t>
      </w:r>
    </w:p>
    <w:p w:rsidR="00290196" w:rsidRPr="00E9757A" w:rsidRDefault="001D6E7D">
      <w:pPr>
        <w:spacing w:after="191" w:line="271" w:lineRule="auto"/>
        <w:ind w:left="886" w:right="48" w:firstLine="0"/>
        <w:rPr>
          <w:sz w:val="28"/>
          <w:szCs w:val="28"/>
        </w:rPr>
      </w:pPr>
      <w:r w:rsidRPr="00E9757A">
        <w:rPr>
          <w:sz w:val="28"/>
          <w:szCs w:val="28"/>
        </w:rPr>
        <w:t>Принципы поощрения, которыми руководствуется</w:t>
      </w:r>
      <w:r w:rsidR="00EC3989">
        <w:rPr>
          <w:i/>
          <w:sz w:val="28"/>
          <w:szCs w:val="28"/>
        </w:rPr>
        <w:t xml:space="preserve"> МОУ БСОШ № 2</w:t>
      </w:r>
    </w:p>
    <w:p w:rsidR="00290196" w:rsidRPr="00E9757A" w:rsidRDefault="001D6E7D">
      <w:pPr>
        <w:numPr>
          <w:ilvl w:val="0"/>
          <w:numId w:val="12"/>
        </w:numPr>
        <w:spacing w:after="164"/>
        <w:ind w:right="52" w:hanging="360"/>
        <w:rPr>
          <w:sz w:val="28"/>
          <w:szCs w:val="28"/>
        </w:rPr>
      </w:pPr>
      <w:r w:rsidRPr="00E9757A">
        <w:rPr>
          <w:sz w:val="28"/>
          <w:szCs w:val="28"/>
        </w:rPr>
        <w:t xml:space="preserve"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 </w:t>
      </w:r>
    </w:p>
    <w:p w:rsidR="00290196" w:rsidRPr="00E9757A" w:rsidRDefault="00EC3989" w:rsidP="00EC3989">
      <w:pPr>
        <w:numPr>
          <w:ilvl w:val="0"/>
          <w:numId w:val="12"/>
        </w:numPr>
        <w:spacing w:after="164" w:line="269" w:lineRule="auto"/>
        <w:ind w:right="52" w:hanging="360"/>
        <w:rPr>
          <w:sz w:val="28"/>
          <w:szCs w:val="28"/>
        </w:rPr>
      </w:pPr>
      <w:r w:rsidRPr="00EC398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МОУ БСОШ № 2</w:t>
      </w:r>
      <w:r w:rsidR="001D6E7D" w:rsidRPr="00E9757A">
        <w:rPr>
          <w:sz w:val="28"/>
          <w:szCs w:val="28"/>
        </w:rPr>
        <w:t xml:space="preserve">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ее. </w:t>
      </w:r>
    </w:p>
    <w:p w:rsidR="00290196" w:rsidRPr="00E9757A" w:rsidRDefault="001D6E7D">
      <w:pPr>
        <w:numPr>
          <w:ilvl w:val="0"/>
          <w:numId w:val="12"/>
        </w:numPr>
        <w:spacing w:after="162"/>
        <w:ind w:right="52" w:hanging="360"/>
        <w:rPr>
          <w:sz w:val="28"/>
          <w:szCs w:val="28"/>
        </w:rPr>
      </w:pPr>
      <w:r w:rsidRPr="00E9757A">
        <w:rPr>
          <w:sz w:val="28"/>
          <w:szCs w:val="28"/>
        </w:rPr>
        <w:t xml:space="preserve">Дифференцированность поощрений – поощрения и награды разделены на уровни и типы наград, что поддерживает стимулирующее действие системы поощрения. </w:t>
      </w:r>
    </w:p>
    <w:p w:rsidR="00290196" w:rsidRPr="00E9757A" w:rsidRDefault="001D6E7D" w:rsidP="00975793">
      <w:pPr>
        <w:spacing w:after="0"/>
        <w:ind w:left="881" w:right="52"/>
        <w:rPr>
          <w:sz w:val="28"/>
          <w:szCs w:val="28"/>
        </w:rPr>
      </w:pPr>
      <w:r w:rsidRPr="00E9757A">
        <w:rPr>
          <w:sz w:val="28"/>
          <w:szCs w:val="28"/>
        </w:rPr>
        <w:t>Формы поощрений социальной успешности и проявлений активной жизненной позиции обучающихся</w:t>
      </w:r>
      <w:r w:rsidRPr="00E9757A">
        <w:rPr>
          <w:b/>
          <w:i/>
          <w:sz w:val="28"/>
          <w:szCs w:val="28"/>
        </w:rPr>
        <w:t xml:space="preserve"> </w:t>
      </w:r>
      <w:r w:rsidR="00EC3989">
        <w:rPr>
          <w:i/>
          <w:sz w:val="28"/>
          <w:szCs w:val="28"/>
        </w:rPr>
        <w:t xml:space="preserve"> МОУ БСОШ № 2</w:t>
      </w:r>
      <w:r w:rsidRPr="00E9757A">
        <w:rPr>
          <w:b/>
          <w:i/>
          <w:sz w:val="28"/>
          <w:szCs w:val="28"/>
        </w:rPr>
        <w:t xml:space="preserve"> </w:t>
      </w:r>
    </w:p>
    <w:p w:rsidR="00290196" w:rsidRPr="00E9757A" w:rsidRDefault="001D6E7D" w:rsidP="00975793">
      <w:pPr>
        <w:numPr>
          <w:ilvl w:val="0"/>
          <w:numId w:val="13"/>
        </w:numPr>
        <w:spacing w:after="0"/>
        <w:ind w:right="52" w:hanging="360"/>
        <w:rPr>
          <w:sz w:val="28"/>
          <w:szCs w:val="28"/>
        </w:rPr>
      </w:pPr>
      <w:r w:rsidRPr="00E9757A">
        <w:rPr>
          <w:sz w:val="28"/>
          <w:szCs w:val="28"/>
        </w:rPr>
        <w:t xml:space="preserve">объявление благодарности; </w:t>
      </w:r>
    </w:p>
    <w:p w:rsidR="00290196" w:rsidRPr="00E9757A" w:rsidRDefault="001D6E7D" w:rsidP="00975793">
      <w:pPr>
        <w:numPr>
          <w:ilvl w:val="0"/>
          <w:numId w:val="13"/>
        </w:numPr>
        <w:spacing w:after="0"/>
        <w:ind w:right="52" w:hanging="360"/>
        <w:rPr>
          <w:sz w:val="28"/>
          <w:szCs w:val="28"/>
        </w:rPr>
      </w:pPr>
      <w:r w:rsidRPr="00E9757A">
        <w:rPr>
          <w:sz w:val="28"/>
          <w:szCs w:val="28"/>
        </w:rPr>
        <w:t xml:space="preserve">награждение грамотой; </w:t>
      </w:r>
    </w:p>
    <w:p w:rsidR="00290196" w:rsidRPr="00E9757A" w:rsidRDefault="001D6E7D" w:rsidP="00975793">
      <w:pPr>
        <w:numPr>
          <w:ilvl w:val="0"/>
          <w:numId w:val="13"/>
        </w:numPr>
        <w:spacing w:after="0"/>
        <w:ind w:right="52" w:hanging="360"/>
        <w:rPr>
          <w:sz w:val="28"/>
          <w:szCs w:val="28"/>
        </w:rPr>
      </w:pPr>
      <w:r w:rsidRPr="00E9757A">
        <w:rPr>
          <w:sz w:val="28"/>
          <w:szCs w:val="28"/>
        </w:rPr>
        <w:t xml:space="preserve">вручение сертификатов и дипломов; </w:t>
      </w:r>
    </w:p>
    <w:p w:rsidR="00290196" w:rsidRPr="00E9757A" w:rsidRDefault="001D6E7D" w:rsidP="00975793">
      <w:pPr>
        <w:spacing w:after="0"/>
        <w:ind w:left="881" w:right="52"/>
        <w:rPr>
          <w:sz w:val="28"/>
          <w:szCs w:val="28"/>
        </w:rPr>
      </w:pPr>
      <w:r w:rsidRPr="00E9757A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Pr="00E9757A">
        <w:rPr>
          <w:i/>
          <w:sz w:val="28"/>
          <w:szCs w:val="28"/>
        </w:rPr>
        <w:t>МОУ</w:t>
      </w:r>
      <w:r w:rsidR="00EC3989">
        <w:rPr>
          <w:i/>
          <w:sz w:val="28"/>
          <w:szCs w:val="28"/>
        </w:rPr>
        <w:t xml:space="preserve"> БСОШ №2 </w:t>
      </w:r>
      <w:r w:rsidRPr="00E9757A">
        <w:rPr>
          <w:sz w:val="28"/>
          <w:szCs w:val="28"/>
        </w:rPr>
        <w:t>осуществляется посредством направления благодарственного письма.</w:t>
      </w:r>
      <w:r w:rsidRPr="00E9757A">
        <w:rPr>
          <w:b/>
          <w:i/>
          <w:sz w:val="28"/>
          <w:szCs w:val="28"/>
        </w:rPr>
        <w:t xml:space="preserve"> </w:t>
      </w:r>
    </w:p>
    <w:p w:rsidR="00290196" w:rsidRPr="00E9757A" w:rsidRDefault="001D6E7D">
      <w:pPr>
        <w:spacing w:after="112"/>
        <w:ind w:left="881" w:right="52"/>
        <w:rPr>
          <w:sz w:val="28"/>
          <w:szCs w:val="28"/>
        </w:rPr>
      </w:pPr>
      <w:r w:rsidRPr="00E9757A">
        <w:rPr>
          <w:sz w:val="28"/>
          <w:szCs w:val="28"/>
        </w:rPr>
        <w:t xml:space="preserve"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 </w:t>
      </w:r>
    </w:p>
    <w:p w:rsidR="00C36ACD" w:rsidRPr="00C36ACD" w:rsidRDefault="001D6E7D" w:rsidP="00C36ACD">
      <w:pPr>
        <w:pStyle w:val="1"/>
        <w:ind w:left="552" w:firstLine="0"/>
        <w:rPr>
          <w:sz w:val="32"/>
          <w:szCs w:val="32"/>
        </w:rPr>
      </w:pPr>
      <w:r w:rsidRPr="00E9757A">
        <w:rPr>
          <w:i/>
          <w:szCs w:val="28"/>
        </w:rPr>
        <w:t xml:space="preserve"> </w:t>
      </w:r>
      <w:r w:rsidR="00C36ACD">
        <w:rPr>
          <w:i/>
          <w:szCs w:val="28"/>
        </w:rPr>
        <w:t xml:space="preserve">3.5 </w:t>
      </w:r>
      <w:r w:rsidR="00C36ACD" w:rsidRPr="00C36ACD">
        <w:rPr>
          <w:sz w:val="32"/>
          <w:szCs w:val="32"/>
        </w:rPr>
        <w:t xml:space="preserve">Анализ воспитательного процесса  </w:t>
      </w:r>
    </w:p>
    <w:p w:rsidR="00C36ACD" w:rsidRPr="00C36ACD" w:rsidRDefault="00C36ACD" w:rsidP="00C36ACD">
      <w:pPr>
        <w:spacing w:after="5" w:line="284" w:lineRule="auto"/>
        <w:ind w:left="562" w:right="62"/>
        <w:jc w:val="left"/>
        <w:rPr>
          <w:sz w:val="28"/>
        </w:rPr>
      </w:pPr>
      <w:r w:rsidRPr="00C36ACD">
        <w:rPr>
          <w:sz w:val="28"/>
        </w:rPr>
        <w:t xml:space="preserve">Критериями качества воспитательной работы в МОУ БСОШ№ 2 выступают параметры жизни школы, которые определяют обучаемость и воспитанность школьников, их отношение к воспитанию и обучению, к школе и педагогам, подготовленность их к сознательному выбору профессии, способность адаптироваться к современным жизненным условиям. </w:t>
      </w:r>
    </w:p>
    <w:p w:rsidR="00C36ACD" w:rsidRPr="00C36ACD" w:rsidRDefault="00C36ACD" w:rsidP="00C36ACD">
      <w:pPr>
        <w:spacing w:after="26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Это -  целеполагание как процесс постановки педагогических целей и задач развития личности с учетом конкретных социальных требований на основе анализа планов учебно - воспитательного процесса в школе, реализации программы обучения и воспитания учеников в конкретных условиях школы при данном уровне сформированности учащихся и возможностей педагогического коллектива.  </w:t>
      </w:r>
    </w:p>
    <w:p w:rsidR="00C36ACD" w:rsidRPr="00C36ACD" w:rsidRDefault="00C36ACD" w:rsidP="00C36ACD">
      <w:pPr>
        <w:spacing w:after="5" w:line="284" w:lineRule="auto"/>
        <w:ind w:left="562" w:right="62"/>
        <w:jc w:val="left"/>
        <w:rPr>
          <w:sz w:val="28"/>
        </w:rPr>
      </w:pPr>
      <w:r w:rsidRPr="00C36ACD">
        <w:rPr>
          <w:sz w:val="28"/>
        </w:rPr>
        <w:t xml:space="preserve">Это - организация учебно-воспитательного процесса на основе планирования в школе. Это и единство педагогических позиций и требований в учебной работе, и внедрение в практику достижений педагогической науки.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По изменениям в уровнях воспитанности и обученности детей можно судить о качествах учебно-воспитательной работы МОУ БСОШ № 2</w:t>
      </w:r>
    </w:p>
    <w:p w:rsidR="00C36ACD" w:rsidRPr="00C36ACD" w:rsidRDefault="00C36ACD" w:rsidP="00C36ACD">
      <w:pPr>
        <w:spacing w:after="5" w:line="284" w:lineRule="auto"/>
        <w:ind w:left="562" w:right="62"/>
        <w:jc w:val="left"/>
        <w:rPr>
          <w:sz w:val="28"/>
        </w:rPr>
      </w:pPr>
      <w:r w:rsidRPr="00C36ACD">
        <w:rPr>
          <w:sz w:val="28"/>
        </w:rPr>
        <w:t xml:space="preserve">Так, высокий уровень общественной направленности говорит об эффективности деятельности педколлектива по достижению целей и задач воспитания. Сформированность мировоззрения подтверждает качество усвоения детьми </w:t>
      </w:r>
      <w:r w:rsidRPr="00C36ACD">
        <w:rPr>
          <w:sz w:val="28"/>
        </w:rPr>
        <w:lastRenderedPageBreak/>
        <w:t xml:space="preserve">ведущих идей науки и их практического применения. Обученность школьников во многом зависит от качества учебного процесса и его индивидуализации и дифференциации и т. д.  </w:t>
      </w:r>
    </w:p>
    <w:p w:rsidR="00C36ACD" w:rsidRPr="00C36ACD" w:rsidRDefault="00C36ACD" w:rsidP="00C36ACD">
      <w:pPr>
        <w:spacing w:after="24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Таким образом, связь всех параметров учебно - воспитательного процесса с показателями воспитанности детей есть первое основное требование к результатам учебно - воспитательной работы.  </w:t>
      </w:r>
    </w:p>
    <w:p w:rsidR="00C36ACD" w:rsidRPr="00C36ACD" w:rsidRDefault="00C36ACD" w:rsidP="00C36ACD">
      <w:pPr>
        <w:spacing w:after="25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Качественными показателями являются постановка задач работы детьми, родителями, педагогами, общественностью в данных условиях, выбор содержания и методов воздействия, затрата времени и силы педагогов, время и активность учащихся. </w:t>
      </w:r>
    </w:p>
    <w:p w:rsidR="00C36ACD" w:rsidRPr="00C36ACD" w:rsidRDefault="00C36ACD" w:rsidP="00C36ACD">
      <w:pPr>
        <w:spacing w:after="0" w:line="284" w:lineRule="auto"/>
        <w:ind w:left="562" w:right="62"/>
        <w:jc w:val="left"/>
        <w:rPr>
          <w:sz w:val="28"/>
        </w:rPr>
      </w:pPr>
      <w:r w:rsidRPr="00C36ACD">
        <w:rPr>
          <w:sz w:val="28"/>
        </w:rPr>
        <w:t xml:space="preserve">       Основное назначение критериев эффективности работы школы  определение главных направлении повышения мастерства учителей на основе комплексного анализа и оценки результатов педагогической деятельности. Критерии служат для решения внутренних задач руководства школы, для самоанализа и самооценки работы‚ ориентиром для планирования учебно - воспитательного процесса.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</w:t>
      </w:r>
    </w:p>
    <w:p w:rsidR="00C36ACD" w:rsidRPr="00C36ACD" w:rsidRDefault="00C36ACD" w:rsidP="00C36ACD">
      <w:pPr>
        <w:spacing w:after="0"/>
        <w:ind w:left="562" w:right="59"/>
        <w:rPr>
          <w:sz w:val="28"/>
        </w:rPr>
      </w:pPr>
      <w:r w:rsidRPr="00C36ACD">
        <w:rPr>
          <w:sz w:val="28"/>
        </w:rPr>
        <w:t xml:space="preserve">Перечень основных критериев сводится к следующим: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Самочувствие ребенка в школе (критерий отношений).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Уровень воспитанности (критерий факта).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Воспитательный коллектив, творческое содружество поколений (критерий коллектива)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Содержание деятельности, эмоциональная насыщенность (критерий содержания).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Подготовленность к жизни (критерий времени).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Критерий "открытости школы".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Критерий системности работы.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  <w:r w:rsidRPr="00C36ACD">
        <w:rPr>
          <w:sz w:val="28"/>
        </w:rPr>
        <w:t xml:space="preserve"> Каждая сфера воспитательного процесса имеет качественные характеристики, адекватные перечисленным критериям.  </w:t>
      </w:r>
    </w:p>
    <w:p w:rsidR="00C36ACD" w:rsidRPr="00C36ACD" w:rsidRDefault="00C36ACD" w:rsidP="00C36ACD">
      <w:pPr>
        <w:spacing w:after="0" w:line="259" w:lineRule="auto"/>
        <w:ind w:left="567" w:right="0" w:firstLine="0"/>
        <w:jc w:val="left"/>
        <w:rPr>
          <w:sz w:val="28"/>
        </w:rPr>
      </w:pPr>
    </w:p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"/>
        <w:gridCol w:w="3944"/>
        <w:gridCol w:w="111"/>
        <w:gridCol w:w="1021"/>
        <w:gridCol w:w="26"/>
        <w:gridCol w:w="111"/>
        <w:gridCol w:w="2156"/>
        <w:gridCol w:w="400"/>
        <w:gridCol w:w="2976"/>
      </w:tblGrid>
      <w:tr w:rsidR="00C36ACD" w:rsidRPr="00C36ACD" w:rsidTr="00CF062E">
        <w:trPr>
          <w:trHeight w:val="1119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b/>
                <w:bCs/>
                <w:sz w:val="28"/>
              </w:rPr>
            </w:pPr>
            <w:r w:rsidRPr="00C36ACD">
              <w:rPr>
                <w:b/>
                <w:bCs/>
                <w:sz w:val="28"/>
              </w:rPr>
              <w:t>План мероприятий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b/>
                <w:bCs/>
                <w:sz w:val="28"/>
              </w:rPr>
            </w:pPr>
            <w:r w:rsidRPr="00C36ACD">
              <w:rPr>
                <w:b/>
                <w:bCs/>
                <w:sz w:val="28"/>
              </w:rPr>
              <w:t>МОУ Борисоглебской СОШ № 2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b/>
                <w:bCs/>
                <w:sz w:val="28"/>
              </w:rPr>
            </w:pPr>
            <w:r w:rsidRPr="00C36ACD">
              <w:rPr>
                <w:b/>
                <w:bCs/>
                <w:sz w:val="28"/>
              </w:rPr>
              <w:t xml:space="preserve"> </w:t>
            </w:r>
          </w:p>
        </w:tc>
      </w:tr>
      <w:tr w:rsidR="00C36ACD" w:rsidRPr="00C36ACD" w:rsidTr="00CF062E"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b/>
                <w:sz w:val="28"/>
              </w:rPr>
            </w:pPr>
            <w:r w:rsidRPr="00C36ACD">
              <w:rPr>
                <w:b/>
                <w:sz w:val="28"/>
              </w:rPr>
              <w:t xml:space="preserve"> « Общешкольные КТД»</w:t>
            </w:r>
          </w:p>
        </w:tc>
      </w:tr>
      <w:tr w:rsidR="00C36ACD" w:rsidRPr="00C36ACD" w:rsidTr="00CF062E"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sz w:val="28"/>
              </w:rPr>
            </w:pPr>
            <w:r w:rsidRPr="00C36ACD">
              <w:rPr>
                <w:sz w:val="28"/>
              </w:rPr>
              <w:t>Дела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7" w:right="0" w:hanging="57"/>
              <w:jc w:val="left"/>
              <w:rPr>
                <w:sz w:val="28"/>
              </w:rPr>
            </w:pPr>
            <w:r w:rsidRPr="00C36ACD">
              <w:rPr>
                <w:sz w:val="28"/>
              </w:rPr>
              <w:t xml:space="preserve">классы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6" w:right="0" w:hanging="36"/>
              <w:jc w:val="center"/>
              <w:rPr>
                <w:sz w:val="28"/>
              </w:rPr>
            </w:pPr>
            <w:r w:rsidRPr="00C36ACD">
              <w:rPr>
                <w:sz w:val="28"/>
              </w:rPr>
              <w:t>Ориентировочное</w:t>
            </w:r>
          </w:p>
          <w:p w:rsidR="00C36ACD" w:rsidRPr="00C36ACD" w:rsidRDefault="00C36ACD" w:rsidP="00C36ACD">
            <w:pPr>
              <w:spacing w:after="0" w:line="259" w:lineRule="auto"/>
              <w:ind w:left="0" w:right="0" w:firstLine="0"/>
              <w:jc w:val="center"/>
              <w:rPr>
                <w:sz w:val="28"/>
              </w:rPr>
            </w:pPr>
            <w:r w:rsidRPr="00C36ACD">
              <w:rPr>
                <w:sz w:val="28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456" w:right="0" w:hanging="395"/>
              <w:jc w:val="left"/>
              <w:rPr>
                <w:sz w:val="28"/>
              </w:rPr>
            </w:pPr>
            <w:r w:rsidRPr="00C36ACD">
              <w:rPr>
                <w:sz w:val="28"/>
              </w:rPr>
              <w:t>Ответственные</w:t>
            </w:r>
          </w:p>
        </w:tc>
      </w:tr>
      <w:tr w:rsidR="00C36ACD" w:rsidRPr="00C36ACD" w:rsidTr="00CF062E"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6543D0" w:rsidP="00C36ACD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«День учителя</w:t>
            </w:r>
            <w:r w:rsidR="00C36ACD" w:rsidRPr="00C36ACD">
              <w:rPr>
                <w:b/>
                <w:szCs w:val="24"/>
              </w:rPr>
              <w:t xml:space="preserve">»  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b/>
                <w:szCs w:val="24"/>
              </w:rPr>
            </w:pPr>
            <w:r w:rsidRPr="00C36ACD">
              <w:rPr>
                <w:b/>
                <w:szCs w:val="24"/>
              </w:rPr>
              <w:t>1 четверть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77" w:right="0" w:hanging="52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Классные 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173" w:right="0" w:hanging="142"/>
              <w:jc w:val="left"/>
              <w:rPr>
                <w:b/>
                <w:szCs w:val="24"/>
              </w:rPr>
            </w:pPr>
            <w:r w:rsidRPr="00C36ACD">
              <w:rPr>
                <w:b/>
                <w:szCs w:val="24"/>
              </w:rPr>
              <w:t>«Новогодние праздники»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b/>
                <w:szCs w:val="24"/>
              </w:rPr>
            </w:pPr>
            <w:r w:rsidRPr="00C36ACD">
              <w:rPr>
                <w:b/>
                <w:szCs w:val="24"/>
              </w:rPr>
              <w:t>2 четверть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Классные 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C36ACD">
              <w:rPr>
                <w:b/>
                <w:szCs w:val="24"/>
              </w:rPr>
              <w:t>«Смотр строя и песни»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b/>
                <w:szCs w:val="24"/>
              </w:rPr>
            </w:pPr>
            <w:r w:rsidRPr="00C36ACD">
              <w:rPr>
                <w:b/>
                <w:szCs w:val="24"/>
              </w:rPr>
              <w:t>3 четверть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Классные руководители  </w:t>
            </w:r>
          </w:p>
        </w:tc>
      </w:tr>
      <w:tr w:rsidR="00C36ACD" w:rsidRPr="00C36ACD" w:rsidTr="00CF062E"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C36ACD">
              <w:rPr>
                <w:b/>
                <w:szCs w:val="24"/>
              </w:rPr>
              <w:lastRenderedPageBreak/>
              <w:t>«День Ученика»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b/>
                <w:szCs w:val="24"/>
              </w:rPr>
            </w:pPr>
            <w:r w:rsidRPr="00C36ACD">
              <w:rPr>
                <w:b/>
                <w:szCs w:val="24"/>
              </w:rPr>
              <w:t>4 четверть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Классные руководители</w:t>
            </w:r>
          </w:p>
        </w:tc>
      </w:tr>
      <w:tr w:rsidR="00C36ACD" w:rsidRPr="00C36ACD" w:rsidTr="00CF062E"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b/>
                <w:i/>
                <w:szCs w:val="24"/>
              </w:rPr>
            </w:pPr>
            <w:r w:rsidRPr="00C36ACD">
              <w:rPr>
                <w:b/>
                <w:szCs w:val="24"/>
              </w:rPr>
              <w:t>Ключевые общешкольные дела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b/>
                <w:i/>
                <w:szCs w:val="24"/>
              </w:rPr>
            </w:pPr>
            <w:r w:rsidRPr="00C36ACD">
              <w:rPr>
                <w:b/>
                <w:i/>
                <w:szCs w:val="24"/>
              </w:rPr>
              <w:t>МЕРОПРИЯТИЯ 1 четверти</w:t>
            </w:r>
          </w:p>
        </w:tc>
      </w:tr>
      <w:tr w:rsidR="00C36ACD" w:rsidRPr="00C36ACD" w:rsidTr="00CF062E">
        <w:trPr>
          <w:trHeight w:val="796"/>
        </w:trPr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Дела, события, мероприятия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</w:p>
          <w:p w:rsidR="00C36ACD" w:rsidRPr="00C36ACD" w:rsidRDefault="00C36ACD" w:rsidP="00C36ACD">
            <w:pPr>
              <w:spacing w:after="0" w:line="259" w:lineRule="auto"/>
              <w:ind w:left="-85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Классы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Ориентировочное</w:t>
            </w:r>
          </w:p>
          <w:p w:rsidR="00C36ACD" w:rsidRPr="00C36ACD" w:rsidRDefault="00C36ACD" w:rsidP="00C36ACD">
            <w:pPr>
              <w:spacing w:after="0" w:line="259" w:lineRule="auto"/>
              <w:ind w:left="-113" w:right="0" w:firstLine="284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Ответственные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-111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 «ДЕНЬ ЗНАНИЙ». Торжественная линейка.  Праздник первоклассников. «Урок России»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199" w:right="0" w:firstLine="0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  <w:p w:rsidR="00C36ACD" w:rsidRPr="00C36ACD" w:rsidRDefault="00C36ACD" w:rsidP="00C36ACD">
            <w:pPr>
              <w:spacing w:after="0" w:line="259" w:lineRule="auto"/>
              <w:ind w:left="199" w:righ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77" w:right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Соколова Т.В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Кл.руководители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36ACD">
              <w:rPr>
                <w:szCs w:val="24"/>
              </w:rPr>
              <w:t>Сдача комплекса норм « ГТО»(1 этап)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hanging="510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Ермакова И.А.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36ACD">
              <w:rPr>
                <w:szCs w:val="24"/>
              </w:rPr>
              <w:t xml:space="preserve"> Школьные и Районные соревнования по  мини-футболу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>5-9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 xml:space="preserve"> Уч. физкультуры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36ACD">
              <w:rPr>
                <w:szCs w:val="24"/>
              </w:rPr>
              <w:t xml:space="preserve">  Месячник безопасности дорожного движения.</w:t>
            </w:r>
          </w:p>
          <w:p w:rsidR="00C36ACD" w:rsidRPr="00C36ACD" w:rsidRDefault="00C36ACD" w:rsidP="00C36AC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36ACD">
              <w:rPr>
                <w:szCs w:val="24"/>
              </w:rPr>
              <w:t>Тестирование по правилам дорожной безопасности.</w:t>
            </w:r>
          </w:p>
          <w:p w:rsidR="00C36ACD" w:rsidRPr="00C36ACD" w:rsidRDefault="00C36ACD" w:rsidP="00C36ACD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C36ACD">
              <w:rPr>
                <w:szCs w:val="24"/>
              </w:rPr>
              <w:t xml:space="preserve">  Единый урок по безопасности дорожного движения   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hanging="227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hanging="227"/>
              <w:jc w:val="center"/>
              <w:rPr>
                <w:szCs w:val="24"/>
              </w:rPr>
            </w:pPr>
          </w:p>
          <w:p w:rsidR="00C36ACD" w:rsidRPr="00C36ACD" w:rsidRDefault="00C36ACD" w:rsidP="00C36ACD">
            <w:pPr>
              <w:spacing w:after="0" w:line="259" w:lineRule="auto"/>
              <w:ind w:left="567" w:right="0" w:hanging="227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>4-8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hanging="227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Сентябрь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0" w:right="0" w:hanging="111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 «День солидарности в борьбе с терроризмом». 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 Классные часы.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85" w:right="0" w:firstLine="85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 руководители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Соколова Т.В.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Cs w:val="24"/>
                <w:lang w:val="en-US"/>
              </w:rPr>
            </w:pPr>
            <w:r w:rsidRPr="00C36ACD">
              <w:rPr>
                <w:szCs w:val="24"/>
              </w:rPr>
              <w:t xml:space="preserve">  </w:t>
            </w:r>
            <w:r w:rsidRPr="00C36ACD">
              <w:rPr>
                <w:szCs w:val="24"/>
                <w:lang w:val="en-US"/>
              </w:rPr>
              <w:t>Международный День мира.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85" w:right="0" w:firstLine="85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21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b/>
                <w:szCs w:val="24"/>
              </w:rPr>
            </w:pPr>
            <w:r w:rsidRPr="00C36ACD">
              <w:rPr>
                <w:b/>
                <w:szCs w:val="24"/>
                <w:lang w:val="en-US"/>
              </w:rPr>
              <w:t xml:space="preserve">Социально-психологическое тестирование </w:t>
            </w:r>
            <w:r w:rsidRPr="00C36ACD">
              <w:rPr>
                <w:b/>
                <w:szCs w:val="24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85" w:right="0" w:firstLine="85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7-11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106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 xml:space="preserve"> Педагог-психолог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 w:val="28"/>
              </w:rPr>
            </w:pPr>
            <w:r w:rsidRPr="00C36ACD">
              <w:rPr>
                <w:sz w:val="28"/>
              </w:rPr>
              <w:t xml:space="preserve"> Конкурс творческих работ «Школьная пора!»                    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85" w:right="0" w:firstLine="85"/>
              <w:jc w:val="left"/>
              <w:rPr>
                <w:sz w:val="28"/>
              </w:rPr>
            </w:pPr>
            <w:r w:rsidRPr="00C36ACD">
              <w:rPr>
                <w:sz w:val="28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106"/>
              <w:jc w:val="left"/>
              <w:rPr>
                <w:sz w:val="28"/>
              </w:rPr>
            </w:pPr>
            <w:r w:rsidRPr="00C36ACD">
              <w:rPr>
                <w:sz w:val="28"/>
              </w:rPr>
              <w:t xml:space="preserve"> 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 w:val="28"/>
                <w:u w:val="single"/>
              </w:rPr>
            </w:pPr>
            <w:r w:rsidRPr="00C36ACD">
              <w:rPr>
                <w:sz w:val="28"/>
                <w:u w:val="single"/>
              </w:rPr>
              <w:t>Кл .руководители</w:t>
            </w: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 w:val="28"/>
                <w:u w:val="single"/>
              </w:rPr>
            </w:pPr>
            <w:r w:rsidRPr="00C36ACD">
              <w:rPr>
                <w:sz w:val="28"/>
                <w:u w:val="single"/>
              </w:rPr>
              <w:t>ЦДТ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 w:val="28"/>
              </w:rPr>
            </w:pPr>
            <w:r w:rsidRPr="00C36ACD">
              <w:rPr>
                <w:sz w:val="28"/>
              </w:rPr>
              <w:t xml:space="preserve"> Международный день пожилого человека. Поздравление ветеранов труда на дому.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85" w:right="0" w:firstLine="85"/>
              <w:jc w:val="left"/>
              <w:rPr>
                <w:sz w:val="28"/>
              </w:rPr>
            </w:pPr>
            <w:r w:rsidRPr="00C36ACD">
              <w:rPr>
                <w:sz w:val="28"/>
              </w:rPr>
              <w:t>3-11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106"/>
              <w:jc w:val="left"/>
              <w:rPr>
                <w:sz w:val="28"/>
              </w:rPr>
            </w:pPr>
            <w:r w:rsidRPr="00C36ACD">
              <w:rPr>
                <w:sz w:val="28"/>
              </w:rPr>
              <w:t xml:space="preserve"> 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 w:val="28"/>
                <w:u w:val="single"/>
              </w:rPr>
            </w:pPr>
            <w:r w:rsidRPr="00C36ACD">
              <w:rPr>
                <w:sz w:val="28"/>
                <w:u w:val="single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Cs w:val="24"/>
                <w:lang w:val="en-US"/>
              </w:rPr>
            </w:pPr>
            <w:r w:rsidRPr="00C36ACD">
              <w:rPr>
                <w:szCs w:val="24"/>
              </w:rPr>
              <w:t xml:space="preserve">   </w:t>
            </w:r>
            <w:r w:rsidRPr="00C36ACD">
              <w:rPr>
                <w:szCs w:val="24"/>
              </w:rPr>
              <w:tab/>
            </w:r>
            <w:r w:rsidRPr="00C36ACD">
              <w:rPr>
                <w:szCs w:val="24"/>
                <w:lang w:val="en-US"/>
              </w:rPr>
              <w:t>Школьная акция</w:t>
            </w:r>
          </w:p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Cs w:val="24"/>
                <w:lang w:val="en-US"/>
              </w:rPr>
            </w:pPr>
            <w:r w:rsidRPr="00C36ACD">
              <w:rPr>
                <w:szCs w:val="24"/>
                <w:lang w:val="en-US"/>
              </w:rPr>
              <w:t xml:space="preserve"> «Поздравительная открытка»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85" w:right="0" w:firstLine="85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106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Международный ДЕНЬ УЧИТЕЛЯ.   </w:t>
            </w:r>
          </w:p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Поздравление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85" w:right="0" w:firstLine="85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106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 .руководители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Cs w:val="24"/>
                <w:lang w:val="en-US"/>
              </w:rPr>
            </w:pPr>
            <w:r w:rsidRPr="00C36ACD">
              <w:rPr>
                <w:szCs w:val="24"/>
                <w:lang w:val="en-US"/>
              </w:rPr>
              <w:t>Школьные предметные олимпиады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85" w:right="0" w:firstLine="85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5-11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106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Сентябрь-октябрь</w:t>
            </w:r>
          </w:p>
          <w:p w:rsidR="00C36ACD" w:rsidRPr="00C36ACD" w:rsidRDefault="00C36ACD" w:rsidP="00C36ACD">
            <w:pPr>
              <w:spacing w:after="0" w:line="259" w:lineRule="auto"/>
              <w:ind w:left="-106" w:right="0" w:firstLine="106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Поварова О.Ю.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 Всероссийский урок безопасности школьников в сети интернет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106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 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59" w:lineRule="auto"/>
              <w:ind w:left="31" w:right="0" w:hanging="142"/>
              <w:jc w:val="left"/>
              <w:rPr>
                <w:szCs w:val="24"/>
                <w:lang w:val="en-US"/>
              </w:rPr>
            </w:pPr>
            <w:r w:rsidRPr="00C36ACD">
              <w:rPr>
                <w:szCs w:val="24"/>
                <w:lang w:val="en-US"/>
              </w:rPr>
              <w:t xml:space="preserve">Международный </w:t>
            </w:r>
            <w:r w:rsidRPr="00C36ACD">
              <w:rPr>
                <w:szCs w:val="24"/>
              </w:rPr>
              <w:t>д</w:t>
            </w:r>
            <w:r w:rsidRPr="00C36ACD">
              <w:rPr>
                <w:szCs w:val="24"/>
                <w:lang w:val="en-US"/>
              </w:rPr>
              <w:t>ень распространения грамотности»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7" w:right="0" w:hanging="142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106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8 сентября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after="0" w:line="240" w:lineRule="auto"/>
              <w:ind w:left="31" w:right="62" w:hanging="142"/>
              <w:rPr>
                <w:szCs w:val="24"/>
              </w:rPr>
            </w:pPr>
            <w:r w:rsidRPr="00C36ACD">
              <w:rPr>
                <w:szCs w:val="24"/>
              </w:rPr>
              <w:t xml:space="preserve"> Международный</w:t>
            </w:r>
          </w:p>
          <w:p w:rsidR="00C36ACD" w:rsidRPr="00C36ACD" w:rsidRDefault="00C36ACD" w:rsidP="00C36ACD">
            <w:pPr>
              <w:spacing w:after="0" w:line="240" w:lineRule="auto"/>
              <w:ind w:left="31" w:right="62" w:hanging="142"/>
              <w:rPr>
                <w:szCs w:val="24"/>
              </w:rPr>
            </w:pPr>
            <w:r w:rsidRPr="00C36ACD">
              <w:rPr>
                <w:szCs w:val="24"/>
              </w:rPr>
              <w:t xml:space="preserve"> ДЕНЬ УЧИТЕЛЯ.   </w:t>
            </w:r>
          </w:p>
          <w:p w:rsidR="00C36ACD" w:rsidRPr="00C36ACD" w:rsidRDefault="00C36ACD" w:rsidP="00C36ACD">
            <w:pPr>
              <w:spacing w:after="0" w:line="240" w:lineRule="auto"/>
              <w:ind w:left="31" w:right="62" w:hanging="142"/>
              <w:rPr>
                <w:szCs w:val="24"/>
              </w:rPr>
            </w:pPr>
            <w:r w:rsidRPr="00C36ACD">
              <w:rPr>
                <w:szCs w:val="24"/>
              </w:rPr>
              <w:t xml:space="preserve"> Поздравление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40" w:lineRule="auto"/>
              <w:ind w:left="42" w:right="62" w:hanging="142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40" w:lineRule="auto"/>
              <w:ind w:left="577" w:right="62"/>
              <w:rPr>
                <w:szCs w:val="24"/>
              </w:rPr>
            </w:pPr>
            <w:r w:rsidRPr="00C36ACD">
              <w:rPr>
                <w:szCs w:val="24"/>
              </w:rPr>
              <w:t>5 октября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40" w:lineRule="auto"/>
              <w:ind w:left="577" w:right="62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 .руководители</w:t>
            </w:r>
          </w:p>
        </w:tc>
      </w:tr>
      <w:tr w:rsidR="00C36ACD" w:rsidRPr="00C36ACD" w:rsidTr="00CF062E"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31" w:right="63" w:hanging="142"/>
              <w:rPr>
                <w:szCs w:val="24"/>
              </w:rPr>
            </w:pPr>
            <w:r w:rsidRPr="00C36ACD">
              <w:rPr>
                <w:szCs w:val="24"/>
              </w:rPr>
              <w:t>Международный день школьных библиотек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393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 xml:space="preserve"> 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 xml:space="preserve"> Библиотекарь.</w:t>
            </w:r>
          </w:p>
        </w:tc>
      </w:tr>
      <w:tr w:rsidR="00C36ACD" w:rsidRPr="00C36ACD" w:rsidTr="00CF062E"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31" w:right="63" w:hanging="142"/>
              <w:rPr>
                <w:szCs w:val="24"/>
              </w:rPr>
            </w:pPr>
            <w:r w:rsidRPr="00C36ACD">
              <w:rPr>
                <w:szCs w:val="24"/>
              </w:rPr>
              <w:lastRenderedPageBreak/>
              <w:t>Урок памяти.(День памяти политических репрессий)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393"/>
              <w:rPr>
                <w:szCs w:val="24"/>
              </w:rPr>
            </w:pPr>
            <w:r w:rsidRPr="00C36ACD">
              <w:rPr>
                <w:szCs w:val="24"/>
              </w:rPr>
              <w:t>7-11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 xml:space="preserve">30.10.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Учителя истории</w:t>
            </w:r>
          </w:p>
        </w:tc>
      </w:tr>
      <w:tr w:rsidR="00C36ACD" w:rsidRPr="00C36ACD" w:rsidTr="00CF062E"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31" w:right="63" w:hanging="142"/>
              <w:rPr>
                <w:szCs w:val="24"/>
              </w:rPr>
            </w:pPr>
            <w:r w:rsidRPr="00C36ACD">
              <w:rPr>
                <w:szCs w:val="24"/>
              </w:rPr>
              <w:t>«День Народного Единства»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393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 xml:space="preserve">04.11.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  <w:trHeight w:val="429"/>
        </w:trPr>
        <w:tc>
          <w:tcPr>
            <w:tcW w:w="10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center"/>
              <w:rPr>
                <w:b/>
                <w:i/>
                <w:szCs w:val="24"/>
              </w:rPr>
            </w:pPr>
            <w:r w:rsidRPr="00C36ACD">
              <w:rPr>
                <w:b/>
                <w:i/>
                <w:szCs w:val="24"/>
              </w:rPr>
              <w:t>МЕРОПРИЯТИЯ 2 четверти</w:t>
            </w:r>
          </w:p>
        </w:tc>
      </w:tr>
      <w:tr w:rsidR="00C36ACD" w:rsidRPr="00C36ACD" w:rsidTr="00CF062E">
        <w:trPr>
          <w:gridBefore w:val="1"/>
          <w:wBefore w:w="28" w:type="dxa"/>
          <w:trHeight w:val="654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293" w:right="63" w:hanging="142"/>
              <w:rPr>
                <w:szCs w:val="24"/>
              </w:rPr>
            </w:pPr>
            <w:r w:rsidRPr="00C36ACD">
              <w:rPr>
                <w:szCs w:val="24"/>
              </w:rPr>
              <w:t>Дела, события, мероприятия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35" w:right="63" w:firstLine="0"/>
              <w:rPr>
                <w:szCs w:val="24"/>
              </w:rPr>
            </w:pPr>
            <w:r w:rsidRPr="00C36ACD">
              <w:rPr>
                <w:szCs w:val="24"/>
              </w:rPr>
              <w:t xml:space="preserve">Классы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40" w:lineRule="auto"/>
              <w:ind w:left="-143" w:right="62" w:firstLine="143"/>
              <w:rPr>
                <w:szCs w:val="24"/>
              </w:rPr>
            </w:pPr>
            <w:r w:rsidRPr="00C36ACD">
              <w:rPr>
                <w:szCs w:val="24"/>
              </w:rPr>
              <w:t>Ориентировочное</w:t>
            </w:r>
          </w:p>
          <w:p w:rsidR="00C36ACD" w:rsidRPr="00C36ACD" w:rsidRDefault="00C36ACD" w:rsidP="00C36ACD">
            <w:pPr>
              <w:spacing w:after="0" w:line="240" w:lineRule="auto"/>
              <w:ind w:left="0" w:right="62" w:hanging="1"/>
              <w:rPr>
                <w:szCs w:val="24"/>
              </w:rPr>
            </w:pPr>
            <w:r w:rsidRPr="00C36ACD">
              <w:rPr>
                <w:szCs w:val="24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Ответственные</w:t>
            </w:r>
          </w:p>
        </w:tc>
      </w:tr>
      <w:tr w:rsidR="00C36ACD" w:rsidRPr="00C36ACD" w:rsidTr="00CF062E">
        <w:trPr>
          <w:gridBefore w:val="1"/>
          <w:wBefore w:w="28" w:type="dxa"/>
          <w:trHeight w:val="634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9" w:right="63" w:hanging="141"/>
              <w:rPr>
                <w:szCs w:val="24"/>
              </w:rPr>
            </w:pPr>
            <w:r w:rsidRPr="00C36ACD">
              <w:rPr>
                <w:szCs w:val="24"/>
              </w:rPr>
              <w:t>Сдача комплекса норм «ГТО»(2 этап)Соревнование по стрельбе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0"/>
              <w:rPr>
                <w:szCs w:val="24"/>
              </w:rPr>
            </w:pPr>
            <w:r w:rsidRPr="00C36ACD">
              <w:rPr>
                <w:szCs w:val="24"/>
              </w:rPr>
              <w:t>5-11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Ермакова И.А.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9" w:right="63" w:hanging="141"/>
              <w:rPr>
                <w:szCs w:val="24"/>
              </w:rPr>
            </w:pPr>
            <w:r w:rsidRPr="00C36ACD">
              <w:rPr>
                <w:szCs w:val="24"/>
              </w:rPr>
              <w:t>Школьные и районные соревнования по настольному теннису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0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 xml:space="preserve"> Учителя физической культуры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9" w:right="63" w:hanging="141"/>
              <w:rPr>
                <w:szCs w:val="24"/>
              </w:rPr>
            </w:pPr>
            <w:r w:rsidRPr="00C36ACD">
              <w:rPr>
                <w:szCs w:val="24"/>
              </w:rPr>
              <w:t>Районные соревнования по шахматам «Белая ладья»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0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Дмитриев А.В.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9" w:right="63" w:hanging="141"/>
              <w:rPr>
                <w:szCs w:val="24"/>
              </w:rPr>
            </w:pPr>
            <w:r w:rsidRPr="00C36ACD">
              <w:rPr>
                <w:b/>
                <w:szCs w:val="24"/>
              </w:rPr>
              <w:t xml:space="preserve">  Всероссийский день правовой защиты детей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0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435" w:right="63" w:hanging="426"/>
              <w:rPr>
                <w:szCs w:val="24"/>
              </w:rPr>
            </w:pPr>
            <w:r w:rsidRPr="00C36ACD">
              <w:rPr>
                <w:szCs w:val="24"/>
              </w:rPr>
              <w:t xml:space="preserve">  Международный день отказа от курения. Кл. часы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42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435" w:right="63" w:hanging="426"/>
              <w:rPr>
                <w:szCs w:val="24"/>
                <w:lang w:val="en-US"/>
              </w:rPr>
            </w:pPr>
            <w:r w:rsidRPr="00C36ACD">
              <w:rPr>
                <w:szCs w:val="24"/>
                <w:lang w:val="en-US"/>
              </w:rPr>
              <w:t>Районная конференция «Добродетель»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42"/>
              <w:rPr>
                <w:szCs w:val="24"/>
              </w:rPr>
            </w:pPr>
            <w:r w:rsidRPr="00C36ACD">
              <w:rPr>
                <w:szCs w:val="24"/>
              </w:rPr>
              <w:t>1-6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435" w:right="63" w:hanging="426"/>
              <w:rPr>
                <w:szCs w:val="24"/>
                <w:lang w:val="en-US"/>
              </w:rPr>
            </w:pPr>
            <w:r w:rsidRPr="00C36ACD">
              <w:rPr>
                <w:szCs w:val="24"/>
                <w:lang w:val="en-US"/>
              </w:rPr>
              <w:t>День памяти жертв ДТП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42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435" w:right="63" w:hanging="426"/>
              <w:rPr>
                <w:b/>
                <w:szCs w:val="24"/>
              </w:rPr>
            </w:pPr>
            <w:r w:rsidRPr="00C36ACD">
              <w:rPr>
                <w:b/>
                <w:szCs w:val="24"/>
              </w:rPr>
              <w:t>«День толерантности. Уроки Доброты» кл. часы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42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16 ноября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435" w:right="63" w:hanging="426"/>
              <w:rPr>
                <w:b/>
                <w:szCs w:val="24"/>
                <w:lang w:val="en-US"/>
              </w:rPr>
            </w:pPr>
            <w:r w:rsidRPr="00C36ACD">
              <w:rPr>
                <w:b/>
                <w:szCs w:val="24"/>
                <w:lang w:val="en-US"/>
              </w:rPr>
              <w:t>День конституции РФ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42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  <w:r w:rsidRPr="00C36ACD">
              <w:rPr>
                <w:szCs w:val="24"/>
              </w:rPr>
              <w:t>12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435" w:right="63" w:hanging="426"/>
              <w:rPr>
                <w:szCs w:val="24"/>
              </w:rPr>
            </w:pPr>
            <w:r w:rsidRPr="00C36ACD">
              <w:rPr>
                <w:szCs w:val="24"/>
              </w:rPr>
              <w:t xml:space="preserve">Районный конкурс  рисунков «Доброе сердце России»» 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42"/>
              <w:rPr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ЦДТ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435" w:right="63" w:hanging="426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Всемирный день борьбы со СПИДОМ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8-11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01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435" w:right="63" w:hanging="426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Районный конкурс творческих работ «Мастерская Деда Мороза»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248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after="0" w:line="240" w:lineRule="auto"/>
              <w:ind w:left="436" w:right="62" w:hanging="425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Районный конкурс творческих работ «Мама - первое слово, главное слово в судьбе!»   </w:t>
            </w:r>
          </w:p>
          <w:p w:rsidR="00C36ACD" w:rsidRPr="00C36ACD" w:rsidRDefault="00C36ACD" w:rsidP="00C36ACD">
            <w:pPr>
              <w:spacing w:after="0" w:line="240" w:lineRule="auto"/>
              <w:ind w:left="436" w:right="62" w:hanging="425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День матери.  </w:t>
            </w:r>
          </w:p>
          <w:p w:rsidR="00C36ACD" w:rsidRPr="00C36ACD" w:rsidRDefault="00C36ACD" w:rsidP="00C36ACD">
            <w:pPr>
              <w:spacing w:after="0" w:line="240" w:lineRule="auto"/>
              <w:ind w:left="436" w:right="62" w:hanging="425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Классные мероприятия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ноябрь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ЦДТ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293" w:right="63" w:hanging="29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Районные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293" w:right="63" w:hanging="29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предметные олимпиады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29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Школьные Дни науки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77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5-11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Ноябрь-декабрь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Поварова О.Ю.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/>
              <w:rPr>
                <w:b/>
                <w:sz w:val="27"/>
                <w:szCs w:val="27"/>
              </w:rPr>
            </w:pPr>
            <w:r w:rsidRPr="00C36ACD">
              <w:rPr>
                <w:b/>
                <w:sz w:val="27"/>
                <w:szCs w:val="27"/>
              </w:rPr>
              <w:t>День Неизвестного солдата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/>
              <w:rPr>
                <w:b/>
                <w:sz w:val="27"/>
                <w:szCs w:val="27"/>
              </w:rPr>
            </w:pPr>
            <w:r w:rsidRPr="00C36ACD">
              <w:rPr>
                <w:b/>
                <w:sz w:val="27"/>
                <w:szCs w:val="27"/>
              </w:rPr>
              <w:t>День Героев Отечества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03 декабря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09 декабря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/>
              <w:rPr>
                <w:sz w:val="27"/>
                <w:szCs w:val="27"/>
                <w:lang w:val="en-US"/>
              </w:rPr>
            </w:pPr>
            <w:r w:rsidRPr="00C36ACD">
              <w:rPr>
                <w:sz w:val="27"/>
                <w:szCs w:val="27"/>
                <w:lang w:val="en-US"/>
              </w:rPr>
              <w:t>Подготовка к Рождественской Ёлке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77" w:right="63"/>
              <w:rPr>
                <w:sz w:val="27"/>
                <w:szCs w:val="27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Соколова Т.В.</w:t>
            </w:r>
          </w:p>
        </w:tc>
      </w:tr>
      <w:tr w:rsidR="00C36ACD" w:rsidRPr="00C36ACD" w:rsidTr="00CF062E">
        <w:trPr>
          <w:gridBefore w:val="1"/>
          <w:wBefore w:w="28" w:type="dxa"/>
          <w:trHeight w:val="564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/>
              <w:rPr>
                <w:b/>
                <w:sz w:val="27"/>
                <w:szCs w:val="27"/>
                <w:lang w:val="en-US"/>
              </w:rPr>
            </w:pPr>
            <w:r w:rsidRPr="00C36ACD">
              <w:rPr>
                <w:b/>
                <w:sz w:val="27"/>
                <w:szCs w:val="27"/>
                <w:lang w:val="en-US"/>
              </w:rPr>
              <w:t>Новогодние праздники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/>
              <w:rPr>
                <w:sz w:val="27"/>
                <w:szCs w:val="27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Декабрь 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по графику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left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Соколова Т.В.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10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center"/>
              <w:rPr>
                <w:b/>
                <w:i/>
                <w:sz w:val="27"/>
                <w:szCs w:val="27"/>
              </w:rPr>
            </w:pPr>
            <w:r w:rsidRPr="00C36ACD">
              <w:rPr>
                <w:b/>
                <w:i/>
                <w:sz w:val="27"/>
                <w:szCs w:val="27"/>
              </w:rPr>
              <w:lastRenderedPageBreak/>
              <w:t>МЕРОПРИЯТИЯ 3 четверти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hanging="416"/>
              <w:jc w:val="left"/>
              <w:rPr>
                <w:sz w:val="28"/>
              </w:rPr>
            </w:pPr>
            <w:r w:rsidRPr="00C36ACD">
              <w:rPr>
                <w:sz w:val="28"/>
              </w:rPr>
              <w:t>Дела, события, 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 w:val="28"/>
              </w:rPr>
            </w:pPr>
          </w:p>
          <w:p w:rsidR="00C36ACD" w:rsidRPr="00C36ACD" w:rsidRDefault="00C36ACD" w:rsidP="00C36ACD">
            <w:pPr>
              <w:spacing w:after="0" w:line="259" w:lineRule="auto"/>
              <w:ind w:left="-85" w:right="0" w:firstLine="0"/>
              <w:jc w:val="left"/>
              <w:rPr>
                <w:sz w:val="28"/>
              </w:rPr>
            </w:pPr>
            <w:r w:rsidRPr="00C36ACD">
              <w:rPr>
                <w:sz w:val="28"/>
              </w:rPr>
              <w:t xml:space="preserve">Классы 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-106" w:right="0" w:firstLine="0"/>
              <w:jc w:val="left"/>
              <w:rPr>
                <w:sz w:val="28"/>
              </w:rPr>
            </w:pPr>
            <w:r w:rsidRPr="00C36ACD">
              <w:rPr>
                <w:sz w:val="28"/>
              </w:rPr>
              <w:t>Ориентировочное</w:t>
            </w:r>
          </w:p>
          <w:p w:rsidR="00C36ACD" w:rsidRPr="00C36ACD" w:rsidRDefault="00C36ACD" w:rsidP="00C36ACD">
            <w:pPr>
              <w:spacing w:after="0" w:line="259" w:lineRule="auto"/>
              <w:ind w:left="-113" w:right="0" w:firstLine="284"/>
              <w:jc w:val="left"/>
              <w:rPr>
                <w:sz w:val="28"/>
              </w:rPr>
            </w:pPr>
            <w:r w:rsidRPr="00C36ACD">
              <w:rPr>
                <w:sz w:val="28"/>
              </w:rPr>
              <w:t>Время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 w:val="28"/>
              </w:rPr>
            </w:pPr>
          </w:p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left"/>
              <w:rPr>
                <w:sz w:val="28"/>
              </w:rPr>
            </w:pPr>
            <w:r w:rsidRPr="00C36ACD">
              <w:rPr>
                <w:sz w:val="28"/>
              </w:rPr>
              <w:t>Ответственные</w:t>
            </w:r>
          </w:p>
        </w:tc>
      </w:tr>
      <w:tr w:rsidR="00C36ACD" w:rsidRPr="00C36ACD" w:rsidTr="00CF062E">
        <w:trPr>
          <w:gridBefore w:val="1"/>
          <w:wBefore w:w="28" w:type="dxa"/>
          <w:trHeight w:val="343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416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Рождественская Ёлка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1-7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Соколова Т.В.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416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Школьные соревнования по  лыжам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416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«Президентские состязания»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after="0" w:line="240" w:lineRule="auto"/>
              <w:ind w:left="151" w:right="62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Сдача комплекса норм « ГТО»</w:t>
            </w:r>
          </w:p>
          <w:p w:rsidR="00C36ACD" w:rsidRPr="00C36ACD" w:rsidRDefault="00C36ACD" w:rsidP="00C36ACD">
            <w:pPr>
              <w:spacing w:after="0" w:line="240" w:lineRule="auto"/>
              <w:ind w:left="151" w:right="62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(3 этап)</w:t>
            </w:r>
          </w:p>
          <w:p w:rsidR="00C36ACD" w:rsidRPr="00C36ACD" w:rsidRDefault="00C36ACD" w:rsidP="00C36ACD">
            <w:pPr>
              <w:spacing w:after="0" w:line="240" w:lineRule="auto"/>
              <w:ind w:left="151" w:right="62" w:hanging="142"/>
              <w:rPr>
                <w:sz w:val="27"/>
                <w:szCs w:val="27"/>
                <w:lang w:val="en-US"/>
              </w:rPr>
            </w:pPr>
            <w:r w:rsidRPr="00C36ACD">
              <w:rPr>
                <w:sz w:val="27"/>
                <w:szCs w:val="27"/>
                <w:lang w:val="en-US"/>
              </w:rPr>
              <w:t>Соревнование по лыжам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Ермакова И.А.</w:t>
            </w:r>
          </w:p>
        </w:tc>
      </w:tr>
      <w:tr w:rsidR="00C36ACD" w:rsidRPr="00C36ACD" w:rsidTr="00CF062E">
        <w:trPr>
          <w:gridBefore w:val="1"/>
          <w:wBefore w:w="28" w:type="dxa"/>
          <w:trHeight w:val="629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Школьные соревнования по Пионерболу и волейболу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5-11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Учителя физкультуры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  <w:lang w:val="en-US"/>
              </w:rPr>
            </w:pPr>
            <w:r w:rsidRPr="00C36ACD">
              <w:rPr>
                <w:sz w:val="27"/>
                <w:szCs w:val="27"/>
                <w:lang w:val="en-US"/>
              </w:rPr>
              <w:t xml:space="preserve">Школьные соревнования по баскетболу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5-11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       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  <w:u w:val="single"/>
              </w:rPr>
            </w:pPr>
            <w:r w:rsidRPr="00C36ACD">
              <w:rPr>
                <w:sz w:val="27"/>
                <w:szCs w:val="27"/>
              </w:rPr>
              <w:t>Учителя физкультуры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Международный день памяти жертв Холокоста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27 января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Смотр-конкурс на противопожарную тематику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Вечер встречи с выпускниками школы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Соколова Т.В.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  <w:lang w:val="en-US"/>
              </w:rPr>
            </w:pPr>
            <w:r w:rsidRPr="00C36ACD">
              <w:rPr>
                <w:b/>
                <w:sz w:val="27"/>
                <w:szCs w:val="27"/>
              </w:rPr>
              <w:t xml:space="preserve">Школьный смотр Строя и песни, посвященный Дню </w:t>
            </w:r>
            <w:r w:rsidRPr="00C36ACD">
              <w:rPr>
                <w:b/>
                <w:sz w:val="27"/>
                <w:szCs w:val="27"/>
                <w:lang w:val="en-US"/>
              </w:rPr>
              <w:t>Защитника Отечества. КТД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Смотр художественной самодеятельности в рамках фестиваля «РАДУГА»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Февраль-март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Соколова Т.В.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Конкурс творческих работ «Красота Рукотворная»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ЦДТ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  <w:lang w:val="en-US"/>
              </w:rPr>
            </w:pPr>
            <w:r w:rsidRPr="00C36ACD">
              <w:rPr>
                <w:sz w:val="27"/>
                <w:szCs w:val="27"/>
              </w:rPr>
              <w:t xml:space="preserve"> </w:t>
            </w:r>
            <w:r w:rsidRPr="00C36ACD">
              <w:rPr>
                <w:sz w:val="27"/>
                <w:szCs w:val="27"/>
                <w:lang w:val="en-US"/>
              </w:rPr>
              <w:t>Литературная гостиная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5-11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Шибанова Е.В.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Всероссийский конкурс чтения прозы «Живая классика»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5-11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Шибанова Е.В.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Школьный конкурс чтецов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151" w:right="63" w:hanging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 «Красота русского слова»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07" w:right="63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Соколова Т.В.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  <w:lang w:val="en-US"/>
              </w:rPr>
            </w:pPr>
            <w:r w:rsidRPr="00C36ACD">
              <w:rPr>
                <w:sz w:val="27"/>
                <w:szCs w:val="27"/>
                <w:lang w:val="en-US"/>
              </w:rPr>
              <w:t>Научно-практическая конференция «Созвездие»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Учителя-предметники</w:t>
            </w:r>
          </w:p>
        </w:tc>
      </w:tr>
      <w:tr w:rsidR="00C36ACD" w:rsidRPr="00C36ACD" w:rsidTr="00CF062E">
        <w:tc>
          <w:tcPr>
            <w:tcW w:w="3972" w:type="dxa"/>
            <w:gridSpan w:val="2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39"/>
              <w:rPr>
                <w:b/>
                <w:sz w:val="27"/>
                <w:szCs w:val="27"/>
              </w:rPr>
            </w:pPr>
            <w:r w:rsidRPr="00C36ACD">
              <w:rPr>
                <w:b/>
                <w:sz w:val="27"/>
                <w:szCs w:val="27"/>
              </w:rPr>
              <w:t xml:space="preserve"> День полного освобождения Ленинграда от фашисткой блокады  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39"/>
              <w:rPr>
                <w:b/>
                <w:sz w:val="27"/>
                <w:szCs w:val="27"/>
              </w:rPr>
            </w:pPr>
            <w:r w:rsidRPr="00C36ACD">
              <w:rPr>
                <w:b/>
                <w:sz w:val="27"/>
                <w:szCs w:val="27"/>
              </w:rPr>
              <w:t>День воинов-интернационалистов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39"/>
              <w:rPr>
                <w:sz w:val="27"/>
                <w:szCs w:val="27"/>
              </w:rPr>
            </w:pPr>
            <w:r w:rsidRPr="00C36ACD">
              <w:rPr>
                <w:b/>
                <w:sz w:val="27"/>
                <w:szCs w:val="27"/>
              </w:rPr>
              <w:t>День защитников Отечества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27 января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15 февраля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lastRenderedPageBreak/>
              <w:t>23 февраля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lastRenderedPageBreak/>
              <w:t>Кл. руководители</w:t>
            </w:r>
          </w:p>
        </w:tc>
      </w:tr>
      <w:tr w:rsidR="00C36ACD" w:rsidRPr="00C36ACD" w:rsidTr="00CF062E"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b/>
                <w:i/>
                <w:color w:val="auto"/>
                <w:sz w:val="27"/>
                <w:szCs w:val="27"/>
              </w:rPr>
            </w:pPr>
            <w:r w:rsidRPr="00C36ACD">
              <w:rPr>
                <w:b/>
                <w:i/>
                <w:color w:val="auto"/>
                <w:sz w:val="27"/>
                <w:szCs w:val="27"/>
              </w:rPr>
              <w:t>МЕРОПРИЯТИЯ 4 четверти</w:t>
            </w:r>
          </w:p>
        </w:tc>
      </w:tr>
      <w:tr w:rsidR="00C36ACD" w:rsidRPr="00C36ACD" w:rsidTr="00CF062E">
        <w:tc>
          <w:tcPr>
            <w:tcW w:w="4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Дела, события, 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 xml:space="preserve">Классы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Ориентировочное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 xml:space="preserve">Время 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Ответственные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 xml:space="preserve">Школьные  и районные соревнования  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«Президентские состязания»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  <w:lang w:val="en-US"/>
              </w:rPr>
            </w:pPr>
            <w:r w:rsidRPr="00C36ACD">
              <w:rPr>
                <w:color w:val="auto"/>
                <w:sz w:val="27"/>
                <w:szCs w:val="27"/>
                <w:lang w:val="en-US"/>
              </w:rPr>
              <w:t>Шашки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5-9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Учителя физкультуры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Сдача комплекса норм « ГТО»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 xml:space="preserve">(4 этап)  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color w:val="auto"/>
                <w:sz w:val="27"/>
                <w:szCs w:val="27"/>
              </w:rPr>
            </w:pPr>
            <w:r w:rsidRPr="00C36ACD">
              <w:rPr>
                <w:color w:val="auto"/>
                <w:sz w:val="27"/>
                <w:szCs w:val="27"/>
              </w:rPr>
              <w:t>Ермакова И.А.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  <w:lang w:val="en-US"/>
              </w:rPr>
            </w:pPr>
            <w:r w:rsidRPr="00C36ACD">
              <w:rPr>
                <w:sz w:val="27"/>
                <w:szCs w:val="27"/>
                <w:lang w:val="en-US"/>
              </w:rPr>
              <w:t>Школьные соревнования по   перестрелке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2-4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Учителя физкультуры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Районные соревнования  по баскетболу, лапте, футболу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5-11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Учителя физкультуры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  <w:lang w:val="en-US"/>
              </w:rPr>
            </w:pPr>
            <w:r w:rsidRPr="00C36ACD">
              <w:rPr>
                <w:sz w:val="27"/>
                <w:szCs w:val="27"/>
                <w:lang w:val="en-US"/>
              </w:rPr>
              <w:t>«Безопасное колесо»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3-4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Учителя физкультуры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  <w:lang w:val="en-US"/>
              </w:rPr>
            </w:pPr>
            <w:r w:rsidRPr="00C36ACD">
              <w:rPr>
                <w:sz w:val="27"/>
                <w:szCs w:val="27"/>
                <w:lang w:val="en-US"/>
              </w:rPr>
              <w:t>«Военные сборы» 10 класс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10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Лобушкин А.О.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b/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</w:t>
            </w:r>
            <w:r w:rsidRPr="00C36ACD">
              <w:rPr>
                <w:b/>
                <w:sz w:val="27"/>
                <w:szCs w:val="27"/>
              </w:rPr>
              <w:t>День космонавтики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12 апреля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День ПОБЕДЫ. Возложение цветов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Участие в митинге. Участие в акции «Бессмертный полк»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09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 День ученика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Всероссийский фестиваль «Футбол в школе»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31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Школьная Благотворительная акция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Ярмарка-концерт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День пожарной охраны. Тематический урок ОБЖ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руководители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День славянской письменности.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Праздник хорового пения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24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Кл. руководители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Конкурс творческих работ «Салют Победе!»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 рук.    ЦДТ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lastRenderedPageBreak/>
              <w:t>Конкурс фоторабот «Весеннее настроение»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Кл. рук.    ЦДТ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Праздник Последнего звонка 9-11классы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9-11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Кл. руководители 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Выпускные вечера в начальной школе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4а-4б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Кл. руководители 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 Районная Конференция «Сохранение Добрых традиций земли Борисоглебской»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7-11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Соколова Т.В.</w:t>
            </w:r>
          </w:p>
        </w:tc>
      </w:tr>
      <w:tr w:rsidR="00C36ACD" w:rsidRPr="00C36ACD" w:rsidTr="00CF062E">
        <w:tc>
          <w:tcPr>
            <w:tcW w:w="4083" w:type="dxa"/>
            <w:gridSpan w:val="3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38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Международный День семьи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15 мая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  <w:u w:val="single"/>
              </w:rPr>
            </w:pPr>
            <w:r w:rsidRPr="00C36ACD">
              <w:rPr>
                <w:sz w:val="27"/>
                <w:szCs w:val="27"/>
                <w:u w:val="single"/>
              </w:rPr>
              <w:t>Кл.руководители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10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jc w:val="center"/>
              <w:rPr>
                <w:b/>
                <w:sz w:val="27"/>
                <w:szCs w:val="27"/>
              </w:rPr>
            </w:pPr>
            <w:r w:rsidRPr="00C36ACD">
              <w:rPr>
                <w:b/>
                <w:sz w:val="27"/>
                <w:szCs w:val="27"/>
              </w:rPr>
              <w:t>Курсы внеурочной деятельности</w:t>
            </w:r>
          </w:p>
        </w:tc>
      </w:tr>
      <w:tr w:rsidR="00C36ACD" w:rsidRPr="00C36ACD" w:rsidTr="00CF062E">
        <w:trPr>
          <w:gridBefore w:val="1"/>
          <w:wBefore w:w="28" w:type="dxa"/>
          <w:trHeight w:val="618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32" w:right="63" w:firstLine="141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Название курса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32" w:right="63" w:firstLine="141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Классы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40" w:lineRule="auto"/>
              <w:ind w:left="-130" w:right="62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Количество </w:t>
            </w:r>
          </w:p>
          <w:p w:rsidR="00C36ACD" w:rsidRPr="00C36ACD" w:rsidRDefault="00C36ACD" w:rsidP="00C36ACD">
            <w:pPr>
              <w:spacing w:after="0" w:line="240" w:lineRule="auto"/>
              <w:ind w:left="-130" w:right="62" w:firstLine="142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часов в неделю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-132" w:right="63" w:firstLine="141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Ответственные</w:t>
            </w:r>
          </w:p>
        </w:tc>
      </w:tr>
      <w:tr w:rsidR="00C36ACD" w:rsidRPr="00C36ACD" w:rsidTr="00CF062E">
        <w:trPr>
          <w:gridBefore w:val="1"/>
          <w:wBefore w:w="28" w:type="dxa"/>
          <w:trHeight w:val="706"/>
        </w:trPr>
        <w:tc>
          <w:tcPr>
            <w:tcW w:w="3944" w:type="dxa"/>
            <w:shd w:val="clear" w:color="auto" w:fill="auto"/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 w:hanging="57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«Настольный теннис</w:t>
            </w:r>
            <w:r w:rsidR="00C36ACD" w:rsidRPr="00C36ACD">
              <w:rPr>
                <w:sz w:val="27"/>
                <w:szCs w:val="27"/>
              </w:rPr>
              <w:t>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 w:hanging="4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5-7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 w:hanging="4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Иванов Е.А.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shd w:val="clear" w:color="auto" w:fill="auto"/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 w:hanging="577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«</w:t>
            </w:r>
            <w:r>
              <w:rPr>
                <w:sz w:val="27"/>
                <w:szCs w:val="27"/>
              </w:rPr>
              <w:t>Управление БПЛА</w:t>
            </w:r>
            <w:r w:rsidR="00C36ACD" w:rsidRPr="00C36ACD">
              <w:rPr>
                <w:sz w:val="27"/>
                <w:szCs w:val="27"/>
                <w:lang w:val="en-US"/>
              </w:rPr>
              <w:t>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 w:hanging="4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 w:hanging="433"/>
              <w:rPr>
                <w:sz w:val="27"/>
                <w:szCs w:val="27"/>
                <w:u w:val="single"/>
              </w:rPr>
            </w:pPr>
            <w:r>
              <w:rPr>
                <w:sz w:val="27"/>
                <w:szCs w:val="27"/>
              </w:rPr>
              <w:t xml:space="preserve"> Иванов Е.А.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shd w:val="clear" w:color="auto" w:fill="auto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77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«ВОЛЕЙБОЛ»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40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5-11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2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433"/>
              <w:rPr>
                <w:sz w:val="27"/>
                <w:szCs w:val="27"/>
                <w:u w:val="single"/>
              </w:rPr>
            </w:pPr>
            <w:r w:rsidRPr="00C36ACD">
              <w:rPr>
                <w:sz w:val="27"/>
                <w:szCs w:val="27"/>
              </w:rPr>
              <w:t>Лобушкин А.О.</w:t>
            </w:r>
          </w:p>
        </w:tc>
      </w:tr>
      <w:tr w:rsidR="00C36ACD" w:rsidRPr="00C36ACD" w:rsidTr="00CF062E">
        <w:trPr>
          <w:gridBefore w:val="1"/>
          <w:wBefore w:w="28" w:type="dxa"/>
          <w:trHeight w:val="577"/>
        </w:trPr>
        <w:tc>
          <w:tcPr>
            <w:tcW w:w="3944" w:type="dxa"/>
            <w:shd w:val="clear" w:color="auto" w:fill="auto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77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«Шахматы»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40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2-7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6543D0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43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Дмитриев А.В.</w:t>
            </w:r>
          </w:p>
        </w:tc>
      </w:tr>
      <w:tr w:rsidR="00C36ACD" w:rsidRPr="00C36ACD" w:rsidTr="00CF062E">
        <w:trPr>
          <w:gridBefore w:val="1"/>
          <w:wBefore w:w="28" w:type="dxa"/>
          <w:trHeight w:val="802"/>
        </w:trPr>
        <w:tc>
          <w:tcPr>
            <w:tcW w:w="3944" w:type="dxa"/>
            <w:shd w:val="clear" w:color="auto" w:fill="auto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577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Наш театр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40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577" w:right="63" w:hanging="433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Учителя начальных классов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shd w:val="clear" w:color="auto" w:fill="auto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«Художественная обработка древесины»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4-6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2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Петров А.Н.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shd w:val="clear" w:color="auto" w:fill="auto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«Робототехника»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7-9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2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Семенов С.Н.</w:t>
            </w:r>
          </w:p>
        </w:tc>
      </w:tr>
      <w:tr w:rsidR="00C36ACD" w:rsidRPr="00C36ACD" w:rsidTr="00CF062E">
        <w:trPr>
          <w:gridBefore w:val="1"/>
          <w:wBefore w:w="28" w:type="dxa"/>
          <w:trHeight w:val="442"/>
        </w:trPr>
        <w:tc>
          <w:tcPr>
            <w:tcW w:w="3944" w:type="dxa"/>
            <w:shd w:val="clear" w:color="auto" w:fill="auto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«Школа электроники»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7-10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2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Семенов С.Н.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shd w:val="clear" w:color="auto" w:fill="auto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«Футбол»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6543D0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 xml:space="preserve"> </w:t>
            </w:r>
            <w:r w:rsidR="006543D0">
              <w:rPr>
                <w:sz w:val="27"/>
                <w:szCs w:val="27"/>
              </w:rPr>
              <w:t xml:space="preserve"> Иванов Е.А.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10745" w:type="dxa"/>
            <w:gridSpan w:val="8"/>
            <w:shd w:val="clear" w:color="auto" w:fill="auto"/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jc w:val="center"/>
              <w:rPr>
                <w:b/>
                <w:sz w:val="27"/>
                <w:szCs w:val="27"/>
              </w:rPr>
            </w:pPr>
            <w:r w:rsidRPr="00C36ACD">
              <w:rPr>
                <w:b/>
                <w:sz w:val="27"/>
                <w:szCs w:val="27"/>
              </w:rPr>
              <w:t>Самоуправление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 w:val="28"/>
              </w:rPr>
            </w:pPr>
            <w:r w:rsidRPr="00C36ACD">
              <w:rPr>
                <w:sz w:val="28"/>
              </w:rPr>
              <w:t>Дела, события, мероприятия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 w:val="28"/>
              </w:rPr>
            </w:pPr>
            <w:r w:rsidRPr="00C36ACD">
              <w:rPr>
                <w:sz w:val="28"/>
              </w:rPr>
              <w:t xml:space="preserve">Классы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Ориентировочное</w:t>
            </w:r>
          </w:p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время </w:t>
            </w:r>
          </w:p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 w:val="28"/>
              </w:rPr>
            </w:pPr>
            <w:r w:rsidRPr="00C36ACD">
              <w:rPr>
                <w:szCs w:val="24"/>
              </w:rPr>
              <w:t>проведения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 w:val="28"/>
              </w:rPr>
            </w:pPr>
            <w:r w:rsidRPr="00C36ACD">
              <w:rPr>
                <w:sz w:val="28"/>
              </w:rPr>
              <w:t>Ответственные</w:t>
            </w:r>
          </w:p>
        </w:tc>
      </w:tr>
      <w:tr w:rsidR="00C36ACD" w:rsidRPr="00C36ACD" w:rsidTr="00CF062E">
        <w:trPr>
          <w:gridBefore w:val="1"/>
          <w:wBefore w:w="28" w:type="dxa"/>
          <w:trHeight w:val="566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Выбор актива школы,</w:t>
            </w:r>
          </w:p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актива классов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сентябрь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  <w:u w:val="single"/>
              </w:rPr>
            </w:pPr>
            <w:r w:rsidRPr="00C36ACD">
              <w:rPr>
                <w:sz w:val="27"/>
                <w:szCs w:val="27"/>
                <w:u w:val="single"/>
              </w:rPr>
              <w:t>Кл. руководители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115" w:firstLine="0"/>
              <w:jc w:val="center"/>
              <w:rPr>
                <w:sz w:val="28"/>
              </w:rPr>
            </w:pPr>
            <w:r w:rsidRPr="00C36ACD">
              <w:rPr>
                <w:sz w:val="28"/>
              </w:rPr>
              <w:t xml:space="preserve">Совет активных 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110" w:firstLine="0"/>
              <w:jc w:val="center"/>
              <w:rPr>
                <w:sz w:val="28"/>
              </w:rPr>
            </w:pPr>
            <w:r w:rsidRPr="00C36ACD">
              <w:rPr>
                <w:sz w:val="28"/>
              </w:rPr>
              <w:t xml:space="preserve">5-9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122" w:firstLine="0"/>
              <w:jc w:val="center"/>
              <w:rPr>
                <w:sz w:val="28"/>
              </w:rPr>
            </w:pPr>
            <w:r w:rsidRPr="00C36ACD">
              <w:rPr>
                <w:sz w:val="28"/>
              </w:rPr>
              <w:t xml:space="preserve">1 раз в месяц 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63" w:firstLine="0"/>
              <w:jc w:val="center"/>
              <w:rPr>
                <w:sz w:val="28"/>
              </w:rPr>
            </w:pPr>
            <w:r w:rsidRPr="00C36ACD">
              <w:rPr>
                <w:sz w:val="28"/>
              </w:rPr>
              <w:t xml:space="preserve">Зам.директора по ВР  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Поздравление ветеранов труда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5-11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октябрь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  <w:u w:val="single"/>
              </w:rPr>
            </w:pPr>
            <w:r w:rsidRPr="00C36ACD">
              <w:rPr>
                <w:sz w:val="27"/>
                <w:szCs w:val="27"/>
                <w:u w:val="single"/>
              </w:rPr>
              <w:t>Соколова Т.В.</w:t>
            </w:r>
          </w:p>
        </w:tc>
      </w:tr>
      <w:tr w:rsidR="00C36ACD" w:rsidRPr="00C36ACD" w:rsidTr="00CF062E">
        <w:trPr>
          <w:gridBefore w:val="1"/>
          <w:wBefore w:w="28" w:type="dxa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Оформление классных уголков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1-11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</w:rPr>
            </w:pPr>
            <w:r w:rsidRPr="00C36ACD">
              <w:rPr>
                <w:sz w:val="27"/>
                <w:szCs w:val="27"/>
              </w:rPr>
              <w:t>октябрь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before="100" w:beforeAutospacing="1" w:after="100" w:afterAutospacing="1" w:line="240" w:lineRule="auto"/>
              <w:ind w:left="0" w:right="63" w:firstLine="0"/>
              <w:rPr>
                <w:sz w:val="27"/>
                <w:szCs w:val="27"/>
                <w:u w:val="single"/>
              </w:rPr>
            </w:pPr>
            <w:r w:rsidRPr="00C36ACD">
              <w:rPr>
                <w:sz w:val="27"/>
                <w:szCs w:val="27"/>
                <w:u w:val="single"/>
              </w:rPr>
              <w:t>Кл.руководители</w:t>
            </w:r>
          </w:p>
        </w:tc>
      </w:tr>
    </w:tbl>
    <w:tbl>
      <w:tblPr>
        <w:tblStyle w:val="TableGrid1"/>
        <w:tblW w:w="10762" w:type="dxa"/>
        <w:tblInd w:w="-572" w:type="dxa"/>
        <w:tblCellMar>
          <w:top w:w="16" w:type="dxa"/>
          <w:left w:w="22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185"/>
        <w:gridCol w:w="2217"/>
        <w:gridCol w:w="3391"/>
      </w:tblGrid>
      <w:tr w:rsidR="00C36ACD" w:rsidRPr="00C36ACD" w:rsidTr="00CF062E">
        <w:trPr>
          <w:trHeight w:val="116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49" w:line="272" w:lineRule="auto"/>
              <w:ind w:left="0" w:right="63" w:firstLine="0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Ученический форум   «Подведение итогов </w:t>
            </w:r>
          </w:p>
          <w:p w:rsidR="00C36ACD" w:rsidRPr="00C36ACD" w:rsidRDefault="00C36ACD" w:rsidP="00C36ACD">
            <w:pPr>
              <w:spacing w:after="14" w:line="259" w:lineRule="auto"/>
              <w:ind w:left="0" w:right="111" w:firstLine="0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года»»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110" w:firstLine="0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5-9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112" w:firstLine="0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май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63" w:firstLine="0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Зам.директора по УВР, МО кл.руководителей </w:t>
            </w:r>
          </w:p>
        </w:tc>
      </w:tr>
    </w:tbl>
    <w:tbl>
      <w:tblPr>
        <w:tblW w:w="10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276"/>
        <w:gridCol w:w="2410"/>
        <w:gridCol w:w="3118"/>
      </w:tblGrid>
      <w:tr w:rsidR="00C36ACD" w:rsidRPr="00C36ACD" w:rsidTr="00CF062E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67" w:right="0" w:firstLine="0"/>
              <w:jc w:val="center"/>
              <w:rPr>
                <w:b/>
                <w:i/>
                <w:szCs w:val="24"/>
              </w:rPr>
            </w:pPr>
            <w:r w:rsidRPr="00C36ACD">
              <w:rPr>
                <w:b/>
                <w:szCs w:val="24"/>
              </w:rPr>
              <w:t>Профориентация</w:t>
            </w:r>
          </w:p>
        </w:tc>
      </w:tr>
      <w:tr w:rsidR="00C36ACD" w:rsidRPr="00C36ACD" w:rsidTr="00CF062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</w:p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</w:p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Ориентировочное</w:t>
            </w:r>
          </w:p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время </w:t>
            </w:r>
          </w:p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lastRenderedPageBreak/>
              <w:t>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</w:p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Ответственные</w:t>
            </w:r>
          </w:p>
        </w:tc>
      </w:tr>
      <w:tr w:rsidR="00C36ACD" w:rsidRPr="00C36ACD" w:rsidTr="00CF062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«Проектория» просмотр тематических  уроков-онлайн по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 руководители</w:t>
            </w:r>
          </w:p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Соколова Т.В.</w:t>
            </w:r>
          </w:p>
        </w:tc>
      </w:tr>
      <w:tr w:rsidR="00C36ACD" w:rsidRPr="00C36ACD" w:rsidTr="00CF062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 xml:space="preserve">Настольные игры по </w:t>
            </w:r>
          </w:p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Профориентации «Ресурс»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8-11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</w:rPr>
            </w:pPr>
            <w:r w:rsidRPr="00C36ACD">
              <w:rPr>
                <w:szCs w:val="24"/>
              </w:rPr>
              <w:t>Октябрь-апрель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39" w:right="0" w:firstLine="0"/>
              <w:jc w:val="left"/>
              <w:rPr>
                <w:szCs w:val="24"/>
                <w:u w:val="single"/>
              </w:rPr>
            </w:pPr>
            <w:r w:rsidRPr="00C36ACD">
              <w:rPr>
                <w:szCs w:val="24"/>
                <w:u w:val="single"/>
              </w:rPr>
              <w:t>Кл.руководители</w:t>
            </w:r>
          </w:p>
        </w:tc>
      </w:tr>
    </w:tbl>
    <w:tbl>
      <w:tblPr>
        <w:tblStyle w:val="TableGrid3"/>
        <w:tblW w:w="10800" w:type="dxa"/>
        <w:tblInd w:w="-572" w:type="dxa"/>
        <w:tblCellMar>
          <w:top w:w="16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3812"/>
        <w:gridCol w:w="1225"/>
        <w:gridCol w:w="2582"/>
        <w:gridCol w:w="3181"/>
      </w:tblGrid>
      <w:tr w:rsidR="00C36ACD" w:rsidRPr="00C36ACD" w:rsidTr="00CF062E">
        <w:trPr>
          <w:trHeight w:val="487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215" w:line="259" w:lineRule="auto"/>
              <w:ind w:left="577" w:right="62"/>
              <w:jc w:val="center"/>
              <w:rPr>
                <w:b/>
                <w:szCs w:val="24"/>
              </w:rPr>
            </w:pPr>
            <w:r w:rsidRPr="00C36ACD">
              <w:rPr>
                <w:b/>
                <w:szCs w:val="24"/>
              </w:rPr>
              <w:t>Организация предметно-эстетической среды</w:t>
            </w:r>
            <w:r w:rsidRPr="00C36ACD">
              <w:rPr>
                <w:b/>
                <w:i/>
                <w:szCs w:val="24"/>
              </w:rPr>
              <w:t xml:space="preserve"> </w:t>
            </w:r>
          </w:p>
        </w:tc>
      </w:tr>
      <w:tr w:rsidR="00C36ACD" w:rsidRPr="00C36ACD" w:rsidTr="00CF062E">
        <w:trPr>
          <w:trHeight w:val="750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-117" w:right="65" w:firstLine="117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Дела, события, мероприятия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-117" w:right="63" w:firstLine="117"/>
              <w:rPr>
                <w:szCs w:val="24"/>
              </w:rPr>
            </w:pPr>
            <w:r w:rsidRPr="00C36ACD">
              <w:rPr>
                <w:szCs w:val="24"/>
              </w:rPr>
              <w:t xml:space="preserve">Классы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-117" w:right="147" w:firstLine="117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-117" w:right="56" w:firstLine="117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Ответственные </w:t>
            </w:r>
          </w:p>
        </w:tc>
      </w:tr>
      <w:tr w:rsidR="00C36ACD" w:rsidRPr="00C36ACD" w:rsidTr="00CF062E">
        <w:trPr>
          <w:trHeight w:val="532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59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Событийный дизайн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5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5-9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В течение года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3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  педагог-организатор </w:t>
            </w:r>
          </w:p>
        </w:tc>
      </w:tr>
      <w:tr w:rsidR="00C36ACD" w:rsidRPr="00C36ACD" w:rsidTr="00CF062E">
        <w:trPr>
          <w:trHeight w:val="375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3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>Конкурс классных уголков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5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>1-11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>октябрь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3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Кл.руководители,   </w:t>
            </w:r>
          </w:p>
        </w:tc>
      </w:tr>
      <w:tr w:rsidR="00C36ACD" w:rsidRPr="00C36ACD" w:rsidTr="00CF062E">
        <w:trPr>
          <w:trHeight w:val="628"/>
        </w:trPr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3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Оформление информационных стендов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5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5-9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В течение года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3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  педагог-организатор </w:t>
            </w:r>
          </w:p>
        </w:tc>
      </w:tr>
    </w:tbl>
    <w:tbl>
      <w:tblPr>
        <w:tblStyle w:val="TableGrid4"/>
        <w:tblW w:w="10773" w:type="dxa"/>
        <w:tblInd w:w="-572" w:type="dxa"/>
        <w:tblCellMar>
          <w:top w:w="16" w:type="dxa"/>
          <w:left w:w="170" w:type="dxa"/>
          <w:right w:w="111" w:type="dxa"/>
        </w:tblCellMar>
        <w:tblLook w:val="04A0" w:firstRow="1" w:lastRow="0" w:firstColumn="1" w:lastColumn="0" w:noHBand="0" w:noVBand="1"/>
      </w:tblPr>
      <w:tblGrid>
        <w:gridCol w:w="3436"/>
        <w:gridCol w:w="1277"/>
        <w:gridCol w:w="2772"/>
        <w:gridCol w:w="3288"/>
      </w:tblGrid>
      <w:tr w:rsidR="00C36ACD" w:rsidRPr="00C36ACD" w:rsidTr="00CF062E">
        <w:trPr>
          <w:trHeight w:val="575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220" w:line="259" w:lineRule="auto"/>
              <w:ind w:left="577" w:right="59"/>
              <w:jc w:val="center"/>
              <w:rPr>
                <w:sz w:val="28"/>
              </w:rPr>
            </w:pPr>
            <w:r w:rsidRPr="00C36ACD">
              <w:rPr>
                <w:b/>
                <w:sz w:val="28"/>
              </w:rPr>
              <w:t xml:space="preserve">Работа с родителями </w:t>
            </w:r>
            <w:r w:rsidRPr="00C36ACD">
              <w:rPr>
                <w:i/>
                <w:sz w:val="28"/>
              </w:rPr>
              <w:t xml:space="preserve"> </w:t>
            </w:r>
          </w:p>
        </w:tc>
      </w:tr>
      <w:tr w:rsidR="00C36ACD" w:rsidRPr="00C36ACD" w:rsidTr="00CF062E">
        <w:trPr>
          <w:trHeight w:val="578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266" w:line="259" w:lineRule="auto"/>
              <w:ind w:left="567" w:right="63" w:firstLine="0"/>
              <w:rPr>
                <w:szCs w:val="24"/>
              </w:rPr>
            </w:pPr>
            <w:r w:rsidRPr="00C36ACD">
              <w:rPr>
                <w:szCs w:val="24"/>
              </w:rPr>
              <w:t xml:space="preserve"> Дела, события, 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5" w:right="63"/>
              <w:rPr>
                <w:szCs w:val="24"/>
              </w:rPr>
            </w:pPr>
            <w:r w:rsidRPr="00C36ACD">
              <w:rPr>
                <w:szCs w:val="24"/>
              </w:rPr>
              <w:t xml:space="preserve">Классы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263" w:line="259" w:lineRule="auto"/>
              <w:ind w:left="60" w:right="63"/>
              <w:rPr>
                <w:szCs w:val="24"/>
              </w:rPr>
            </w:pPr>
            <w:r w:rsidRPr="00C36ACD">
              <w:rPr>
                <w:szCs w:val="24"/>
              </w:rPr>
              <w:t xml:space="preserve">Ориентировочное </w:t>
            </w:r>
          </w:p>
          <w:p w:rsidR="00C36ACD" w:rsidRPr="00C36ACD" w:rsidRDefault="00C36ACD" w:rsidP="00C36ACD">
            <w:pPr>
              <w:spacing w:after="14" w:line="259" w:lineRule="auto"/>
              <w:ind w:left="91" w:right="95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время проведения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firstLine="13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Ответственные </w:t>
            </w:r>
          </w:p>
        </w:tc>
      </w:tr>
      <w:tr w:rsidR="00C36ACD" w:rsidRPr="00C36ACD" w:rsidTr="00CF062E">
        <w:trPr>
          <w:trHeight w:val="535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8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Совет отцов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59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5-9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9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В течение года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63" w:firstLine="13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Зам.директора по ВР, кл.руководители </w:t>
            </w:r>
          </w:p>
        </w:tc>
      </w:tr>
      <w:tr w:rsidR="00C36ACD" w:rsidRPr="00C36ACD" w:rsidTr="00CF062E">
        <w:trPr>
          <w:trHeight w:val="944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Родительский всеобуч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59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5-9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-66" w:right="66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По запросу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63" w:firstLine="13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Зам.директора по УВР, соц.педагог, педагогпсихолог </w:t>
            </w:r>
          </w:p>
        </w:tc>
      </w:tr>
      <w:tr w:rsidR="00C36ACD" w:rsidRPr="00C36ACD" w:rsidTr="00CF062E">
        <w:trPr>
          <w:trHeight w:val="845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68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Родительский патруль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577" w:right="59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5-9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-66" w:right="64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В течение рада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0" w:right="63" w:firstLine="136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Учителя ОБЖ, педагогорганизатор </w:t>
            </w:r>
          </w:p>
        </w:tc>
      </w:tr>
      <w:tr w:rsidR="00C36ACD" w:rsidRPr="00C36ACD" w:rsidTr="00CF062E">
        <w:trPr>
          <w:trHeight w:val="896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5" w:line="259" w:lineRule="auto"/>
              <w:ind w:left="106" w:right="65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Психологические тренинги </w:t>
            </w:r>
          </w:p>
          <w:p w:rsidR="00C36ACD" w:rsidRPr="00C36ACD" w:rsidRDefault="00C36ACD" w:rsidP="00C36ACD">
            <w:pPr>
              <w:spacing w:after="14" w:line="259" w:lineRule="auto"/>
              <w:ind w:left="106" w:right="63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«Трудные вопросы для взрослых»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106" w:right="59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5-9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106" w:right="69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В течение года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106" w:right="63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Педагог-психолог, зам.директора по УВР </w:t>
            </w:r>
          </w:p>
        </w:tc>
      </w:tr>
      <w:tr w:rsidR="00C36ACD" w:rsidRPr="00C36ACD" w:rsidTr="00CF062E">
        <w:trPr>
          <w:trHeight w:val="655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106" w:right="63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Заседание Управляющего совета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106" w:right="59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5-9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106" w:right="71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 По необходимости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14" w:line="259" w:lineRule="auto"/>
              <w:ind w:left="106" w:right="63" w:hanging="142"/>
              <w:jc w:val="center"/>
              <w:rPr>
                <w:szCs w:val="24"/>
              </w:rPr>
            </w:pPr>
            <w:r w:rsidRPr="00C36ACD">
              <w:rPr>
                <w:szCs w:val="24"/>
              </w:rPr>
              <w:t xml:space="preserve">Директор, зам.директора по УВР, кл.руководители </w:t>
            </w:r>
          </w:p>
        </w:tc>
      </w:tr>
      <w:tr w:rsidR="00C36ACD" w:rsidRPr="00C36ACD" w:rsidTr="00CF062E">
        <w:trPr>
          <w:trHeight w:val="1549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77" w:right="63"/>
              <w:jc w:val="center"/>
              <w:rPr>
                <w:sz w:val="28"/>
              </w:rPr>
            </w:pPr>
            <w:r w:rsidRPr="00C36ACD">
              <w:rPr>
                <w:b/>
                <w:sz w:val="28"/>
              </w:rPr>
              <w:t xml:space="preserve">Классное руководство </w:t>
            </w:r>
          </w:p>
          <w:p w:rsidR="00C36ACD" w:rsidRPr="00C36ACD" w:rsidRDefault="00C36ACD" w:rsidP="00C36ACD">
            <w:pPr>
              <w:spacing w:after="0" w:line="259" w:lineRule="auto"/>
              <w:ind w:left="577" w:right="70"/>
              <w:jc w:val="center"/>
              <w:rPr>
                <w:sz w:val="28"/>
              </w:rPr>
            </w:pPr>
            <w:r w:rsidRPr="00C36ACD">
              <w:rPr>
                <w:sz w:val="28"/>
              </w:rPr>
              <w:t xml:space="preserve">(согласно индивидуальным по планам работы </w:t>
            </w:r>
          </w:p>
          <w:p w:rsidR="00C36ACD" w:rsidRPr="00C36ACD" w:rsidRDefault="00C36ACD" w:rsidP="00C36ACD">
            <w:pPr>
              <w:spacing w:after="0" w:line="259" w:lineRule="auto"/>
              <w:ind w:left="577" w:right="64"/>
              <w:jc w:val="center"/>
              <w:rPr>
                <w:sz w:val="28"/>
              </w:rPr>
            </w:pPr>
            <w:r w:rsidRPr="00C36ACD">
              <w:rPr>
                <w:sz w:val="28"/>
              </w:rPr>
              <w:t xml:space="preserve">классных руководителей и наставников) </w:t>
            </w:r>
            <w:r w:rsidRPr="00C36ACD">
              <w:rPr>
                <w:i/>
                <w:sz w:val="28"/>
              </w:rPr>
              <w:t xml:space="preserve"> </w:t>
            </w:r>
          </w:p>
        </w:tc>
      </w:tr>
      <w:tr w:rsidR="00C36ACD" w:rsidRPr="00C36ACD" w:rsidTr="00CF062E">
        <w:trPr>
          <w:trHeight w:val="1164"/>
        </w:trPr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ACD" w:rsidRPr="00C36ACD" w:rsidRDefault="00C36ACD" w:rsidP="00C36ACD">
            <w:pPr>
              <w:spacing w:after="0" w:line="259" w:lineRule="auto"/>
              <w:ind w:left="577" w:right="63"/>
              <w:jc w:val="center"/>
              <w:rPr>
                <w:sz w:val="28"/>
              </w:rPr>
            </w:pPr>
            <w:r w:rsidRPr="00C36ACD">
              <w:rPr>
                <w:b/>
                <w:sz w:val="28"/>
              </w:rPr>
              <w:t xml:space="preserve">Школьный урок </w:t>
            </w:r>
          </w:p>
          <w:p w:rsidR="00C36ACD" w:rsidRPr="00C36ACD" w:rsidRDefault="00C36ACD" w:rsidP="00C36ACD">
            <w:pPr>
              <w:spacing w:after="0" w:line="259" w:lineRule="auto"/>
              <w:ind w:left="577" w:right="63"/>
              <w:jc w:val="center"/>
              <w:rPr>
                <w:sz w:val="28"/>
              </w:rPr>
            </w:pPr>
            <w:r w:rsidRPr="00C36ACD">
              <w:rPr>
                <w:sz w:val="28"/>
              </w:rPr>
              <w:t>(в соответствии с рабочей программой учителя предметника)</w:t>
            </w:r>
          </w:p>
        </w:tc>
      </w:tr>
    </w:tbl>
    <w:p w:rsidR="00C36ACD" w:rsidRPr="00C36ACD" w:rsidRDefault="00C36ACD" w:rsidP="00C36ACD">
      <w:pPr>
        <w:spacing w:after="21" w:line="259" w:lineRule="auto"/>
        <w:ind w:left="1287" w:right="0" w:firstLine="0"/>
        <w:jc w:val="left"/>
        <w:rPr>
          <w:sz w:val="28"/>
        </w:rPr>
      </w:pPr>
      <w:r w:rsidRPr="00C36ACD">
        <w:rPr>
          <w:sz w:val="28"/>
        </w:rPr>
        <w:t xml:space="preserve"> </w:t>
      </w:r>
    </w:p>
    <w:p w:rsidR="00290196" w:rsidRPr="00E9757A" w:rsidRDefault="00C36ACD" w:rsidP="006543D0">
      <w:pPr>
        <w:spacing w:after="217" w:line="259" w:lineRule="auto"/>
        <w:ind w:left="1493" w:right="0" w:firstLine="0"/>
        <w:jc w:val="left"/>
        <w:rPr>
          <w:sz w:val="28"/>
          <w:szCs w:val="28"/>
        </w:rPr>
      </w:pPr>
      <w:r w:rsidRPr="00C36ACD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</w:t>
      </w:r>
      <w:r w:rsidR="006543D0">
        <w:rPr>
          <w:b/>
          <w:sz w:val="28"/>
          <w:szCs w:val="28"/>
        </w:rPr>
        <w:t xml:space="preserve"> </w:t>
      </w:r>
    </w:p>
    <w:p w:rsidR="00290196" w:rsidRPr="00E9757A" w:rsidRDefault="006543D0" w:rsidP="00C36ACD">
      <w:pPr>
        <w:spacing w:after="256" w:line="259" w:lineRule="auto"/>
        <w:ind w:left="3104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D6E7D" w:rsidRPr="00E9757A">
        <w:rPr>
          <w:sz w:val="28"/>
          <w:szCs w:val="28"/>
        </w:rPr>
        <w:t xml:space="preserve">  </w:t>
      </w:r>
      <w:r w:rsidR="001D6E7D" w:rsidRPr="00E9757A">
        <w:rPr>
          <w:i/>
          <w:sz w:val="28"/>
          <w:szCs w:val="28"/>
        </w:rPr>
        <w:t xml:space="preserve"> </w:t>
      </w:r>
    </w:p>
    <w:sectPr w:rsidR="00290196" w:rsidRPr="00E9757A" w:rsidSect="004566E7">
      <w:footnotePr>
        <w:numRestart w:val="eachPage"/>
      </w:footnotePr>
      <w:pgSz w:w="11906" w:h="16838"/>
      <w:pgMar w:top="1135" w:right="788" w:bottom="113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31" w:rsidRDefault="00171D31">
      <w:pPr>
        <w:spacing w:after="0" w:line="240" w:lineRule="auto"/>
      </w:pPr>
      <w:r>
        <w:separator/>
      </w:r>
    </w:p>
  </w:endnote>
  <w:endnote w:type="continuationSeparator" w:id="0">
    <w:p w:rsidR="00171D31" w:rsidRDefault="0017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31" w:rsidRDefault="00171D31">
      <w:pPr>
        <w:spacing w:after="0" w:line="276" w:lineRule="auto"/>
        <w:ind w:left="886" w:right="0" w:firstLine="0"/>
      </w:pPr>
      <w:r>
        <w:separator/>
      </w:r>
    </w:p>
  </w:footnote>
  <w:footnote w:type="continuationSeparator" w:id="0">
    <w:p w:rsidR="00171D31" w:rsidRDefault="00171D31">
      <w:pPr>
        <w:spacing w:after="0" w:line="276" w:lineRule="auto"/>
        <w:ind w:left="886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EF9"/>
    <w:multiLevelType w:val="hybridMultilevel"/>
    <w:tmpl w:val="2856B410"/>
    <w:lvl w:ilvl="0" w:tplc="3BE8A9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2D242">
      <w:start w:val="1"/>
      <w:numFmt w:val="bullet"/>
      <w:lvlText w:val="o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21CE0">
      <w:start w:val="1"/>
      <w:numFmt w:val="bullet"/>
      <w:lvlText w:val="▪"/>
      <w:lvlJc w:val="left"/>
      <w:pPr>
        <w:ind w:left="2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746E">
      <w:start w:val="1"/>
      <w:numFmt w:val="bullet"/>
      <w:lvlText w:val="•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C266E">
      <w:start w:val="1"/>
      <w:numFmt w:val="bullet"/>
      <w:lvlText w:val="o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72B812">
      <w:start w:val="1"/>
      <w:numFmt w:val="bullet"/>
      <w:lvlText w:val="▪"/>
      <w:lvlJc w:val="left"/>
      <w:pPr>
        <w:ind w:left="4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21F7C">
      <w:start w:val="1"/>
      <w:numFmt w:val="bullet"/>
      <w:lvlText w:val="•"/>
      <w:lvlJc w:val="left"/>
      <w:pPr>
        <w:ind w:left="5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836DA">
      <w:start w:val="1"/>
      <w:numFmt w:val="bullet"/>
      <w:lvlText w:val="o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AC9E44">
      <w:start w:val="1"/>
      <w:numFmt w:val="bullet"/>
      <w:lvlText w:val="▪"/>
      <w:lvlJc w:val="left"/>
      <w:pPr>
        <w:ind w:left="6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84445E"/>
    <w:multiLevelType w:val="hybridMultilevel"/>
    <w:tmpl w:val="F8B4A9A6"/>
    <w:lvl w:ilvl="0" w:tplc="F2BA87BE">
      <w:start w:val="7"/>
      <w:numFmt w:val="decimal"/>
      <w:lvlText w:val="%1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CF4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83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D8A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630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4A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819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CED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ACE3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F538E"/>
    <w:multiLevelType w:val="hybridMultilevel"/>
    <w:tmpl w:val="86946ED6"/>
    <w:lvl w:ilvl="0" w:tplc="7BB8B19A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F81A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8229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F2B8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C77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63F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C2D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9628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DC70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E61171E"/>
    <w:multiLevelType w:val="hybridMultilevel"/>
    <w:tmpl w:val="20DE6DCE"/>
    <w:lvl w:ilvl="0" w:tplc="DF24F0A0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C2DB4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A88C52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1A2BD6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8BEAC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2774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3E7012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0677C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7E7FDE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4A5022B"/>
    <w:multiLevelType w:val="hybridMultilevel"/>
    <w:tmpl w:val="D7F2F66C"/>
    <w:lvl w:ilvl="0" w:tplc="2E26D4CC">
      <w:start w:val="1"/>
      <w:numFmt w:val="bullet"/>
      <w:lvlText w:val="-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806A76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84F66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CDAAE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19AC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87684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8EA5E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E26610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0CCE1C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0B08B8"/>
    <w:multiLevelType w:val="hybridMultilevel"/>
    <w:tmpl w:val="3258C2AE"/>
    <w:lvl w:ilvl="0" w:tplc="0F34A676">
      <w:start w:val="12"/>
      <w:numFmt w:val="decimal"/>
      <w:lvlText w:val="%1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447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80B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E8E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B629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A4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0DD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ED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6A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6D053D"/>
    <w:multiLevelType w:val="hybridMultilevel"/>
    <w:tmpl w:val="6122BE38"/>
    <w:lvl w:ilvl="0" w:tplc="FAB4665C">
      <w:start w:val="22"/>
      <w:numFmt w:val="decimal"/>
      <w:lvlText w:val="%1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08C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4B4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608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6DD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0EC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806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2E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6D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823BB7"/>
    <w:multiLevelType w:val="hybridMultilevel"/>
    <w:tmpl w:val="30D83482"/>
    <w:lvl w:ilvl="0" w:tplc="EF646F42">
      <w:start w:val="2022"/>
      <w:numFmt w:val="decimal"/>
      <w:lvlText w:val="%1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AC0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4E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2BF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AC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CB8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8D7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A1B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667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2D2F01"/>
    <w:multiLevelType w:val="hybridMultilevel"/>
    <w:tmpl w:val="E5F68FA0"/>
    <w:lvl w:ilvl="0" w:tplc="5D70F61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9065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58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805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402E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EA6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A81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58E7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685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6269EB"/>
    <w:multiLevelType w:val="hybridMultilevel"/>
    <w:tmpl w:val="6FE40562"/>
    <w:lvl w:ilvl="0" w:tplc="C358B7E8">
      <w:start w:val="1"/>
      <w:numFmt w:val="bullet"/>
      <w:lvlText w:val="•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3228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BA73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2E2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8440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82E5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A253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E02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02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3F07B2"/>
    <w:multiLevelType w:val="hybridMultilevel"/>
    <w:tmpl w:val="F528BFC2"/>
    <w:lvl w:ilvl="0" w:tplc="130624F4">
      <w:start w:val="8"/>
      <w:numFmt w:val="decimal"/>
      <w:lvlText w:val="%1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0BD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A9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C5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A43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665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E46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25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2F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A82987"/>
    <w:multiLevelType w:val="hybridMultilevel"/>
    <w:tmpl w:val="B6602690"/>
    <w:lvl w:ilvl="0" w:tplc="E14CBCE8">
      <w:start w:val="1"/>
      <w:numFmt w:val="decimal"/>
      <w:lvlText w:val="%1.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35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C9B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250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B4E8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0EC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D4FB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E8E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079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9A03B0"/>
    <w:multiLevelType w:val="hybridMultilevel"/>
    <w:tmpl w:val="4EBA89DC"/>
    <w:lvl w:ilvl="0" w:tplc="3904AE2A">
      <w:start w:val="1"/>
      <w:numFmt w:val="bullet"/>
      <w:lvlText w:val="•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0F3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2003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921E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12A8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CC6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CE8E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9EA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566F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992056"/>
    <w:multiLevelType w:val="hybridMultilevel"/>
    <w:tmpl w:val="9188707A"/>
    <w:lvl w:ilvl="0" w:tplc="54E8AC10">
      <w:start w:val="1"/>
      <w:numFmt w:val="decimal"/>
      <w:lvlText w:val="%1.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C70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46F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EF7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283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46F7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2441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0F6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0FD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5244FF"/>
    <w:multiLevelType w:val="hybridMultilevel"/>
    <w:tmpl w:val="6B66C202"/>
    <w:lvl w:ilvl="0" w:tplc="5F441FAE">
      <w:start w:val="1"/>
      <w:numFmt w:val="decimal"/>
      <w:lvlText w:val="%1.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B00D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032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48A7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06F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4DB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A2D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AC1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8D5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8D5759"/>
    <w:multiLevelType w:val="hybridMultilevel"/>
    <w:tmpl w:val="96C0AB3C"/>
    <w:lvl w:ilvl="0" w:tplc="BA9200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6B11E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81C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C4586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8FC44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2BA0E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8C39C0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FD28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C3A74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D07463"/>
    <w:multiLevelType w:val="hybridMultilevel"/>
    <w:tmpl w:val="8EF254C0"/>
    <w:lvl w:ilvl="0" w:tplc="BA283946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8808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A5E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DC75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DCE2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9268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321A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525A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87C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F76813"/>
    <w:multiLevelType w:val="hybridMultilevel"/>
    <w:tmpl w:val="C78E36A2"/>
    <w:lvl w:ilvl="0" w:tplc="5D7CE56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E4FE2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85D8A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8CEE74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EC570E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4DFBC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126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6654C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CD292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292CD9"/>
    <w:multiLevelType w:val="hybridMultilevel"/>
    <w:tmpl w:val="91F298A8"/>
    <w:lvl w:ilvl="0" w:tplc="05F4E4FC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B8D3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0DB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4B6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CC54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6E81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D8FB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8E5E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6CEE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71B75B7F"/>
    <w:multiLevelType w:val="hybridMultilevel"/>
    <w:tmpl w:val="AD8EC4CA"/>
    <w:lvl w:ilvl="0" w:tplc="0E74B9B4">
      <w:start w:val="1"/>
      <w:numFmt w:val="bullet"/>
      <w:lvlText w:val="•"/>
      <w:lvlJc w:val="left"/>
      <w:pPr>
        <w:ind w:left="1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5844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E6C5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401E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24B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8018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FA0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9C63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60EC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D6749C"/>
    <w:multiLevelType w:val="hybridMultilevel"/>
    <w:tmpl w:val="C74E76EE"/>
    <w:lvl w:ilvl="0" w:tplc="E440F0E0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CCD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76B6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2C6B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252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C4CE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E318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8BE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2BB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A005C3"/>
    <w:multiLevelType w:val="hybridMultilevel"/>
    <w:tmpl w:val="5608F3D4"/>
    <w:lvl w:ilvl="0" w:tplc="B70828BC">
      <w:start w:val="1"/>
      <w:numFmt w:val="bullet"/>
      <w:lvlText w:val="•"/>
      <w:lvlJc w:val="left"/>
      <w:pPr>
        <w:ind w:left="1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324C46">
      <w:start w:val="1"/>
      <w:numFmt w:val="bullet"/>
      <w:lvlText w:val="o"/>
      <w:lvlJc w:val="left"/>
      <w:pPr>
        <w:ind w:left="1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27CC6">
      <w:start w:val="1"/>
      <w:numFmt w:val="bullet"/>
      <w:lvlText w:val="▪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E6C2D8">
      <w:start w:val="1"/>
      <w:numFmt w:val="bullet"/>
      <w:lvlText w:val="•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6842EE">
      <w:start w:val="1"/>
      <w:numFmt w:val="bullet"/>
      <w:lvlText w:val="o"/>
      <w:lvlJc w:val="left"/>
      <w:pPr>
        <w:ind w:left="3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B0290E">
      <w:start w:val="1"/>
      <w:numFmt w:val="bullet"/>
      <w:lvlText w:val="▪"/>
      <w:lvlJc w:val="left"/>
      <w:pPr>
        <w:ind w:left="4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A4CF94">
      <w:start w:val="1"/>
      <w:numFmt w:val="bullet"/>
      <w:lvlText w:val="•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BCDDC6">
      <w:start w:val="1"/>
      <w:numFmt w:val="bullet"/>
      <w:lvlText w:val="o"/>
      <w:lvlJc w:val="left"/>
      <w:pPr>
        <w:ind w:left="5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BC2BAA">
      <w:start w:val="1"/>
      <w:numFmt w:val="bullet"/>
      <w:lvlText w:val="▪"/>
      <w:lvlJc w:val="left"/>
      <w:pPr>
        <w:ind w:left="6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4"/>
  </w:num>
  <w:num w:numId="3">
    <w:abstractNumId w:val="11"/>
  </w:num>
  <w:num w:numId="4">
    <w:abstractNumId w:val="2"/>
  </w:num>
  <w:num w:numId="5">
    <w:abstractNumId w:val="6"/>
  </w:num>
  <w:num w:numId="6">
    <w:abstractNumId w:val="16"/>
  </w:num>
  <w:num w:numId="7">
    <w:abstractNumId w:val="14"/>
  </w:num>
  <w:num w:numId="8">
    <w:abstractNumId w:val="22"/>
  </w:num>
  <w:num w:numId="9">
    <w:abstractNumId w:val="15"/>
  </w:num>
  <w:num w:numId="10">
    <w:abstractNumId w:val="18"/>
  </w:num>
  <w:num w:numId="11">
    <w:abstractNumId w:val="20"/>
  </w:num>
  <w:num w:numId="12">
    <w:abstractNumId w:val="13"/>
  </w:num>
  <w:num w:numId="13">
    <w:abstractNumId w:val="23"/>
  </w:num>
  <w:num w:numId="14">
    <w:abstractNumId w:val="9"/>
  </w:num>
  <w:num w:numId="15">
    <w:abstractNumId w:val="1"/>
  </w:num>
  <w:num w:numId="16">
    <w:abstractNumId w:val="12"/>
  </w:num>
  <w:num w:numId="17">
    <w:abstractNumId w:val="8"/>
  </w:num>
  <w:num w:numId="18">
    <w:abstractNumId w:val="7"/>
  </w:num>
  <w:num w:numId="19">
    <w:abstractNumId w:val="21"/>
  </w:num>
  <w:num w:numId="20">
    <w:abstractNumId w:val="10"/>
  </w:num>
  <w:num w:numId="21">
    <w:abstractNumId w:val="19"/>
  </w:num>
  <w:num w:numId="22">
    <w:abstractNumId w:val="17"/>
  </w:num>
  <w:num w:numId="23">
    <w:abstractNumId w:val="0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96"/>
    <w:rsid w:val="000304DB"/>
    <w:rsid w:val="00076921"/>
    <w:rsid w:val="00116275"/>
    <w:rsid w:val="00171D31"/>
    <w:rsid w:val="001D6E7D"/>
    <w:rsid w:val="002308C7"/>
    <w:rsid w:val="00231C6D"/>
    <w:rsid w:val="002670EE"/>
    <w:rsid w:val="00290196"/>
    <w:rsid w:val="002A54BE"/>
    <w:rsid w:val="002C2111"/>
    <w:rsid w:val="002E1496"/>
    <w:rsid w:val="0036281A"/>
    <w:rsid w:val="003B7D6A"/>
    <w:rsid w:val="004566E7"/>
    <w:rsid w:val="004A4329"/>
    <w:rsid w:val="004B58EF"/>
    <w:rsid w:val="004E25BF"/>
    <w:rsid w:val="0059148E"/>
    <w:rsid w:val="005B424B"/>
    <w:rsid w:val="006543D0"/>
    <w:rsid w:val="00693594"/>
    <w:rsid w:val="007A0DF3"/>
    <w:rsid w:val="008B7606"/>
    <w:rsid w:val="0096763A"/>
    <w:rsid w:val="00975793"/>
    <w:rsid w:val="00A9388B"/>
    <w:rsid w:val="00B0410C"/>
    <w:rsid w:val="00B43DF0"/>
    <w:rsid w:val="00C200C2"/>
    <w:rsid w:val="00C36ACD"/>
    <w:rsid w:val="00CF062E"/>
    <w:rsid w:val="00DC065F"/>
    <w:rsid w:val="00E9757A"/>
    <w:rsid w:val="00EC3989"/>
    <w:rsid w:val="00F26BEC"/>
    <w:rsid w:val="00F9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AA2A"/>
  <w15:docId w15:val="{D96399A0-4793-4CE9-A125-00D4968E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4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4"/>
      <w:ind w:left="99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2" w:line="302" w:lineRule="auto"/>
      <w:ind w:left="886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8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76" w:lineRule="auto"/>
      <w:ind w:left="88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Гиперссылка1"/>
    <w:link w:val="a3"/>
    <w:rsid w:val="001D6E7D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</w:rPr>
  </w:style>
  <w:style w:type="character" w:styleId="a3">
    <w:name w:val="Hyperlink"/>
    <w:link w:val="11"/>
    <w:rsid w:val="001D6E7D"/>
    <w:rPr>
      <w:rFonts w:eastAsia="Times New Roman" w:cs="Times New Roman"/>
      <w:color w:val="0563C1"/>
      <w:sz w:val="24"/>
      <w:szCs w:val="20"/>
      <w:u w:val="single"/>
    </w:rPr>
  </w:style>
  <w:style w:type="paragraph" w:styleId="12">
    <w:name w:val="toc 1"/>
    <w:basedOn w:val="a"/>
    <w:next w:val="a"/>
    <w:link w:val="13"/>
    <w:uiPriority w:val="39"/>
    <w:rsid w:val="001D6E7D"/>
    <w:pPr>
      <w:widowControl w:val="0"/>
      <w:tabs>
        <w:tab w:val="right" w:leader="dot" w:pos="9339"/>
      </w:tabs>
      <w:spacing w:before="120" w:after="0" w:line="360" w:lineRule="auto"/>
      <w:ind w:left="0" w:right="0" w:firstLine="0"/>
      <w:jc w:val="left"/>
    </w:pPr>
    <w:rPr>
      <w:strike/>
      <w:sz w:val="28"/>
      <w:szCs w:val="20"/>
    </w:rPr>
  </w:style>
  <w:style w:type="character" w:customStyle="1" w:styleId="13">
    <w:name w:val="Оглавление 1 Знак"/>
    <w:basedOn w:val="a0"/>
    <w:link w:val="12"/>
    <w:uiPriority w:val="39"/>
    <w:rsid w:val="001D6E7D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styleId="a4">
    <w:name w:val="TOC Heading"/>
    <w:basedOn w:val="1"/>
    <w:next w:val="a"/>
    <w:link w:val="a5"/>
    <w:rsid w:val="001D6E7D"/>
    <w:pPr>
      <w:spacing w:before="240" w:after="0" w:line="264" w:lineRule="auto"/>
      <w:ind w:left="0" w:firstLine="0"/>
      <w:outlineLvl w:val="8"/>
    </w:pPr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character" w:customStyle="1" w:styleId="a5">
    <w:name w:val="Заголовок оглавления Знак"/>
    <w:basedOn w:val="10"/>
    <w:link w:val="a4"/>
    <w:rsid w:val="001D6E7D"/>
    <w:rPr>
      <w:rFonts w:ascii="Calibri Light" w:eastAsiaTheme="majorEastAsia" w:hAnsi="Calibri Light" w:cstheme="majorBidi"/>
      <w:b w:val="0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08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3989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C36A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36A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36A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44</Pages>
  <Words>11912</Words>
  <Characters>67904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Пользователь Windows</cp:lastModifiedBy>
  <cp:revision>25</cp:revision>
  <cp:lastPrinted>2025-03-19T14:06:00Z</cp:lastPrinted>
  <dcterms:created xsi:type="dcterms:W3CDTF">2023-01-10T06:28:00Z</dcterms:created>
  <dcterms:modified xsi:type="dcterms:W3CDTF">2025-03-19T14:13:00Z</dcterms:modified>
</cp:coreProperties>
</file>