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828" w:rsidRDefault="001A7828">
      <w:pPr>
        <w:jc w:val="center"/>
        <w:rPr>
          <w:b/>
        </w:rPr>
      </w:pPr>
      <w:bookmarkStart w:id="0" w:name="_GoBack"/>
      <w:r>
        <w:rPr>
          <w:b/>
          <w:noProof/>
        </w:rPr>
        <w:drawing>
          <wp:inline distT="0" distB="0" distL="0" distR="0">
            <wp:extent cx="6524625" cy="8952852"/>
            <wp:effectExtent l="0" t="0" r="0" b="0"/>
            <wp:docPr id="1" name="Рисунок 1" descr="D:\Профиль\Documents\Scanned Documents\Рисунок (2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офиль\Documents\Scanned Documents\Рисунок (29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8952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A7828" w:rsidRDefault="001A7828">
      <w:pPr>
        <w:rPr>
          <w:b/>
        </w:rPr>
      </w:pPr>
      <w:r>
        <w:rPr>
          <w:b/>
        </w:rPr>
        <w:br w:type="page"/>
      </w:r>
    </w:p>
    <w:p w:rsidR="00BE7782" w:rsidRDefault="001A7828">
      <w:pPr>
        <w:jc w:val="center"/>
        <w:rPr>
          <w:b/>
        </w:rPr>
      </w:pPr>
      <w:r>
        <w:rPr>
          <w:b/>
        </w:rPr>
        <w:lastRenderedPageBreak/>
        <w:t xml:space="preserve">Муниципальное общеобразовательное учреждение </w:t>
      </w:r>
    </w:p>
    <w:p w:rsidR="00BE7782" w:rsidRDefault="001A7828">
      <w:pPr>
        <w:jc w:val="center"/>
        <w:rPr>
          <w:b/>
        </w:rPr>
      </w:pPr>
      <w:r>
        <w:rPr>
          <w:b/>
        </w:rPr>
        <w:t xml:space="preserve">Борисоглебская средняя общеобразовательная школа № 2 </w:t>
      </w:r>
    </w:p>
    <w:p w:rsidR="00BE7782" w:rsidRDefault="001A7828">
      <w:pPr>
        <w:jc w:val="center"/>
        <w:rPr>
          <w:b/>
        </w:rPr>
      </w:pPr>
      <w:r>
        <w:rPr>
          <w:b/>
        </w:rPr>
        <w:t>Борисоглебского района Ярославской области</w:t>
      </w:r>
    </w:p>
    <w:p w:rsidR="00BE7782" w:rsidRDefault="00BE7782"/>
    <w:p w:rsidR="00BE7782" w:rsidRDefault="00BE7782"/>
    <w:p w:rsidR="00BE7782" w:rsidRDefault="00BE7782"/>
    <w:tbl>
      <w:tblPr>
        <w:tblW w:w="10017" w:type="dxa"/>
        <w:jc w:val="center"/>
        <w:tblLook w:val="01E0" w:firstRow="1" w:lastRow="1" w:firstColumn="1" w:lastColumn="1" w:noHBand="0" w:noVBand="0"/>
      </w:tblPr>
      <w:tblGrid>
        <w:gridCol w:w="5479"/>
        <w:gridCol w:w="4538"/>
      </w:tblGrid>
      <w:tr w:rsidR="00BE7782">
        <w:trPr>
          <w:jc w:val="center"/>
        </w:trPr>
        <w:tc>
          <w:tcPr>
            <w:tcW w:w="5478" w:type="dxa"/>
            <w:shd w:val="clear" w:color="auto" w:fill="auto"/>
          </w:tcPr>
          <w:p w:rsidR="00BE7782" w:rsidRDefault="00BE7782"/>
          <w:p w:rsidR="00BE7782" w:rsidRDefault="001A7828">
            <w:pPr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BE7782" w:rsidRDefault="001A7828">
            <w:r>
              <w:t xml:space="preserve">Заместитель руководителя по УВР </w:t>
            </w:r>
          </w:p>
          <w:p w:rsidR="00BE7782" w:rsidRDefault="001A7828">
            <w:r>
              <w:t>МОУ  БСОШ  № 2</w:t>
            </w:r>
          </w:p>
          <w:p w:rsidR="00BE7782" w:rsidRDefault="001A7828">
            <w:r>
              <w:t>_________</w:t>
            </w:r>
            <w:r>
              <w:tab/>
              <w:t>/</w:t>
            </w:r>
            <w:r>
              <w:rPr>
                <w:u w:val="single"/>
              </w:rPr>
              <w:t xml:space="preserve">                                  /</w:t>
            </w:r>
          </w:p>
          <w:p w:rsidR="00BE7782" w:rsidRDefault="001A782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ФИО</w:t>
            </w:r>
          </w:p>
          <w:p w:rsidR="00BE7782" w:rsidRDefault="001A7828">
            <w:r>
              <w:t>«____» ______________20____г.</w:t>
            </w:r>
          </w:p>
          <w:p w:rsidR="00BE7782" w:rsidRDefault="00BE7782"/>
        </w:tc>
        <w:tc>
          <w:tcPr>
            <w:tcW w:w="4538" w:type="dxa"/>
            <w:shd w:val="clear" w:color="auto" w:fill="auto"/>
          </w:tcPr>
          <w:p w:rsidR="00BE7782" w:rsidRDefault="00BE7782">
            <w:pPr>
              <w:rPr>
                <w:b/>
              </w:rPr>
            </w:pPr>
          </w:p>
          <w:p w:rsidR="00BE7782" w:rsidRDefault="001A7828">
            <w:pPr>
              <w:ind w:left="63"/>
              <w:rPr>
                <w:b/>
              </w:rPr>
            </w:pPr>
            <w:r>
              <w:rPr>
                <w:b/>
              </w:rPr>
              <w:t>УТВЕРЖДЕНО</w:t>
            </w:r>
          </w:p>
          <w:p w:rsidR="00BE7782" w:rsidRDefault="001A7828">
            <w:pPr>
              <w:ind w:left="63"/>
            </w:pPr>
            <w:r>
              <w:t>Руководитель МОУ  БСОШ  № 2</w:t>
            </w:r>
          </w:p>
          <w:p w:rsidR="00BE7782" w:rsidRDefault="00BE7782">
            <w:pPr>
              <w:ind w:left="63"/>
            </w:pPr>
          </w:p>
          <w:p w:rsidR="00BE7782" w:rsidRDefault="001A7828">
            <w:pPr>
              <w:ind w:left="63"/>
            </w:pPr>
            <w:r>
              <w:t>__________</w:t>
            </w:r>
            <w:r>
              <w:tab/>
              <w:t>/</w:t>
            </w:r>
            <w:r>
              <w:rPr>
                <w:u w:val="single"/>
              </w:rPr>
              <w:t xml:space="preserve">                                       </w:t>
            </w:r>
            <w:r>
              <w:t>/</w:t>
            </w:r>
          </w:p>
          <w:p w:rsidR="00BE7782" w:rsidRDefault="001A7828">
            <w:pPr>
              <w:ind w:left="63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ФИО</w:t>
            </w:r>
          </w:p>
          <w:p w:rsidR="00BE7782" w:rsidRDefault="001A7828">
            <w:pPr>
              <w:ind w:left="63"/>
            </w:pPr>
            <w:r>
              <w:t>Приказ №____ от «___» _______20____г.</w:t>
            </w:r>
          </w:p>
          <w:p w:rsidR="00BE7782" w:rsidRDefault="00BE7782"/>
        </w:tc>
      </w:tr>
    </w:tbl>
    <w:p w:rsidR="00BE7782" w:rsidRDefault="00BE7782"/>
    <w:p w:rsidR="00BE7782" w:rsidRDefault="00BE7782"/>
    <w:p w:rsidR="00BE7782" w:rsidRDefault="00BE7782">
      <w:pPr>
        <w:jc w:val="center"/>
        <w:rPr>
          <w:b/>
        </w:rPr>
      </w:pPr>
    </w:p>
    <w:p w:rsidR="00BE7782" w:rsidRDefault="00BE7782">
      <w:pPr>
        <w:jc w:val="center"/>
        <w:rPr>
          <w:b/>
        </w:rPr>
      </w:pPr>
    </w:p>
    <w:p w:rsidR="00BE7782" w:rsidRDefault="00BE7782">
      <w:pPr>
        <w:jc w:val="center"/>
        <w:rPr>
          <w:b/>
        </w:rPr>
      </w:pPr>
    </w:p>
    <w:p w:rsidR="00BE7782" w:rsidRDefault="001A7828">
      <w:pPr>
        <w:jc w:val="center"/>
        <w:rPr>
          <w:b/>
        </w:rPr>
      </w:pPr>
      <w:r>
        <w:rPr>
          <w:b/>
        </w:rPr>
        <w:t xml:space="preserve">         </w:t>
      </w:r>
    </w:p>
    <w:p w:rsidR="00BE7782" w:rsidRDefault="00BE7782">
      <w:pPr>
        <w:jc w:val="center"/>
        <w:rPr>
          <w:b/>
        </w:rPr>
      </w:pPr>
    </w:p>
    <w:p w:rsidR="00BE7782" w:rsidRDefault="001A78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ПРОГРАММА </w:t>
      </w:r>
    </w:p>
    <w:p w:rsidR="00BE7782" w:rsidRDefault="00BE7782">
      <w:pPr>
        <w:jc w:val="center"/>
        <w:rPr>
          <w:b/>
        </w:rPr>
      </w:pPr>
    </w:p>
    <w:tbl>
      <w:tblPr>
        <w:tblW w:w="4503" w:type="dxa"/>
        <w:jc w:val="center"/>
        <w:tblBorders>
          <w:bottom w:val="single" w:sz="4" w:space="0" w:color="00000A"/>
          <w:insideH w:val="single" w:sz="4" w:space="0" w:color="00000A"/>
        </w:tblBorders>
        <w:tblLook w:val="04A0" w:firstRow="1" w:lastRow="0" w:firstColumn="1" w:lastColumn="0" w:noHBand="0" w:noVBand="1"/>
      </w:tblPr>
      <w:tblGrid>
        <w:gridCol w:w="4503"/>
      </w:tblGrid>
      <w:tr w:rsidR="00BE7782">
        <w:trPr>
          <w:jc w:val="center"/>
        </w:trPr>
        <w:tc>
          <w:tcPr>
            <w:tcW w:w="4503" w:type="dxa"/>
            <w:tcBorders>
              <w:bottom w:val="single" w:sz="4" w:space="0" w:color="00000A"/>
            </w:tcBorders>
            <w:shd w:val="clear" w:color="auto" w:fill="auto"/>
          </w:tcPr>
          <w:p w:rsidR="00BE7782" w:rsidRDefault="001A7828">
            <w:pPr>
              <w:ind w:left="2410" w:hanging="24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обществознанию </w:t>
            </w:r>
          </w:p>
        </w:tc>
      </w:tr>
      <w:tr w:rsidR="00BE7782">
        <w:trPr>
          <w:jc w:val="center"/>
        </w:trPr>
        <w:tc>
          <w:tcPr>
            <w:tcW w:w="450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BE7782" w:rsidRDefault="001A7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предмет</w:t>
            </w:r>
          </w:p>
        </w:tc>
      </w:tr>
      <w:tr w:rsidR="00BE7782">
        <w:trPr>
          <w:jc w:val="center"/>
        </w:trPr>
        <w:tc>
          <w:tcPr>
            <w:tcW w:w="450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BE7782" w:rsidRDefault="001A78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среднего общего </w:t>
            </w:r>
            <w:r>
              <w:rPr>
                <w:b/>
                <w:sz w:val="28"/>
                <w:szCs w:val="28"/>
              </w:rPr>
              <w:t>образования</w:t>
            </w:r>
          </w:p>
          <w:p w:rsidR="00BE7782" w:rsidRDefault="001A78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  10-11 класс)</w:t>
            </w:r>
          </w:p>
        </w:tc>
      </w:tr>
      <w:tr w:rsidR="00BE7782">
        <w:trPr>
          <w:jc w:val="center"/>
        </w:trPr>
        <w:tc>
          <w:tcPr>
            <w:tcW w:w="450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BE7782" w:rsidRDefault="001A7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ступень</w:t>
            </w:r>
          </w:p>
        </w:tc>
      </w:tr>
    </w:tbl>
    <w:p w:rsidR="00BE7782" w:rsidRDefault="00BE7782">
      <w:pPr>
        <w:jc w:val="center"/>
        <w:rPr>
          <w:b/>
        </w:rPr>
      </w:pPr>
    </w:p>
    <w:p w:rsidR="00BE7782" w:rsidRDefault="00BE7782">
      <w:pPr>
        <w:jc w:val="center"/>
      </w:pPr>
    </w:p>
    <w:p w:rsidR="00BE7782" w:rsidRDefault="001A7828">
      <w:r>
        <w:t xml:space="preserve">                                 </w:t>
      </w:r>
    </w:p>
    <w:p w:rsidR="00BE7782" w:rsidRDefault="001A7828">
      <w:pPr>
        <w:jc w:val="center"/>
        <w:rPr>
          <w:b/>
        </w:rPr>
      </w:pPr>
      <w:r>
        <w:t xml:space="preserve">                                                                                  </w:t>
      </w:r>
      <w:r>
        <w:rPr>
          <w:b/>
        </w:rPr>
        <w:t>Составитель:</w:t>
      </w:r>
    </w:p>
    <w:tbl>
      <w:tblPr>
        <w:tblW w:w="4503" w:type="dxa"/>
        <w:jc w:val="right"/>
        <w:tblBorders>
          <w:bottom w:val="single" w:sz="4" w:space="0" w:color="00000A"/>
          <w:insideH w:val="single" w:sz="4" w:space="0" w:color="00000A"/>
        </w:tblBorders>
        <w:tblLook w:val="04A0" w:firstRow="1" w:lastRow="0" w:firstColumn="1" w:lastColumn="0" w:noHBand="0" w:noVBand="1"/>
      </w:tblPr>
      <w:tblGrid>
        <w:gridCol w:w="4503"/>
      </w:tblGrid>
      <w:tr w:rsidR="00BE7782">
        <w:trPr>
          <w:jc w:val="right"/>
        </w:trPr>
        <w:tc>
          <w:tcPr>
            <w:tcW w:w="4503" w:type="dxa"/>
            <w:tcBorders>
              <w:bottom w:val="single" w:sz="4" w:space="0" w:color="00000A"/>
            </w:tcBorders>
            <w:shd w:val="clear" w:color="auto" w:fill="auto"/>
          </w:tcPr>
          <w:p w:rsidR="00BE7782" w:rsidRDefault="001A7828">
            <w:pPr>
              <w:ind w:left="2410" w:hanging="2410"/>
              <w:jc w:val="center"/>
            </w:pPr>
            <w:r>
              <w:t>учитель  обществознания</w:t>
            </w:r>
          </w:p>
        </w:tc>
      </w:tr>
      <w:tr w:rsidR="00BE7782">
        <w:trPr>
          <w:jc w:val="right"/>
        </w:trPr>
        <w:tc>
          <w:tcPr>
            <w:tcW w:w="450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BE7782" w:rsidRDefault="001A7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предмет</w:t>
            </w:r>
          </w:p>
        </w:tc>
      </w:tr>
      <w:tr w:rsidR="00BE7782">
        <w:trPr>
          <w:jc w:val="right"/>
        </w:trPr>
        <w:tc>
          <w:tcPr>
            <w:tcW w:w="450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BE7782" w:rsidRDefault="001A7828">
            <w:pPr>
              <w:jc w:val="center"/>
              <w:rPr>
                <w:b/>
              </w:rPr>
            </w:pPr>
            <w:r>
              <w:rPr>
                <w:b/>
              </w:rPr>
              <w:t xml:space="preserve">Михалева С.А.  </w:t>
            </w:r>
          </w:p>
        </w:tc>
      </w:tr>
      <w:tr w:rsidR="00BE7782">
        <w:trPr>
          <w:jc w:val="right"/>
        </w:trPr>
        <w:tc>
          <w:tcPr>
            <w:tcW w:w="450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BE7782" w:rsidRDefault="001A7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Ф.И.О.</w:t>
            </w:r>
          </w:p>
        </w:tc>
      </w:tr>
      <w:tr w:rsidR="00BE7782">
        <w:trPr>
          <w:jc w:val="right"/>
        </w:trPr>
        <w:tc>
          <w:tcPr>
            <w:tcW w:w="450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BE7782" w:rsidRDefault="001A7828">
            <w:pPr>
              <w:jc w:val="center"/>
              <w:rPr>
                <w:b/>
              </w:rPr>
            </w:pPr>
            <w:r>
              <w:rPr>
                <w:b/>
              </w:rPr>
              <w:t xml:space="preserve">первая </w:t>
            </w:r>
          </w:p>
        </w:tc>
      </w:tr>
      <w:tr w:rsidR="00BE7782">
        <w:trPr>
          <w:jc w:val="right"/>
        </w:trPr>
        <w:tc>
          <w:tcPr>
            <w:tcW w:w="450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BE7782" w:rsidRDefault="001A7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категория</w:t>
            </w:r>
          </w:p>
        </w:tc>
      </w:tr>
    </w:tbl>
    <w:p w:rsidR="00BE7782" w:rsidRDefault="00BE7782"/>
    <w:p w:rsidR="00BE7782" w:rsidRDefault="00BE7782">
      <w:pPr>
        <w:pStyle w:val="af"/>
        <w:jc w:val="center"/>
      </w:pPr>
    </w:p>
    <w:p w:rsidR="00BE7782" w:rsidRDefault="00BE7782">
      <w:pPr>
        <w:pStyle w:val="af"/>
        <w:jc w:val="center"/>
      </w:pPr>
    </w:p>
    <w:p w:rsidR="00BE7782" w:rsidRDefault="00BE7782">
      <w:pPr>
        <w:pStyle w:val="af"/>
        <w:jc w:val="center"/>
      </w:pPr>
    </w:p>
    <w:p w:rsidR="00BE7782" w:rsidRDefault="00BE7782">
      <w:pPr>
        <w:pStyle w:val="af"/>
        <w:jc w:val="center"/>
      </w:pPr>
    </w:p>
    <w:p w:rsidR="00BE7782" w:rsidRDefault="00BE7782">
      <w:pPr>
        <w:pStyle w:val="af"/>
        <w:jc w:val="center"/>
      </w:pPr>
    </w:p>
    <w:p w:rsidR="00BE7782" w:rsidRDefault="00BE7782">
      <w:pPr>
        <w:pStyle w:val="af"/>
        <w:jc w:val="center"/>
      </w:pPr>
    </w:p>
    <w:p w:rsidR="00BE7782" w:rsidRDefault="00BE7782">
      <w:pPr>
        <w:pStyle w:val="af"/>
        <w:jc w:val="center"/>
        <w:rPr>
          <w:rFonts w:ascii="Times New Roman" w:hAnsi="Times New Roman"/>
          <w:sz w:val="24"/>
          <w:szCs w:val="24"/>
        </w:rPr>
      </w:pPr>
    </w:p>
    <w:p w:rsidR="00BE7782" w:rsidRDefault="001A7828">
      <w:pPr>
        <w:jc w:val="center"/>
        <w:rPr>
          <w:b/>
        </w:rPr>
      </w:pPr>
      <w:r>
        <w:rPr>
          <w:b/>
        </w:rPr>
        <w:t>п. Борисоглебский</w:t>
      </w:r>
    </w:p>
    <w:p w:rsidR="00BE7782" w:rsidRDefault="00BE7782"/>
    <w:p w:rsidR="00BE7782" w:rsidRDefault="001A7828">
      <w:pPr>
        <w:jc w:val="center"/>
        <w:rPr>
          <w:b/>
        </w:rPr>
      </w:pPr>
      <w:r>
        <w:rPr>
          <w:b/>
        </w:rPr>
        <w:t>год написания - 2020</w:t>
      </w:r>
    </w:p>
    <w:p w:rsidR="00BE7782" w:rsidRDefault="00BE7782">
      <w:pPr>
        <w:rPr>
          <w:b/>
        </w:rPr>
      </w:pPr>
    </w:p>
    <w:p w:rsidR="00BE7782" w:rsidRDefault="00BE7782"/>
    <w:p w:rsidR="00BE7782" w:rsidRDefault="001A7828">
      <w:pPr>
        <w:jc w:val="center"/>
        <w:rPr>
          <w:b/>
        </w:rPr>
      </w:pPr>
      <w:r>
        <w:rPr>
          <w:b/>
        </w:rPr>
        <w:t>Пояснительная записка.</w:t>
      </w:r>
    </w:p>
    <w:p w:rsidR="00BE7782" w:rsidRDefault="00BE7782">
      <w:pPr>
        <w:jc w:val="center"/>
        <w:rPr>
          <w:b/>
        </w:rPr>
      </w:pPr>
    </w:p>
    <w:p w:rsidR="00BE7782" w:rsidRDefault="001A7828">
      <w:pPr>
        <w:rPr>
          <w:b/>
        </w:rPr>
      </w:pPr>
      <w:r>
        <w:rPr>
          <w:b/>
          <w:bCs/>
        </w:rPr>
        <w:t xml:space="preserve">Рабочая программа адресована для изучения обществознания в 10-11  классах   в </w:t>
      </w:r>
      <w:r>
        <w:rPr>
          <w:b/>
          <w:color w:val="000000"/>
          <w:shd w:val="clear" w:color="auto" w:fill="FFFFFF"/>
        </w:rPr>
        <w:t>общео</w:t>
      </w:r>
      <w:r>
        <w:rPr>
          <w:b/>
          <w:color w:val="000000"/>
          <w:shd w:val="clear" w:color="auto" w:fill="FFFFFF"/>
        </w:rPr>
        <w:t>б</w:t>
      </w:r>
      <w:r>
        <w:rPr>
          <w:b/>
          <w:color w:val="000000"/>
          <w:shd w:val="clear" w:color="auto" w:fill="FFFFFF"/>
        </w:rPr>
        <w:t>разовательной школе;</w:t>
      </w:r>
    </w:p>
    <w:p w:rsidR="00BE7782" w:rsidRDefault="001A7828">
      <w:pPr>
        <w:shd w:val="clear" w:color="auto" w:fill="FFFFFF"/>
        <w:jc w:val="both"/>
        <w:rPr>
          <w:b/>
        </w:rPr>
      </w:pPr>
      <w:r>
        <w:rPr>
          <w:b/>
        </w:rPr>
        <w:t xml:space="preserve">Рабочая программа по обществознанию общеобразовательной школы среднего общего </w:t>
      </w:r>
      <w:r>
        <w:rPr>
          <w:b/>
        </w:rPr>
        <w:t xml:space="preserve">образования (10-11 класс) составлена в соответствии </w:t>
      </w:r>
      <w:proofErr w:type="gramStart"/>
      <w:r>
        <w:rPr>
          <w:b/>
        </w:rPr>
        <w:t>с</w:t>
      </w:r>
      <w:proofErr w:type="gramEnd"/>
      <w:r>
        <w:rPr>
          <w:b/>
        </w:rPr>
        <w:t>:</w:t>
      </w:r>
    </w:p>
    <w:p w:rsidR="00BE7782" w:rsidRDefault="001A7828">
      <w:pPr>
        <w:jc w:val="both"/>
        <w:rPr>
          <w:color w:val="000000"/>
          <w:highlight w:val="white"/>
        </w:rPr>
      </w:pPr>
      <w:r>
        <w:rPr>
          <w:b/>
        </w:rPr>
        <w:t xml:space="preserve"> </w:t>
      </w:r>
      <w:r>
        <w:t>1</w:t>
      </w:r>
      <w:r>
        <w:rPr>
          <w:b/>
        </w:rPr>
        <w:t>.</w:t>
      </w:r>
      <w:r>
        <w:rPr>
          <w:color w:val="000000"/>
          <w:shd w:val="clear" w:color="auto" w:fill="FFFFFF"/>
        </w:rPr>
        <w:t>Федеральным законом от 29.12.2012 №273- ФЗ «Об образовании в Российской Федерации»;</w:t>
      </w:r>
    </w:p>
    <w:p w:rsidR="00BE7782" w:rsidRDefault="001A7828">
      <w:pPr>
        <w:jc w:val="both"/>
        <w:rPr>
          <w:color w:val="000000"/>
          <w:highlight w:val="white"/>
        </w:rPr>
      </w:pPr>
      <w:r>
        <w:rPr>
          <w:color w:val="000000"/>
          <w:shd w:val="clear" w:color="auto" w:fill="FFFFFF"/>
        </w:rPr>
        <w:t xml:space="preserve"> 2.Примерной основной образовательной программой среднего общего образования, одобре</w:t>
      </w:r>
      <w:r>
        <w:rPr>
          <w:color w:val="000000"/>
          <w:shd w:val="clear" w:color="auto" w:fill="FFFFFF"/>
        </w:rPr>
        <w:t>н</w:t>
      </w:r>
      <w:r>
        <w:rPr>
          <w:color w:val="000000"/>
          <w:shd w:val="clear" w:color="auto" w:fill="FFFFFF"/>
        </w:rPr>
        <w:t>ной решением федерального уче</w:t>
      </w:r>
      <w:r>
        <w:rPr>
          <w:color w:val="000000"/>
          <w:shd w:val="clear" w:color="auto" w:fill="FFFFFF"/>
        </w:rPr>
        <w:t>бно-методического объединения по общему образованию (пр</w:t>
      </w:r>
      <w:r>
        <w:rPr>
          <w:color w:val="000000"/>
          <w:shd w:val="clear" w:color="auto" w:fill="FFFFFF"/>
        </w:rPr>
        <w:t>о</w:t>
      </w:r>
      <w:r>
        <w:rPr>
          <w:color w:val="000000"/>
          <w:shd w:val="clear" w:color="auto" w:fill="FFFFFF"/>
        </w:rPr>
        <w:t>токол от 12 мая 2016г. № 2/16)</w:t>
      </w:r>
    </w:p>
    <w:p w:rsidR="00BE7782" w:rsidRDefault="001A7828">
      <w:pPr>
        <w:shd w:val="clear" w:color="auto" w:fill="FFFFFF"/>
        <w:rPr>
          <w:color w:val="000000"/>
        </w:rPr>
      </w:pPr>
      <w:r>
        <w:rPr>
          <w:color w:val="000000"/>
        </w:rPr>
        <w:t>3.</w:t>
      </w:r>
      <w:r>
        <w:t xml:space="preserve"> </w:t>
      </w:r>
      <w:r>
        <w:rPr>
          <w:color w:val="000000"/>
        </w:rPr>
        <w:t>Авторской программой  Обществознание. Рабочие программы. Предметная линия</w:t>
      </w:r>
    </w:p>
    <w:p w:rsidR="00BE7782" w:rsidRDefault="001A7828">
      <w:pPr>
        <w:shd w:val="clear" w:color="auto" w:fill="FFFFFF"/>
        <w:rPr>
          <w:color w:val="000000"/>
        </w:rPr>
      </w:pPr>
      <w:r>
        <w:rPr>
          <w:color w:val="000000"/>
        </w:rPr>
        <w:t xml:space="preserve">учебников под редакцией Л.Н. Боголюбова. 10 – 11 классы: учебное пособие </w:t>
      </w:r>
      <w:proofErr w:type="gramStart"/>
      <w:r>
        <w:rPr>
          <w:color w:val="000000"/>
        </w:rPr>
        <w:t>для</w:t>
      </w:r>
      <w:proofErr w:type="gramEnd"/>
    </w:p>
    <w:p w:rsidR="00BE7782" w:rsidRDefault="001A7828">
      <w:pPr>
        <w:shd w:val="clear" w:color="auto" w:fill="FFFFFF"/>
        <w:rPr>
          <w:color w:val="000000"/>
        </w:rPr>
      </w:pPr>
      <w:r>
        <w:rPr>
          <w:color w:val="000000"/>
        </w:rPr>
        <w:t>общеобразовател</w:t>
      </w:r>
      <w:r>
        <w:rPr>
          <w:color w:val="000000"/>
        </w:rPr>
        <w:t xml:space="preserve">ьных организаций: базовый уровень/А.Ю. </w:t>
      </w:r>
      <w:proofErr w:type="spellStart"/>
      <w:r>
        <w:rPr>
          <w:color w:val="000000"/>
        </w:rPr>
        <w:t>Лазебникова</w:t>
      </w:r>
      <w:proofErr w:type="spellEnd"/>
      <w:r>
        <w:rPr>
          <w:color w:val="000000"/>
        </w:rPr>
        <w:t>, Н.И.</w:t>
      </w:r>
    </w:p>
    <w:p w:rsidR="00BE7782" w:rsidRDefault="001A7828">
      <w:pPr>
        <w:shd w:val="clear" w:color="auto" w:fill="FFFFFF"/>
      </w:pPr>
      <w:r>
        <w:rPr>
          <w:color w:val="000000"/>
        </w:rPr>
        <w:t>Городецкая, Л.Е. Рутковская. – М.: Просвещение, 2019</w:t>
      </w:r>
    </w:p>
    <w:p w:rsidR="00BE7782" w:rsidRDefault="001A7828">
      <w:pPr>
        <w:rPr>
          <w:color w:val="000000"/>
          <w:highlight w:val="white"/>
        </w:rPr>
      </w:pPr>
      <w:r>
        <w:rPr>
          <w:color w:val="000000"/>
          <w:shd w:val="clear" w:color="auto" w:fill="FFFFFF"/>
        </w:rPr>
        <w:t>4.Положением о рабочей программе учителя-предметника, утвержденного  приказом директора МОУ БСОШ №2 № 139 от 26.06.2020.</w:t>
      </w:r>
    </w:p>
    <w:p w:rsidR="00BE7782" w:rsidRDefault="00BE7782">
      <w:pPr>
        <w:shd w:val="clear" w:color="auto" w:fill="FFFFFF"/>
      </w:pPr>
    </w:p>
    <w:p w:rsidR="00BE7782" w:rsidRDefault="001A7828">
      <w:pPr>
        <w:shd w:val="clear" w:color="auto" w:fill="FFFFFF"/>
        <w:rPr>
          <w:b/>
        </w:rPr>
      </w:pPr>
      <w:r>
        <w:t xml:space="preserve">                        </w:t>
      </w:r>
      <w:r>
        <w:t xml:space="preserve">                </w:t>
      </w:r>
      <w:r>
        <w:rPr>
          <w:b/>
        </w:rPr>
        <w:t>Цели и задачи учебного курса</w:t>
      </w:r>
    </w:p>
    <w:p w:rsidR="00BE7782" w:rsidRDefault="001A7828">
      <w:pPr>
        <w:shd w:val="clear" w:color="auto" w:fill="FFFFFF"/>
      </w:pPr>
      <w:r>
        <w:t xml:space="preserve">Изучение обществознания в старшей школе на базовом уровне направлено </w:t>
      </w:r>
      <w:proofErr w:type="gramStart"/>
      <w:r>
        <w:t>на</w:t>
      </w:r>
      <w:proofErr w:type="gramEnd"/>
      <w:r>
        <w:t xml:space="preserve"> </w:t>
      </w:r>
    </w:p>
    <w:p w:rsidR="00BE7782" w:rsidRDefault="001A7828">
      <w:pPr>
        <w:shd w:val="clear" w:color="auto" w:fill="FFFFFF"/>
      </w:pPr>
      <w:r>
        <w:t xml:space="preserve">достижение </w:t>
      </w:r>
      <w:r>
        <w:rPr>
          <w:b/>
        </w:rPr>
        <w:t>конкретных целей:</w:t>
      </w:r>
      <w:r>
        <w:t xml:space="preserve"> </w:t>
      </w:r>
    </w:p>
    <w:p w:rsidR="00BE7782" w:rsidRDefault="001A7828">
      <w:pPr>
        <w:shd w:val="clear" w:color="auto" w:fill="FFFFFF"/>
      </w:pPr>
      <w:r>
        <w:t xml:space="preserve">–  развитие личности в период ранней юности, ее духовной культуры, </w:t>
      </w:r>
      <w:proofErr w:type="gramStart"/>
      <w:r>
        <w:t>социального</w:t>
      </w:r>
      <w:proofErr w:type="gramEnd"/>
      <w:r>
        <w:t xml:space="preserve"> </w:t>
      </w:r>
    </w:p>
    <w:p w:rsidR="00BE7782" w:rsidRDefault="001A7828">
      <w:pPr>
        <w:shd w:val="clear" w:color="auto" w:fill="FFFFFF"/>
      </w:pPr>
      <w:r>
        <w:t>мышления; познавательного ин</w:t>
      </w:r>
      <w:r>
        <w:t xml:space="preserve">тереса к изучению  социально-гуманитарных дисциплин; </w:t>
      </w:r>
    </w:p>
    <w:p w:rsidR="00BE7782" w:rsidRDefault="001A7828">
      <w:pPr>
        <w:shd w:val="clear" w:color="auto" w:fill="FFFFFF"/>
      </w:pPr>
      <w:r>
        <w:t xml:space="preserve">критического мышления, позволяющего объективно воспринимать социальную информацию и уверенно ориентироваться в ее потоке; способности к самоопределению и самореализации; </w:t>
      </w:r>
    </w:p>
    <w:p w:rsidR="00BE7782" w:rsidRDefault="001A7828">
      <w:pPr>
        <w:shd w:val="clear" w:color="auto" w:fill="FFFFFF"/>
      </w:pPr>
      <w:r>
        <w:t>–  воспитание общероссийской ид</w:t>
      </w:r>
      <w:r>
        <w:t xml:space="preserve">ентичности, гражданственности, социальной </w:t>
      </w:r>
    </w:p>
    <w:p w:rsidR="00BE7782" w:rsidRDefault="001A7828">
      <w:pPr>
        <w:shd w:val="clear" w:color="auto" w:fill="FFFFFF"/>
      </w:pPr>
      <w:r>
        <w:t xml:space="preserve">ответственности; приверженности гуманистическим и демократическим ценностям, </w:t>
      </w:r>
    </w:p>
    <w:p w:rsidR="00BE7782" w:rsidRDefault="001A7828">
      <w:pPr>
        <w:shd w:val="clear" w:color="auto" w:fill="FFFFFF"/>
      </w:pPr>
      <w:proofErr w:type="gramStart"/>
      <w:r>
        <w:t xml:space="preserve">положенным в основу Конституции Российской Федерации; </w:t>
      </w:r>
      <w:proofErr w:type="gramEnd"/>
    </w:p>
    <w:p w:rsidR="00BE7782" w:rsidRDefault="001A7828">
      <w:pPr>
        <w:shd w:val="clear" w:color="auto" w:fill="FFFFFF"/>
      </w:pPr>
      <w:r>
        <w:t xml:space="preserve">–  освоение системы знаний, составляющих основы философии, социологии, </w:t>
      </w:r>
    </w:p>
    <w:p w:rsidR="00BE7782" w:rsidRDefault="001A7828">
      <w:pPr>
        <w:shd w:val="clear" w:color="auto" w:fill="FFFFFF"/>
      </w:pPr>
      <w:r>
        <w:t>политоло</w:t>
      </w:r>
      <w:r>
        <w:t xml:space="preserve">гии, социальной психологии,  </w:t>
      </w:r>
      <w:proofErr w:type="gramStart"/>
      <w:r>
        <w:t>необходимых</w:t>
      </w:r>
      <w:proofErr w:type="gramEnd"/>
      <w:r>
        <w:t xml:space="preserve"> для эффективного взаимодействия с </w:t>
      </w:r>
    </w:p>
    <w:p w:rsidR="00BE7782" w:rsidRDefault="001A7828">
      <w:pPr>
        <w:shd w:val="clear" w:color="auto" w:fill="FFFFFF"/>
      </w:pPr>
      <w:r>
        <w:t xml:space="preserve">социальной средой и успешного получения последующего профессионального образования и самообразования социально-гуманитарной направленности; </w:t>
      </w:r>
    </w:p>
    <w:p w:rsidR="00BE7782" w:rsidRDefault="001A7828">
      <w:pPr>
        <w:shd w:val="clear" w:color="auto" w:fill="FFFFFF"/>
      </w:pPr>
      <w:r>
        <w:t xml:space="preserve">–  </w:t>
      </w:r>
      <w:r>
        <w:t xml:space="preserve">овладение умениями получения и осмысления социальной информации, </w:t>
      </w:r>
    </w:p>
    <w:p w:rsidR="00BE7782" w:rsidRDefault="001A7828">
      <w:pPr>
        <w:shd w:val="clear" w:color="auto" w:fill="FFFFFF"/>
      </w:pPr>
      <w:r>
        <w:t>систематизации полученных данных; освоение способов познавательной, коммуникативной, практической деятельности, необходимых для профессиональной подготовки и для выполнения типичных социальн</w:t>
      </w:r>
      <w:r>
        <w:t xml:space="preserve">ых ролей. </w:t>
      </w:r>
    </w:p>
    <w:p w:rsidR="00BE7782" w:rsidRDefault="001A7828">
      <w:pPr>
        <w:shd w:val="clear" w:color="auto" w:fill="FFFFFF"/>
        <w:rPr>
          <w:b/>
        </w:rPr>
      </w:pPr>
      <w:r>
        <w:rPr>
          <w:b/>
        </w:rPr>
        <w:t xml:space="preserve"> Задачами реализации программы учебного предмета «Обществознания» на уровне сре</w:t>
      </w:r>
      <w:r>
        <w:rPr>
          <w:b/>
        </w:rPr>
        <w:t>д</w:t>
      </w:r>
      <w:r>
        <w:rPr>
          <w:b/>
        </w:rPr>
        <w:t xml:space="preserve">него общего образования являются: </w:t>
      </w:r>
    </w:p>
    <w:p w:rsidR="00BE7782" w:rsidRDefault="001A7828">
      <w:pPr>
        <w:shd w:val="clear" w:color="auto" w:fill="FFFFFF"/>
      </w:pPr>
      <w:r>
        <w:t xml:space="preserve"> –  формирование у обучающихся ценностно-смысловых установок, отражающих </w:t>
      </w:r>
    </w:p>
    <w:p w:rsidR="00BE7782" w:rsidRDefault="001A7828">
      <w:pPr>
        <w:shd w:val="clear" w:color="auto" w:fill="FFFFFF"/>
      </w:pPr>
      <w:r>
        <w:t>личностные и гражданские позиции в деятельности, правосо</w:t>
      </w:r>
      <w:r>
        <w:t xml:space="preserve">знания, экологической </w:t>
      </w:r>
    </w:p>
    <w:p w:rsidR="00BE7782" w:rsidRDefault="001A7828">
      <w:pPr>
        <w:shd w:val="clear" w:color="auto" w:fill="FFFFFF"/>
      </w:pPr>
      <w:r>
        <w:t xml:space="preserve">культуры, способности ставить цели и строить жизненные планы, способности к осознанию российской гражданской идентичности в поликультурном социуме; </w:t>
      </w:r>
    </w:p>
    <w:p w:rsidR="00BE7782" w:rsidRDefault="001A7828">
      <w:pPr>
        <w:shd w:val="clear" w:color="auto" w:fill="FFFFFF"/>
      </w:pPr>
      <w:r>
        <w:t>–  формирование знаний об обществе как целостной развивающейся системе в единстве</w:t>
      </w:r>
    </w:p>
    <w:p w:rsidR="00BE7782" w:rsidRDefault="001A7828">
      <w:pPr>
        <w:shd w:val="clear" w:color="auto" w:fill="FFFFFF"/>
      </w:pPr>
      <w:r>
        <w:t xml:space="preserve">и </w:t>
      </w:r>
      <w:proofErr w:type="gramStart"/>
      <w:r>
        <w:t>взаимодействии</w:t>
      </w:r>
      <w:proofErr w:type="gramEnd"/>
      <w:r>
        <w:t xml:space="preserve"> его основных сфер и институтов; </w:t>
      </w:r>
    </w:p>
    <w:p w:rsidR="00BE7782" w:rsidRDefault="001A7828">
      <w:pPr>
        <w:shd w:val="clear" w:color="auto" w:fill="FFFFFF"/>
      </w:pPr>
      <w:r>
        <w:t xml:space="preserve">–  овладение базовым понятийным аппаратом социальных наук; </w:t>
      </w:r>
    </w:p>
    <w:p w:rsidR="00BE7782" w:rsidRDefault="001A7828">
      <w:pPr>
        <w:shd w:val="clear" w:color="auto" w:fill="FFFFFF"/>
      </w:pPr>
      <w:r>
        <w:t xml:space="preserve">–  овладение умениями выявлять </w:t>
      </w:r>
      <w:proofErr w:type="gramStart"/>
      <w:r>
        <w:t>причинно-следственные</w:t>
      </w:r>
      <w:proofErr w:type="gramEnd"/>
      <w:r>
        <w:t xml:space="preserve">, функциональные, </w:t>
      </w:r>
    </w:p>
    <w:p w:rsidR="00BE7782" w:rsidRDefault="001A7828">
      <w:pPr>
        <w:shd w:val="clear" w:color="auto" w:fill="FFFFFF"/>
      </w:pPr>
      <w:r>
        <w:t xml:space="preserve">иерархические и другие связи социальных объектов и процессов; </w:t>
      </w:r>
    </w:p>
    <w:p w:rsidR="00BE7782" w:rsidRDefault="001A7828">
      <w:pPr>
        <w:shd w:val="clear" w:color="auto" w:fill="FFFFFF"/>
      </w:pPr>
      <w:r>
        <w:t>–  формирова</w:t>
      </w:r>
      <w:r>
        <w:t xml:space="preserve">ние представлений об основных тенденциях и возможных перспективах </w:t>
      </w:r>
    </w:p>
    <w:p w:rsidR="00BE7782" w:rsidRDefault="001A7828">
      <w:pPr>
        <w:shd w:val="clear" w:color="auto" w:fill="FFFFFF"/>
      </w:pPr>
      <w:r>
        <w:t xml:space="preserve">развития мирового сообщества в глобальном мире; </w:t>
      </w:r>
    </w:p>
    <w:p w:rsidR="00BE7782" w:rsidRDefault="001A7828">
      <w:pPr>
        <w:shd w:val="clear" w:color="auto" w:fill="FFFFFF"/>
      </w:pPr>
      <w:r>
        <w:t xml:space="preserve">–  формирование представлений о методах познания социальных явлений и процессов; </w:t>
      </w:r>
    </w:p>
    <w:p w:rsidR="00BE7782" w:rsidRDefault="001A7828">
      <w:pPr>
        <w:shd w:val="clear" w:color="auto" w:fill="FFFFFF"/>
      </w:pPr>
      <w:r>
        <w:t>–  овладение умениями применять полученные знания в повсед</w:t>
      </w:r>
      <w:r>
        <w:t xml:space="preserve">невной жизни с учетом </w:t>
      </w:r>
    </w:p>
    <w:p w:rsidR="00BE7782" w:rsidRDefault="001A7828">
      <w:pPr>
        <w:shd w:val="clear" w:color="auto" w:fill="FFFFFF"/>
      </w:pPr>
      <w:r>
        <w:t xml:space="preserve">гражданских и нравственных ценностей, прогнозировать последствия  принимаемых </w:t>
      </w:r>
    </w:p>
    <w:p w:rsidR="00BE7782" w:rsidRDefault="001A7828">
      <w:pPr>
        <w:shd w:val="clear" w:color="auto" w:fill="FFFFFF"/>
      </w:pPr>
      <w:r>
        <w:lastRenderedPageBreak/>
        <w:t xml:space="preserve">решений; </w:t>
      </w:r>
    </w:p>
    <w:p w:rsidR="00BE7782" w:rsidRDefault="001A7828">
      <w:pPr>
        <w:shd w:val="clear" w:color="auto" w:fill="FFFFFF"/>
      </w:pPr>
      <w:r>
        <w:t xml:space="preserve">–  формирование навыков оценивания социальной информации, умений поиска </w:t>
      </w:r>
    </w:p>
    <w:p w:rsidR="00BE7782" w:rsidRDefault="001A7828">
      <w:pPr>
        <w:shd w:val="clear" w:color="auto" w:fill="FFFFFF"/>
      </w:pPr>
      <w:r>
        <w:t>информации в источниках различного типа для реконструкции недостающих з</w:t>
      </w:r>
      <w:r>
        <w:t xml:space="preserve">веньев </w:t>
      </w:r>
      <w:proofErr w:type="gramStart"/>
      <w:r>
        <w:t>с</w:t>
      </w:r>
      <w:proofErr w:type="gramEnd"/>
      <w:r>
        <w:t xml:space="preserve"> </w:t>
      </w:r>
    </w:p>
    <w:p w:rsidR="00BE7782" w:rsidRDefault="001A7828">
      <w:pPr>
        <w:shd w:val="clear" w:color="auto" w:fill="FFFFFF"/>
      </w:pPr>
      <w:r>
        <w:t xml:space="preserve">целью объяснения и оценки разнообразных явлений и процессов общественного развития. </w:t>
      </w:r>
    </w:p>
    <w:p w:rsidR="00BE7782" w:rsidRDefault="001A7828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Сроки реализации программы</w:t>
      </w:r>
    </w:p>
    <w:p w:rsidR="00BE7782" w:rsidRDefault="001A7828">
      <w:pPr>
        <w:shd w:val="clear" w:color="auto" w:fill="FFFFFF"/>
        <w:rPr>
          <w:b/>
          <w:color w:val="000000"/>
        </w:rPr>
      </w:pPr>
      <w:r>
        <w:t>Предмет «Обществознание » изучается на уровне среднего общего образования в качестве об</w:t>
      </w:r>
      <w:r>
        <w:t>я</w:t>
      </w:r>
      <w:r>
        <w:t>зательного предмета в10-11  классах в общем об</w:t>
      </w:r>
      <w:r>
        <w:t>ъеме 136  часа (при 34 неделях учебного года), в 10-11 классах - 2 часа в неделю.</w:t>
      </w:r>
    </w:p>
    <w:p w:rsidR="00BE7782" w:rsidRDefault="001A7828">
      <w:pPr>
        <w:shd w:val="clear" w:color="auto" w:fill="FFFFFF"/>
        <w:rPr>
          <w:color w:val="000000"/>
        </w:rPr>
      </w:pPr>
      <w:r>
        <w:rPr>
          <w:color w:val="000000"/>
          <w:shd w:val="clear" w:color="auto" w:fill="FFFFFF"/>
        </w:rPr>
        <w:t xml:space="preserve">Учебный предмет «Обществознание» на уровне среднего общего образования опирается на </w:t>
      </w:r>
      <w:proofErr w:type="spellStart"/>
      <w:r>
        <w:rPr>
          <w:color w:val="000000"/>
          <w:shd w:val="clear" w:color="auto" w:fill="FFFFFF"/>
        </w:rPr>
        <w:t>межпредметные</w:t>
      </w:r>
      <w:proofErr w:type="spellEnd"/>
      <w:r>
        <w:rPr>
          <w:color w:val="000000"/>
          <w:shd w:val="clear" w:color="auto" w:fill="FFFFFF"/>
        </w:rPr>
        <w:t xml:space="preserve"> связи, в основе которых лежит обращение к таким учебным предметам, как «Исто</w:t>
      </w:r>
      <w:r>
        <w:rPr>
          <w:color w:val="000000"/>
          <w:shd w:val="clear" w:color="auto" w:fill="FFFFFF"/>
        </w:rPr>
        <w:t>рия», «Литература», «Мировая художественная культура»,  «География», «Биология», что создает возможность одновременного прохождения тем по указанным учебным предметам.</w:t>
      </w:r>
    </w:p>
    <w:p w:rsidR="00BE7782" w:rsidRDefault="001A7828">
      <w:pPr>
        <w:rPr>
          <w:b/>
        </w:rPr>
      </w:pPr>
      <w:r>
        <w:rPr>
          <w:b/>
        </w:rPr>
        <w:t xml:space="preserve">                               Общая характеристика  учебного процесса  </w:t>
      </w:r>
    </w:p>
    <w:p w:rsidR="00BE7782" w:rsidRDefault="001A7828">
      <w:pPr>
        <w:rPr>
          <w:b/>
        </w:rPr>
      </w:pPr>
      <w:r>
        <w:rPr>
          <w:b/>
        </w:rPr>
        <w:t>Формы обучения</w:t>
      </w:r>
      <w:r>
        <w:t>:</w:t>
      </w:r>
      <w:r>
        <w:t xml:space="preserve"> </w:t>
      </w:r>
    </w:p>
    <w:p w:rsidR="00BE7782" w:rsidRDefault="001A7828">
      <w:r>
        <w:t xml:space="preserve"> </w:t>
      </w:r>
      <w:r>
        <w:t xml:space="preserve">  индивидуальная (консультации, работа с карточками-заданиями); </w:t>
      </w:r>
    </w:p>
    <w:p w:rsidR="00BE7782" w:rsidRDefault="001A7828">
      <w:proofErr w:type="gramStart"/>
      <w:r>
        <w:t xml:space="preserve">  групповая (учащиеся работают в группах, создаваемых на различных основах: по теме </w:t>
      </w:r>
      <w:proofErr w:type="gramEnd"/>
    </w:p>
    <w:p w:rsidR="00BE7782" w:rsidRDefault="001A7828">
      <w:r>
        <w:t xml:space="preserve">усвоения  –  при изучении нового материала; по уровню учебных достижений  –  </w:t>
      </w:r>
      <w:proofErr w:type="gramStart"/>
      <w:r>
        <w:t>на</w:t>
      </w:r>
      <w:proofErr w:type="gramEnd"/>
      <w:r>
        <w:t xml:space="preserve"> </w:t>
      </w:r>
    </w:p>
    <w:p w:rsidR="00BE7782" w:rsidRDefault="001A7828">
      <w:r>
        <w:t xml:space="preserve">обобщающих по теме </w:t>
      </w:r>
      <w:proofErr w:type="gramStart"/>
      <w:r>
        <w:t>уроках</w:t>
      </w:r>
      <w:proofErr w:type="gramEnd"/>
      <w:r>
        <w:t xml:space="preserve">); </w:t>
      </w:r>
    </w:p>
    <w:p w:rsidR="00BE7782" w:rsidRDefault="001A7828">
      <w:r>
        <w:t xml:space="preserve">  фронтальная (работа сразу со всем классом в едином темпе с общими задачами); </w:t>
      </w:r>
    </w:p>
    <w:p w:rsidR="00BE7782" w:rsidRDefault="001A7828">
      <w:proofErr w:type="gramStart"/>
      <w:r>
        <w:t xml:space="preserve">  парная (взаимодействие между двумя учениками с целью осуществления </w:t>
      </w:r>
      <w:proofErr w:type="gramEnd"/>
    </w:p>
    <w:p w:rsidR="00BE7782" w:rsidRDefault="001A7828">
      <w:r>
        <w:t xml:space="preserve">взаимоконтроля). </w:t>
      </w:r>
    </w:p>
    <w:p w:rsidR="00BE7782" w:rsidRDefault="001A7828">
      <w:r>
        <w:t xml:space="preserve"> </w:t>
      </w:r>
      <w:r>
        <w:rPr>
          <w:b/>
        </w:rPr>
        <w:t xml:space="preserve">Методы обучения: </w:t>
      </w:r>
    </w:p>
    <w:p w:rsidR="00BE7782" w:rsidRDefault="001A7828">
      <w:r>
        <w:t xml:space="preserve"> </w:t>
      </w:r>
      <w:proofErr w:type="gramStart"/>
      <w:r>
        <w:t>  извлечение социальной информации и</w:t>
      </w:r>
      <w:r>
        <w:t xml:space="preserve">з разнообразных (в том числе экономических и </w:t>
      </w:r>
      <w:proofErr w:type="gramEnd"/>
    </w:p>
    <w:p w:rsidR="00BE7782" w:rsidRDefault="001A7828">
      <w:r>
        <w:t xml:space="preserve">правовых) источников, осмысление представленных в них различных подходов и </w:t>
      </w:r>
    </w:p>
    <w:p w:rsidR="00BE7782" w:rsidRDefault="001A7828">
      <w:r>
        <w:t xml:space="preserve">точек зрения; </w:t>
      </w:r>
    </w:p>
    <w:p w:rsidR="00BE7782" w:rsidRDefault="001A7828">
      <w:r>
        <w:t xml:space="preserve">  решение ситуации; </w:t>
      </w:r>
    </w:p>
    <w:p w:rsidR="00BE7782" w:rsidRDefault="001A7828">
      <w:r>
        <w:t xml:space="preserve">  исследование  общественно и личностно значимой социальной информации: </w:t>
      </w:r>
    </w:p>
    <w:p w:rsidR="00BE7782" w:rsidRDefault="001A7828">
      <w:r>
        <w:t>извлечение информации и</w:t>
      </w:r>
      <w:r>
        <w:t xml:space="preserve">з различных источников,  поиск, систематизация и анализ  </w:t>
      </w:r>
    </w:p>
    <w:p w:rsidR="00BE7782" w:rsidRDefault="001A7828">
      <w:r>
        <w:t xml:space="preserve">материала,  формулирование собственных оценочных суждений о </w:t>
      </w:r>
      <w:proofErr w:type="gramStart"/>
      <w:r>
        <w:t>современном</w:t>
      </w:r>
      <w:proofErr w:type="gramEnd"/>
      <w:r>
        <w:t xml:space="preserve"> </w:t>
      </w:r>
    </w:p>
    <w:p w:rsidR="00BE7782" w:rsidRDefault="001A7828">
      <w:proofErr w:type="gramStart"/>
      <w:r>
        <w:t>обществе</w:t>
      </w:r>
      <w:proofErr w:type="gramEnd"/>
      <w:r>
        <w:t xml:space="preserve"> на основе сопоставления фактов и их интерпретации, представление </w:t>
      </w:r>
    </w:p>
    <w:p w:rsidR="00BE7782" w:rsidRDefault="001A7828">
      <w:r>
        <w:t xml:space="preserve">результатов исследования; </w:t>
      </w:r>
    </w:p>
    <w:p w:rsidR="00BE7782" w:rsidRDefault="001A7828">
      <w:r>
        <w:t xml:space="preserve">  наблюдение и оценка </w:t>
      </w:r>
      <w:r>
        <w:t xml:space="preserve">явлений и событий, происходящих в социальной жизни, </w:t>
      </w:r>
      <w:proofErr w:type="gramStart"/>
      <w:r>
        <w:t>с</w:t>
      </w:r>
      <w:proofErr w:type="gramEnd"/>
      <w:r>
        <w:t xml:space="preserve"> </w:t>
      </w:r>
    </w:p>
    <w:p w:rsidR="00BE7782" w:rsidRDefault="001A7828">
      <w:r>
        <w:t xml:space="preserve">опорой на </w:t>
      </w:r>
      <w:proofErr w:type="gramStart"/>
      <w:r>
        <w:t>экономические</w:t>
      </w:r>
      <w:proofErr w:type="gramEnd"/>
      <w:r>
        <w:t xml:space="preserve">, правовые, социально-политические, культурологические </w:t>
      </w:r>
    </w:p>
    <w:p w:rsidR="00BE7782" w:rsidRDefault="001A7828">
      <w:r>
        <w:t xml:space="preserve">знания; </w:t>
      </w:r>
    </w:p>
    <w:p w:rsidR="00BE7782" w:rsidRDefault="001A7828">
      <w:r>
        <w:t xml:space="preserve">  оценка собственных действий и действий других людей с точки зрения </w:t>
      </w:r>
    </w:p>
    <w:p w:rsidR="00BE7782" w:rsidRDefault="001A7828">
      <w:r>
        <w:t xml:space="preserve">нравственности, права и экономической рациональности; </w:t>
      </w:r>
    </w:p>
    <w:p w:rsidR="00BE7782" w:rsidRDefault="001A7828">
      <w:r>
        <w:t xml:space="preserve">  обучающие игры (ролевые, ситуативные, деловые), тренинги, моделирующие </w:t>
      </w:r>
    </w:p>
    <w:p w:rsidR="00BE7782" w:rsidRDefault="001A7828">
      <w:r>
        <w:t xml:space="preserve">ситуации из реальной жизни; </w:t>
      </w:r>
    </w:p>
    <w:p w:rsidR="00BE7782" w:rsidRDefault="001A7828">
      <w:r>
        <w:t xml:space="preserve">  творческие работы по обществоведческой тематике; </w:t>
      </w:r>
    </w:p>
    <w:p w:rsidR="00BE7782" w:rsidRDefault="001A7828">
      <w:r>
        <w:t>  конструктивное разрешение конфликтных сит</w:t>
      </w:r>
      <w:r>
        <w:t xml:space="preserve">уаций в моделируемых учебных задачах </w:t>
      </w:r>
    </w:p>
    <w:p w:rsidR="00BE7782" w:rsidRDefault="001A7828">
      <w:r>
        <w:t xml:space="preserve">и в реальной жизни; </w:t>
      </w:r>
    </w:p>
    <w:p w:rsidR="00BE7782" w:rsidRDefault="001A7828">
      <w:r>
        <w:t>  совместная деятельность в процессе участия в ученических социальных проектах.</w:t>
      </w:r>
    </w:p>
    <w:p w:rsidR="00BE7782" w:rsidRDefault="001A7828">
      <w:pPr>
        <w:shd w:val="clear" w:color="auto" w:fill="FFFFFF"/>
        <w:jc w:val="center"/>
        <w:rPr>
          <w:b/>
        </w:rPr>
      </w:pPr>
      <w:r>
        <w:rPr>
          <w:b/>
        </w:rPr>
        <w:t xml:space="preserve"> </w:t>
      </w:r>
    </w:p>
    <w:p w:rsidR="00BE7782" w:rsidRDefault="001A7828">
      <w:pPr>
        <w:pStyle w:val="41"/>
        <w:spacing w:before="0" w:line="240" w:lineRule="auto"/>
        <w:rPr>
          <w:sz w:val="24"/>
          <w:szCs w:val="24"/>
        </w:rPr>
      </w:pPr>
      <w:r>
        <w:t xml:space="preserve">                    </w:t>
      </w:r>
      <w:r>
        <w:rPr>
          <w:sz w:val="24"/>
          <w:szCs w:val="24"/>
        </w:rPr>
        <w:t>Планируемые результаты.</w:t>
      </w:r>
    </w:p>
    <w:p w:rsidR="00BE7782" w:rsidRDefault="001A7828">
      <w:pPr>
        <w:pStyle w:val="41"/>
        <w:spacing w:before="0" w:line="240" w:lineRule="auto"/>
      </w:pPr>
      <w:r>
        <w:t>10 класс</w:t>
      </w:r>
    </w:p>
    <w:p w:rsidR="00BE7782" w:rsidRDefault="001A7828">
      <w:pPr>
        <w:shd w:val="clear" w:color="auto" w:fill="FFFFFF"/>
        <w:ind w:right="-289"/>
        <w:jc w:val="both"/>
        <w:rPr>
          <w:b/>
        </w:rPr>
      </w:pPr>
      <w:r>
        <w:rPr>
          <w:b/>
        </w:rPr>
        <w:t>Ученик научится:</w:t>
      </w:r>
    </w:p>
    <w:p w:rsidR="00BE7782" w:rsidRDefault="001A7828">
      <w:pPr>
        <w:numPr>
          <w:ilvl w:val="0"/>
          <w:numId w:val="1"/>
        </w:numPr>
        <w:shd w:val="clear" w:color="auto" w:fill="FFFFFF"/>
        <w:ind w:left="0" w:right="-289" w:firstLine="0"/>
      </w:pPr>
      <w:r>
        <w:t xml:space="preserve">раскрывать, опираясь на примеры, смысл </w:t>
      </w:r>
      <w:r>
        <w:t>понятия «общество»;</w:t>
      </w:r>
    </w:p>
    <w:p w:rsidR="00BE7782" w:rsidRDefault="001A7828">
      <w:pPr>
        <w:numPr>
          <w:ilvl w:val="0"/>
          <w:numId w:val="1"/>
        </w:numPr>
        <w:shd w:val="clear" w:color="auto" w:fill="FFFFFF"/>
        <w:ind w:left="0" w:right="-289" w:firstLine="0"/>
      </w:pPr>
      <w:r>
        <w:t>устанавливать и конкретизировать примерами взаимосвязь человека и его естественной среды обитания;</w:t>
      </w:r>
    </w:p>
    <w:p w:rsidR="00BE7782" w:rsidRDefault="001A7828">
      <w:pPr>
        <w:numPr>
          <w:ilvl w:val="0"/>
          <w:numId w:val="1"/>
        </w:numPr>
        <w:shd w:val="clear" w:color="auto" w:fill="FFFFFF"/>
        <w:ind w:left="0" w:right="-289" w:firstLine="0"/>
      </w:pPr>
      <w:r>
        <w:t>описывать общество как целостную социальную систему, сферы жизни общества и соц</w:t>
      </w:r>
      <w:r>
        <w:t>и</w:t>
      </w:r>
      <w:r>
        <w:t>альные институты;</w:t>
      </w:r>
    </w:p>
    <w:p w:rsidR="00BE7782" w:rsidRDefault="001A7828">
      <w:pPr>
        <w:numPr>
          <w:ilvl w:val="0"/>
          <w:numId w:val="1"/>
        </w:numPr>
        <w:shd w:val="clear" w:color="auto" w:fill="FFFFFF"/>
        <w:ind w:left="0" w:right="-289" w:firstLine="0"/>
      </w:pPr>
      <w:r>
        <w:t xml:space="preserve">объяснять роль социальных институтов в </w:t>
      </w:r>
      <w:r>
        <w:t>жизни общества;</w:t>
      </w:r>
    </w:p>
    <w:p w:rsidR="00BE7782" w:rsidRDefault="001A7828">
      <w:pPr>
        <w:numPr>
          <w:ilvl w:val="0"/>
          <w:numId w:val="1"/>
        </w:numPr>
        <w:shd w:val="clear" w:color="auto" w:fill="FFFFFF"/>
        <w:ind w:left="0" w:right="-289" w:firstLine="0"/>
      </w:pPr>
      <w:r>
        <w:lastRenderedPageBreak/>
        <w:t>различать исторические типы обществ по их признакам, объяснять причины перехода от одного типа общества к другому;</w:t>
      </w:r>
    </w:p>
    <w:p w:rsidR="00BE7782" w:rsidRDefault="001A7828">
      <w:pPr>
        <w:numPr>
          <w:ilvl w:val="0"/>
          <w:numId w:val="1"/>
        </w:numPr>
        <w:shd w:val="clear" w:color="auto" w:fill="FFFFFF"/>
        <w:ind w:left="0" w:right="-289" w:firstLine="0"/>
      </w:pPr>
      <w:r>
        <w:t>раскрывать смысл понятий «общественный прогресс» и «общественный регресс», конкр</w:t>
      </w:r>
      <w:r>
        <w:t>е</w:t>
      </w:r>
      <w:r>
        <w:t>тизировать их примерами;</w:t>
      </w:r>
    </w:p>
    <w:p w:rsidR="00BE7782" w:rsidRDefault="001A7828">
      <w:pPr>
        <w:numPr>
          <w:ilvl w:val="0"/>
          <w:numId w:val="1"/>
        </w:numPr>
        <w:shd w:val="clear" w:color="auto" w:fill="FFFFFF"/>
        <w:ind w:left="0" w:right="-289" w:firstLine="0"/>
      </w:pPr>
      <w:r>
        <w:t>иллюстрировать факт</w:t>
      </w:r>
      <w:r>
        <w:t>ами социальной жизни теоретические положения о многообразии п</w:t>
      </w:r>
      <w:r>
        <w:t>у</w:t>
      </w:r>
      <w:r>
        <w:t>тей и форм общественного развития, о критериях и противоречивости общественного прогресса;</w:t>
      </w:r>
    </w:p>
    <w:p w:rsidR="00BE7782" w:rsidRDefault="001A7828">
      <w:pPr>
        <w:numPr>
          <w:ilvl w:val="0"/>
          <w:numId w:val="1"/>
        </w:numPr>
        <w:shd w:val="clear" w:color="auto" w:fill="FFFFFF"/>
        <w:ind w:left="0" w:right="-289" w:firstLine="0"/>
      </w:pPr>
      <w:r>
        <w:t>характеризовать сущность и оценивать последствия глобализации;</w:t>
      </w:r>
    </w:p>
    <w:p w:rsidR="00BE7782" w:rsidRDefault="001A7828">
      <w:pPr>
        <w:numPr>
          <w:ilvl w:val="0"/>
          <w:numId w:val="1"/>
        </w:numPr>
        <w:shd w:val="clear" w:color="auto" w:fill="FFFFFF"/>
        <w:ind w:left="0" w:right="-289" w:firstLine="0"/>
      </w:pPr>
      <w:r>
        <w:t xml:space="preserve">обосновывать необходимость коллективных </w:t>
      </w:r>
      <w:r>
        <w:t>усилий для решения глобальных проблем с</w:t>
      </w:r>
      <w:r>
        <w:t>о</w:t>
      </w:r>
      <w:r>
        <w:t>временности;</w:t>
      </w:r>
    </w:p>
    <w:p w:rsidR="00BE7782" w:rsidRDefault="001A7828">
      <w:pPr>
        <w:numPr>
          <w:ilvl w:val="0"/>
          <w:numId w:val="1"/>
        </w:numPr>
        <w:shd w:val="clear" w:color="auto" w:fill="FFFFFF"/>
        <w:ind w:left="0" w:right="-289" w:firstLine="0"/>
      </w:pPr>
      <w:r>
        <w:t>различать в социальной информации о современном обществе факты, оценочные утве</w:t>
      </w:r>
      <w:r>
        <w:t>р</w:t>
      </w:r>
      <w:r>
        <w:t>ждения, гипотетические суждения;</w:t>
      </w:r>
    </w:p>
    <w:p w:rsidR="00BE7782" w:rsidRDefault="001A7828">
      <w:pPr>
        <w:numPr>
          <w:ilvl w:val="0"/>
          <w:numId w:val="1"/>
        </w:numPr>
        <w:shd w:val="clear" w:color="auto" w:fill="FFFFFF"/>
        <w:ind w:left="0" w:right="-289" w:firstLine="0"/>
      </w:pPr>
      <w:r>
        <w:t xml:space="preserve">объяснять специфику </w:t>
      </w:r>
      <w:proofErr w:type="gramStart"/>
      <w:r>
        <w:t>социального</w:t>
      </w:r>
      <w:proofErr w:type="gramEnd"/>
      <w:r>
        <w:t xml:space="preserve"> в человеке;</w:t>
      </w:r>
    </w:p>
    <w:p w:rsidR="00BE7782" w:rsidRDefault="001A7828">
      <w:pPr>
        <w:numPr>
          <w:ilvl w:val="0"/>
          <w:numId w:val="1"/>
        </w:numPr>
        <w:shd w:val="clear" w:color="auto" w:fill="FFFFFF"/>
        <w:ind w:left="0" w:right="-289" w:firstLine="0"/>
      </w:pPr>
      <w:r>
        <w:t>описывать и конкретизировать факторы социализац</w:t>
      </w:r>
      <w:r>
        <w:t>ии, типы мировоззрения;</w:t>
      </w:r>
    </w:p>
    <w:p w:rsidR="00BE7782" w:rsidRDefault="001A7828">
      <w:pPr>
        <w:numPr>
          <w:ilvl w:val="0"/>
          <w:numId w:val="1"/>
        </w:numPr>
        <w:shd w:val="clear" w:color="auto" w:fill="FFFFFF"/>
        <w:ind w:left="0" w:right="-289" w:firstLine="0"/>
      </w:pPr>
      <w:r>
        <w:t>характеризовать и классифицировать потребности человека, иллюстрировать проявления потребностей, связи потребностей и деятельности;</w:t>
      </w:r>
    </w:p>
    <w:p w:rsidR="00BE7782" w:rsidRDefault="001A7828">
      <w:pPr>
        <w:numPr>
          <w:ilvl w:val="0"/>
          <w:numId w:val="1"/>
        </w:numPr>
        <w:shd w:val="clear" w:color="auto" w:fill="FFFFFF"/>
        <w:ind w:left="0" w:right="-289" w:firstLine="0"/>
      </w:pPr>
      <w:r>
        <w:t>раскрывать с помощью примеров структуру, мотивы и конкретные виды деятельности;</w:t>
      </w:r>
    </w:p>
    <w:p w:rsidR="00BE7782" w:rsidRDefault="001A7828">
      <w:pPr>
        <w:numPr>
          <w:ilvl w:val="0"/>
          <w:numId w:val="1"/>
        </w:numPr>
        <w:shd w:val="clear" w:color="auto" w:fill="FFFFFF"/>
        <w:ind w:left="0" w:right="-289" w:firstLine="0"/>
      </w:pPr>
      <w:r>
        <w:t>моделировать практич</w:t>
      </w:r>
      <w:r>
        <w:t>еские ситуации, связанные с различными мотивами и видами де</w:t>
      </w:r>
      <w:r>
        <w:t>я</w:t>
      </w:r>
      <w:r>
        <w:t>тельности людей;</w:t>
      </w:r>
    </w:p>
    <w:p w:rsidR="00BE7782" w:rsidRDefault="001A7828">
      <w:pPr>
        <w:numPr>
          <w:ilvl w:val="0"/>
          <w:numId w:val="1"/>
        </w:numPr>
        <w:shd w:val="clear" w:color="auto" w:fill="FFFFFF"/>
        <w:ind w:left="0" w:right="-289" w:firstLine="0"/>
      </w:pPr>
      <w:r>
        <w:t>находить и извлекать информацию о деятельности людей из различных неадаптированных источников;</w:t>
      </w:r>
    </w:p>
    <w:p w:rsidR="00BE7782" w:rsidRDefault="001A7828">
      <w:pPr>
        <w:numPr>
          <w:ilvl w:val="0"/>
          <w:numId w:val="1"/>
        </w:numPr>
        <w:shd w:val="clear" w:color="auto" w:fill="FFFFFF"/>
        <w:ind w:left="0" w:right="-289" w:firstLine="0"/>
      </w:pPr>
      <w:r>
        <w:t>исследовать практические ситуации, связанные с познанием человеком природы, общества</w:t>
      </w:r>
      <w:r>
        <w:t xml:space="preserve"> и самого себя;</w:t>
      </w:r>
    </w:p>
    <w:p w:rsidR="00BE7782" w:rsidRDefault="001A7828">
      <w:pPr>
        <w:numPr>
          <w:ilvl w:val="0"/>
          <w:numId w:val="1"/>
        </w:numPr>
        <w:shd w:val="clear" w:color="auto" w:fill="FFFFFF"/>
        <w:ind w:left="0" w:right="-289" w:firstLine="0"/>
      </w:pPr>
      <w:r>
        <w:t>сравнивать формы познания, виды человеческих знаний, критерии истины, процессы п</w:t>
      </w:r>
      <w:r>
        <w:t>о</w:t>
      </w:r>
      <w:r>
        <w:t>знания природы и общества;</w:t>
      </w:r>
    </w:p>
    <w:p w:rsidR="00BE7782" w:rsidRDefault="001A7828">
      <w:pPr>
        <w:numPr>
          <w:ilvl w:val="0"/>
          <w:numId w:val="1"/>
        </w:numPr>
        <w:shd w:val="clear" w:color="auto" w:fill="FFFFFF"/>
        <w:ind w:left="0" w:right="-289" w:firstLine="0"/>
      </w:pPr>
      <w:r>
        <w:t xml:space="preserve">выполнять познавательные и практические задания, основанные на ситуациях, связанных с социальной и </w:t>
      </w:r>
      <w:proofErr w:type="spellStart"/>
      <w:r>
        <w:t>деятельностной</w:t>
      </w:r>
      <w:proofErr w:type="spellEnd"/>
      <w:r>
        <w:t xml:space="preserve"> сущностью </w:t>
      </w:r>
      <w:r>
        <w:t>человека.</w:t>
      </w:r>
    </w:p>
    <w:p w:rsidR="00BE7782" w:rsidRDefault="001A7828">
      <w:pPr>
        <w:numPr>
          <w:ilvl w:val="0"/>
          <w:numId w:val="1"/>
        </w:numPr>
        <w:shd w:val="clear" w:color="auto" w:fill="FFFFFF"/>
        <w:ind w:left="0" w:right="-289" w:firstLine="0"/>
      </w:pPr>
      <w:r>
        <w:t>называть причины возникновения права;</w:t>
      </w:r>
    </w:p>
    <w:p w:rsidR="00BE7782" w:rsidRDefault="001A7828">
      <w:pPr>
        <w:numPr>
          <w:ilvl w:val="0"/>
          <w:numId w:val="1"/>
        </w:numPr>
        <w:shd w:val="clear" w:color="auto" w:fill="FFFFFF"/>
        <w:ind w:left="0" w:right="-289" w:firstLine="0"/>
      </w:pPr>
      <w:r>
        <w:t>владеть основными правовыми понятиями и терминами, уметь раскрывать их смысл;</w:t>
      </w:r>
    </w:p>
    <w:p w:rsidR="00BE7782" w:rsidRDefault="001A7828">
      <w:pPr>
        <w:numPr>
          <w:ilvl w:val="0"/>
          <w:numId w:val="1"/>
        </w:numPr>
        <w:shd w:val="clear" w:color="auto" w:fill="FFFFFF"/>
        <w:ind w:left="0" w:right="-289" w:firstLine="0"/>
      </w:pPr>
      <w:r>
        <w:t>приводить примеры, иллюстрирующие понимание содержания правовых понятий;</w:t>
      </w:r>
    </w:p>
    <w:p w:rsidR="00BE7782" w:rsidRDefault="001A7828">
      <w:pPr>
        <w:numPr>
          <w:ilvl w:val="0"/>
          <w:numId w:val="1"/>
        </w:numPr>
        <w:shd w:val="clear" w:color="auto" w:fill="FFFFFF"/>
        <w:ind w:left="0" w:right="-289" w:firstLine="0"/>
      </w:pPr>
      <w:r>
        <w:t>указывать элемент правовой системы, раскрывать взаимосвяз</w:t>
      </w:r>
      <w:r>
        <w:t>ь элементов правовой сист</w:t>
      </w:r>
      <w:r>
        <w:t>е</w:t>
      </w:r>
      <w:r>
        <w:t>мы;</w:t>
      </w:r>
    </w:p>
    <w:p w:rsidR="00BE7782" w:rsidRDefault="001A7828">
      <w:pPr>
        <w:numPr>
          <w:ilvl w:val="0"/>
          <w:numId w:val="1"/>
        </w:numPr>
        <w:shd w:val="clear" w:color="auto" w:fill="FFFFFF"/>
        <w:ind w:left="0" w:right="-289" w:firstLine="0"/>
      </w:pPr>
      <w:r>
        <w:t>выявлять функциональные, иерархические и другие связи внутри правовой системы;</w:t>
      </w:r>
    </w:p>
    <w:p w:rsidR="00BE7782" w:rsidRDefault="001A7828">
      <w:pPr>
        <w:numPr>
          <w:ilvl w:val="0"/>
          <w:numId w:val="1"/>
        </w:numPr>
        <w:shd w:val="clear" w:color="auto" w:fill="FFFFFF"/>
        <w:ind w:left="0" w:right="-289" w:firstLine="0"/>
      </w:pPr>
      <w:r>
        <w:t>различать нормы обычаев, морали и права, нравственные и правовые нормы, их связь с определённой системой ценностей;</w:t>
      </w:r>
    </w:p>
    <w:p w:rsidR="00BE7782" w:rsidRDefault="001A7828">
      <w:pPr>
        <w:numPr>
          <w:ilvl w:val="0"/>
          <w:numId w:val="1"/>
        </w:numPr>
        <w:shd w:val="clear" w:color="auto" w:fill="FFFFFF"/>
        <w:ind w:left="0" w:right="-289" w:firstLine="0"/>
      </w:pPr>
      <w:r>
        <w:t>анализировать, приводить аргуме</w:t>
      </w:r>
      <w:r>
        <w:t>нты, делать выводы при работе с различными источник</w:t>
      </w:r>
      <w:r>
        <w:t>а</w:t>
      </w:r>
      <w:r>
        <w:t>ми правовой информации;</w:t>
      </w:r>
    </w:p>
    <w:p w:rsidR="00BE7782" w:rsidRDefault="001A7828">
      <w:pPr>
        <w:numPr>
          <w:ilvl w:val="0"/>
          <w:numId w:val="1"/>
        </w:numPr>
        <w:shd w:val="clear" w:color="auto" w:fill="FFFFFF"/>
        <w:ind w:left="0" w:right="-289" w:firstLine="0"/>
      </w:pPr>
      <w:r>
        <w:t>называть источники права;</w:t>
      </w:r>
    </w:p>
    <w:p w:rsidR="00BE7782" w:rsidRDefault="001A7828">
      <w:pPr>
        <w:numPr>
          <w:ilvl w:val="0"/>
          <w:numId w:val="1"/>
        </w:numPr>
        <w:shd w:val="clear" w:color="auto" w:fill="FFFFFF"/>
        <w:ind w:left="0" w:right="-289" w:firstLine="0"/>
      </w:pPr>
      <w:r>
        <w:t>различать нормативно-правовые акты по их юридической силе в системе источников права;</w:t>
      </w:r>
    </w:p>
    <w:p w:rsidR="00BE7782" w:rsidRDefault="001A7828">
      <w:pPr>
        <w:numPr>
          <w:ilvl w:val="0"/>
          <w:numId w:val="1"/>
        </w:numPr>
        <w:shd w:val="clear" w:color="auto" w:fill="FFFFFF"/>
        <w:ind w:left="0" w:right="-289" w:firstLine="0"/>
      </w:pPr>
      <w:r>
        <w:t xml:space="preserve">характеризовать Конституцию РФ как основной закон прямого действия, </w:t>
      </w:r>
      <w:r>
        <w:t>иллюстрировать примерами указанные признаки Конституции РФ;</w:t>
      </w:r>
    </w:p>
    <w:p w:rsidR="00BE7782" w:rsidRDefault="001A7828">
      <w:pPr>
        <w:numPr>
          <w:ilvl w:val="0"/>
          <w:numId w:val="1"/>
        </w:numPr>
        <w:shd w:val="clear" w:color="auto" w:fill="FFFFFF"/>
        <w:ind w:left="0" w:right="-289" w:firstLine="0"/>
      </w:pPr>
      <w:r>
        <w:t>называть конституционные права и обязанности граждан, раскрывать взаимосвязь прав и обязанностей;</w:t>
      </w:r>
    </w:p>
    <w:p w:rsidR="00BE7782" w:rsidRDefault="001A7828">
      <w:pPr>
        <w:numPr>
          <w:ilvl w:val="0"/>
          <w:numId w:val="1"/>
        </w:numPr>
        <w:shd w:val="clear" w:color="auto" w:fill="FFFFFF"/>
        <w:ind w:left="0" w:right="-289" w:firstLine="0"/>
      </w:pPr>
      <w:r>
        <w:t>анализировать конкретные жизненные ситуации и с опорой на полученные правовые зн</w:t>
      </w:r>
      <w:r>
        <w:t>а</w:t>
      </w:r>
      <w:r>
        <w:t>ния определять ви</w:t>
      </w:r>
      <w:r>
        <w:t>д правоотношения и отрасль права, регулирующую возникшие правоотношения;</w:t>
      </w:r>
    </w:p>
    <w:p w:rsidR="00BE7782" w:rsidRDefault="001A7828">
      <w:pPr>
        <w:numPr>
          <w:ilvl w:val="0"/>
          <w:numId w:val="1"/>
        </w:numPr>
        <w:shd w:val="clear" w:color="auto" w:fill="FFFFFF"/>
        <w:ind w:left="0" w:right="-289" w:firstLine="0"/>
      </w:pPr>
      <w:r>
        <w:t>перечислять правоохранительные органы в российской правовой системе;</w:t>
      </w:r>
    </w:p>
    <w:p w:rsidR="00BE7782" w:rsidRDefault="001A7828">
      <w:pPr>
        <w:numPr>
          <w:ilvl w:val="0"/>
          <w:numId w:val="1"/>
        </w:numPr>
        <w:shd w:val="clear" w:color="auto" w:fill="FFFFFF"/>
        <w:ind w:left="0" w:right="-289" w:firstLine="0"/>
      </w:pPr>
      <w:r>
        <w:t>указывать виды деятельности, входящие в сферу компетенции права;</w:t>
      </w:r>
    </w:p>
    <w:p w:rsidR="00BE7782" w:rsidRDefault="001A7828">
      <w:pPr>
        <w:numPr>
          <w:ilvl w:val="0"/>
          <w:numId w:val="1"/>
        </w:numPr>
        <w:shd w:val="clear" w:color="auto" w:fill="FFFFFF"/>
        <w:ind w:left="0" w:right="-289" w:firstLine="0"/>
      </w:pPr>
      <w:r>
        <w:t xml:space="preserve">раскрывать значение права для современного </w:t>
      </w:r>
      <w:r>
        <w:t>социума и становления демократического правового государства;</w:t>
      </w:r>
    </w:p>
    <w:p w:rsidR="00BE7782" w:rsidRDefault="001A7828">
      <w:pPr>
        <w:numPr>
          <w:ilvl w:val="0"/>
          <w:numId w:val="1"/>
        </w:numPr>
        <w:shd w:val="clear" w:color="auto" w:fill="FFFFFF"/>
        <w:ind w:left="0" w:right="-289" w:firstLine="0"/>
      </w:pPr>
      <w:r>
        <w:t>раскрывать, опираясь на примеры, широкий смысл понятия «культура», связь духовной и материальной культуры;</w:t>
      </w:r>
    </w:p>
    <w:p w:rsidR="00BE7782" w:rsidRDefault="001A7828">
      <w:pPr>
        <w:numPr>
          <w:ilvl w:val="0"/>
          <w:numId w:val="1"/>
        </w:numPr>
        <w:shd w:val="clear" w:color="auto" w:fill="FFFFFF"/>
        <w:ind w:left="0" w:right="-289" w:firstLine="0"/>
      </w:pPr>
      <w:r>
        <w:t>объяснять значение понятия «диалог культур»;</w:t>
      </w:r>
    </w:p>
    <w:p w:rsidR="00BE7782" w:rsidRDefault="001A7828">
      <w:pPr>
        <w:numPr>
          <w:ilvl w:val="0"/>
          <w:numId w:val="1"/>
        </w:numPr>
        <w:shd w:val="clear" w:color="auto" w:fill="FFFFFF"/>
        <w:ind w:left="0" w:right="-289" w:firstLine="0"/>
      </w:pPr>
      <w:r>
        <w:lastRenderedPageBreak/>
        <w:t>показывать на примерах историческое и этни</w:t>
      </w:r>
      <w:r>
        <w:t>ческое многообразие культур, появления народной, массовой, элитарной и экранной культур в обществе;</w:t>
      </w:r>
    </w:p>
    <w:p w:rsidR="00BE7782" w:rsidRDefault="001A7828">
      <w:pPr>
        <w:numPr>
          <w:ilvl w:val="0"/>
          <w:numId w:val="1"/>
        </w:numPr>
        <w:shd w:val="clear" w:color="auto" w:fill="FFFFFF"/>
        <w:ind w:left="0" w:right="-289" w:firstLine="0"/>
      </w:pPr>
      <w:r>
        <w:t>иллюстрировать проявления патриотизма фактами социальной жизни;</w:t>
      </w:r>
    </w:p>
    <w:p w:rsidR="00BE7782" w:rsidRDefault="001A7828">
      <w:pPr>
        <w:numPr>
          <w:ilvl w:val="0"/>
          <w:numId w:val="1"/>
        </w:numPr>
        <w:shd w:val="clear" w:color="auto" w:fill="FFFFFF"/>
        <w:ind w:left="0" w:right="-289" w:firstLine="0"/>
      </w:pPr>
      <w:r>
        <w:t>распознавать формы культуры, сопоставлять их функции и признаки;</w:t>
      </w:r>
    </w:p>
    <w:p w:rsidR="00BE7782" w:rsidRDefault="001A7828">
      <w:pPr>
        <w:numPr>
          <w:ilvl w:val="0"/>
          <w:numId w:val="1"/>
        </w:numPr>
        <w:shd w:val="clear" w:color="auto" w:fill="FFFFFF"/>
        <w:ind w:left="0" w:right="-289" w:firstLine="0"/>
      </w:pPr>
      <w:r>
        <w:t>выявлять специфику образова</w:t>
      </w:r>
      <w:r>
        <w:t>ния, науки, искусства, морали и религии как форм культуры; определять их место и значение в жизни общества и духовном развитии личности;</w:t>
      </w:r>
    </w:p>
    <w:p w:rsidR="00BE7782" w:rsidRDefault="001A7828">
      <w:pPr>
        <w:numPr>
          <w:ilvl w:val="0"/>
          <w:numId w:val="1"/>
        </w:numPr>
        <w:shd w:val="clear" w:color="auto" w:fill="FFFFFF"/>
        <w:ind w:left="0" w:right="-289" w:firstLine="0"/>
      </w:pPr>
      <w:r>
        <w:t>давать моральную оценку конкретным поступкам людей и их отношениям;</w:t>
      </w:r>
    </w:p>
    <w:p w:rsidR="00BE7782" w:rsidRDefault="001A7828">
      <w:pPr>
        <w:numPr>
          <w:ilvl w:val="0"/>
          <w:numId w:val="1"/>
        </w:numPr>
        <w:shd w:val="clear" w:color="auto" w:fill="FFFFFF"/>
        <w:ind w:left="0" w:right="-289" w:firstLine="0"/>
      </w:pPr>
      <w:r>
        <w:t xml:space="preserve">характеризовать и конкретизировать примерами СМИ и </w:t>
      </w:r>
      <w:r>
        <w:t>их функции; оценивать значение информации в современном мире; сравнивать информационные возможности Интернета и трад</w:t>
      </w:r>
      <w:r>
        <w:t>и</w:t>
      </w:r>
      <w:r>
        <w:t>ционных СМИ.</w:t>
      </w:r>
    </w:p>
    <w:p w:rsidR="00BE7782" w:rsidRDefault="001A7828">
      <w:pPr>
        <w:shd w:val="clear" w:color="auto" w:fill="FFFFFF"/>
        <w:ind w:right="-289"/>
        <w:jc w:val="both"/>
      </w:pPr>
      <w:r>
        <w:rPr>
          <w:b/>
        </w:rPr>
        <w:t>Ученик получит возможность научиться</w:t>
      </w:r>
      <w:r>
        <w:t>:</w:t>
      </w:r>
    </w:p>
    <w:p w:rsidR="00BE7782" w:rsidRDefault="00BE7782">
      <w:pPr>
        <w:shd w:val="clear" w:color="auto" w:fill="FFFFFF"/>
        <w:ind w:right="-289"/>
        <w:jc w:val="both"/>
      </w:pPr>
    </w:p>
    <w:p w:rsidR="00BE7782" w:rsidRDefault="001A7828">
      <w:pPr>
        <w:numPr>
          <w:ilvl w:val="0"/>
          <w:numId w:val="4"/>
        </w:numPr>
        <w:shd w:val="clear" w:color="auto" w:fill="FFFFFF"/>
        <w:ind w:left="0" w:right="-289" w:firstLine="0"/>
      </w:pPr>
      <w:r>
        <w:t>конкретизировать примерами факты социальной жизни, функции общества и его подс</w:t>
      </w:r>
      <w:r>
        <w:t>и</w:t>
      </w:r>
      <w:r>
        <w:t xml:space="preserve">стем, </w:t>
      </w:r>
      <w:r>
        <w:t>взаимосвязь подсистем общества;</w:t>
      </w:r>
    </w:p>
    <w:p w:rsidR="00BE7782" w:rsidRDefault="001A7828">
      <w:pPr>
        <w:numPr>
          <w:ilvl w:val="0"/>
          <w:numId w:val="4"/>
        </w:numPr>
        <w:shd w:val="clear" w:color="auto" w:fill="FFFFFF"/>
        <w:ind w:left="0" w:right="-289" w:firstLine="0"/>
      </w:pPr>
      <w:r>
        <w:t>оценивать возможности и риски современного общества;</w:t>
      </w:r>
    </w:p>
    <w:p w:rsidR="00BE7782" w:rsidRDefault="001A7828">
      <w:pPr>
        <w:numPr>
          <w:ilvl w:val="0"/>
          <w:numId w:val="4"/>
        </w:numPr>
        <w:shd w:val="clear" w:color="auto" w:fill="FFFFFF"/>
        <w:ind w:left="0" w:right="-289" w:firstLine="0"/>
      </w:pPr>
      <w:r>
        <w:t>выявлять причинно-следственные связи в динамике социальных изменений;</w:t>
      </w:r>
    </w:p>
    <w:p w:rsidR="00BE7782" w:rsidRDefault="001A7828">
      <w:pPr>
        <w:numPr>
          <w:ilvl w:val="0"/>
          <w:numId w:val="4"/>
        </w:numPr>
        <w:shd w:val="clear" w:color="auto" w:fill="FFFFFF"/>
        <w:ind w:left="0" w:right="-289" w:firstLine="0"/>
      </w:pPr>
      <w:r>
        <w:t>характеризовать факторы процесса глобализации в современном мире;</w:t>
      </w:r>
    </w:p>
    <w:p w:rsidR="00BE7782" w:rsidRDefault="001A7828">
      <w:pPr>
        <w:numPr>
          <w:ilvl w:val="0"/>
          <w:numId w:val="4"/>
        </w:numPr>
        <w:shd w:val="clear" w:color="auto" w:fill="FFFFFF"/>
        <w:ind w:left="0" w:right="-289" w:firstLine="0"/>
      </w:pPr>
      <w:r>
        <w:t xml:space="preserve">прогнозировать последствия влияния </w:t>
      </w:r>
      <w:r>
        <w:t>глобализации на различные сферы жизни общества;</w:t>
      </w:r>
    </w:p>
    <w:p w:rsidR="00BE7782" w:rsidRDefault="001A7828">
      <w:pPr>
        <w:numPr>
          <w:ilvl w:val="0"/>
          <w:numId w:val="4"/>
        </w:numPr>
        <w:shd w:val="clear" w:color="auto" w:fill="FFFFFF"/>
        <w:ind w:left="0" w:right="-289" w:firstLine="0"/>
      </w:pPr>
      <w:r>
        <w:t>анализировать социальные причины и моделировать последствия экономического кризиса;</w:t>
      </w:r>
    </w:p>
    <w:p w:rsidR="00BE7782" w:rsidRDefault="001A7828">
      <w:pPr>
        <w:numPr>
          <w:ilvl w:val="0"/>
          <w:numId w:val="4"/>
        </w:numPr>
        <w:shd w:val="clear" w:color="auto" w:fill="FFFFFF"/>
        <w:ind w:left="0" w:right="-289" w:firstLine="0"/>
      </w:pPr>
      <w:r>
        <w:t>описывать и иллюстрировать с помощью материалов средств массовой информации (СМИ) тенденции и перспективы общественного разв</w:t>
      </w:r>
      <w:r>
        <w:t>ития;</w:t>
      </w:r>
    </w:p>
    <w:p w:rsidR="00BE7782" w:rsidRDefault="001A7828">
      <w:pPr>
        <w:numPr>
          <w:ilvl w:val="0"/>
          <w:numId w:val="4"/>
        </w:numPr>
        <w:shd w:val="clear" w:color="auto" w:fill="FFFFFF"/>
        <w:ind w:left="0" w:right="-289" w:firstLine="0"/>
      </w:pPr>
      <w:r>
        <w:t>характеризовать сознание человека, его структуру;</w:t>
      </w:r>
    </w:p>
    <w:p w:rsidR="00BE7782" w:rsidRDefault="001A7828">
      <w:pPr>
        <w:numPr>
          <w:ilvl w:val="0"/>
          <w:numId w:val="4"/>
        </w:numPr>
        <w:shd w:val="clear" w:color="auto" w:fill="FFFFFF"/>
        <w:ind w:left="0" w:right="-289" w:firstLine="0"/>
      </w:pPr>
      <w:r>
        <w:t>раскрывать на примерах уникальность человека как индивидуальности;</w:t>
      </w:r>
    </w:p>
    <w:p w:rsidR="00BE7782" w:rsidRDefault="001A7828">
      <w:pPr>
        <w:numPr>
          <w:ilvl w:val="0"/>
          <w:numId w:val="4"/>
        </w:numPr>
        <w:shd w:val="clear" w:color="auto" w:fill="FFFFFF"/>
        <w:ind w:left="0" w:right="-289" w:firstLine="0"/>
      </w:pPr>
      <w:r>
        <w:t>выделять основания различных классификаций видов деятельности;</w:t>
      </w:r>
    </w:p>
    <w:p w:rsidR="00BE7782" w:rsidRDefault="001A7828">
      <w:pPr>
        <w:numPr>
          <w:ilvl w:val="0"/>
          <w:numId w:val="4"/>
        </w:numPr>
        <w:shd w:val="clear" w:color="auto" w:fill="FFFFFF"/>
        <w:ind w:left="0" w:right="-289" w:firstLine="0"/>
      </w:pPr>
      <w:r>
        <w:t>выражать и аргументировать собственную позицию по вопросу познаваемост</w:t>
      </w:r>
      <w:r>
        <w:t>и мира и ч</w:t>
      </w:r>
      <w:r>
        <w:t>е</w:t>
      </w:r>
      <w:r>
        <w:t>ловека;</w:t>
      </w:r>
    </w:p>
    <w:p w:rsidR="00BE7782" w:rsidRDefault="001A7828">
      <w:pPr>
        <w:numPr>
          <w:ilvl w:val="0"/>
          <w:numId w:val="4"/>
        </w:numPr>
        <w:shd w:val="clear" w:color="auto" w:fill="FFFFFF"/>
        <w:ind w:left="0" w:right="-289" w:firstLine="0"/>
      </w:pPr>
      <w:r>
        <w:t>описывать методы научного познания;</w:t>
      </w:r>
    </w:p>
    <w:p w:rsidR="00BE7782" w:rsidRDefault="001A7828">
      <w:pPr>
        <w:numPr>
          <w:ilvl w:val="0"/>
          <w:numId w:val="4"/>
        </w:numPr>
        <w:shd w:val="clear" w:color="auto" w:fill="FFFFFF"/>
        <w:ind w:left="0" w:right="-289" w:firstLine="0"/>
      </w:pPr>
      <w:r>
        <w:t>оценивать, обращаясь к примерам, возможности индивидуальной самореализации;</w:t>
      </w:r>
    </w:p>
    <w:p w:rsidR="00BE7782" w:rsidRDefault="001A7828">
      <w:pPr>
        <w:numPr>
          <w:ilvl w:val="0"/>
          <w:numId w:val="4"/>
        </w:numPr>
        <w:shd w:val="clear" w:color="auto" w:fill="FFFFFF"/>
        <w:ind w:left="0" w:right="-289" w:firstLine="0"/>
      </w:pPr>
      <w:r>
        <w:t>исследовать практические ситуации, связанные с адекватной и неадекватной самооценкой;</w:t>
      </w:r>
    </w:p>
    <w:p w:rsidR="00BE7782" w:rsidRDefault="001A7828">
      <w:pPr>
        <w:numPr>
          <w:ilvl w:val="0"/>
          <w:numId w:val="4"/>
        </w:numPr>
        <w:shd w:val="clear" w:color="auto" w:fill="FFFFFF"/>
        <w:ind w:left="0" w:right="-289" w:firstLine="0"/>
      </w:pPr>
      <w:r>
        <w:t>объяснять роль мировоззрения в жизни че</w:t>
      </w:r>
      <w:r>
        <w:t>ловека;</w:t>
      </w:r>
    </w:p>
    <w:p w:rsidR="00BE7782" w:rsidRDefault="001A7828">
      <w:pPr>
        <w:numPr>
          <w:ilvl w:val="0"/>
          <w:numId w:val="4"/>
        </w:numPr>
        <w:shd w:val="clear" w:color="auto" w:fill="FFFFFF"/>
        <w:ind w:left="0" w:right="-289" w:firstLine="0"/>
      </w:pPr>
      <w:r>
        <w:t>показывать на конкретных примерах взаимосвязь свободы и ответственности как необх</w:t>
      </w:r>
      <w:r>
        <w:t>о</w:t>
      </w:r>
      <w:r>
        <w:t>димых условий жизнедеятельности человека;</w:t>
      </w:r>
    </w:p>
    <w:p w:rsidR="00BE7782" w:rsidRDefault="001A7828">
      <w:pPr>
        <w:numPr>
          <w:ilvl w:val="0"/>
          <w:numId w:val="4"/>
        </w:numPr>
        <w:shd w:val="clear" w:color="auto" w:fill="FFFFFF"/>
        <w:ind w:left="0" w:right="-289" w:firstLine="0"/>
      </w:pPr>
      <w:r>
        <w:t>характеризовать право как целостную систему, как достижение культуры и его значение для становления и развития цивилизации;</w:t>
      </w:r>
    </w:p>
    <w:p w:rsidR="00BE7782" w:rsidRDefault="001A7828">
      <w:pPr>
        <w:numPr>
          <w:ilvl w:val="0"/>
          <w:numId w:val="4"/>
        </w:numPr>
        <w:shd w:val="clear" w:color="auto" w:fill="FFFFFF"/>
        <w:ind w:left="0" w:right="-289" w:firstLine="0"/>
      </w:pPr>
      <w:r>
        <w:t>осознавать ценности Конституции РФ как основного закона страны;</w:t>
      </w:r>
    </w:p>
    <w:p w:rsidR="00BE7782" w:rsidRDefault="001A7828">
      <w:pPr>
        <w:numPr>
          <w:ilvl w:val="0"/>
          <w:numId w:val="4"/>
        </w:numPr>
        <w:shd w:val="clear" w:color="auto" w:fill="FFFFFF"/>
        <w:ind w:left="0" w:right="-289" w:firstLine="0"/>
      </w:pPr>
      <w:r>
        <w:t>признавать ценность прав человека и гражданина и необходимость их уважения;</w:t>
      </w:r>
    </w:p>
    <w:p w:rsidR="00BE7782" w:rsidRDefault="001A7828">
      <w:pPr>
        <w:numPr>
          <w:ilvl w:val="0"/>
          <w:numId w:val="4"/>
        </w:numPr>
        <w:shd w:val="clear" w:color="auto" w:fill="FFFFFF"/>
        <w:ind w:left="0" w:right="-289" w:firstLine="0"/>
      </w:pPr>
      <w:r>
        <w:t>ориентироваться в различных, в том числе и неадаптированных, источниках права и нах</w:t>
      </w:r>
      <w:r>
        <w:t>о</w:t>
      </w:r>
      <w:r>
        <w:t>дить необходимую правовую информ</w:t>
      </w:r>
      <w:r>
        <w:t>ацию;</w:t>
      </w:r>
    </w:p>
    <w:p w:rsidR="00BE7782" w:rsidRDefault="001A7828">
      <w:pPr>
        <w:numPr>
          <w:ilvl w:val="0"/>
          <w:numId w:val="4"/>
        </w:numPr>
        <w:shd w:val="clear" w:color="auto" w:fill="FFFFFF"/>
        <w:ind w:left="0" w:right="-289" w:firstLine="0"/>
      </w:pPr>
      <w:r>
        <w:t>выбирать адекватные возникшей правовой ситуации способы правомерного поведения;</w:t>
      </w:r>
    </w:p>
    <w:p w:rsidR="00BE7782" w:rsidRDefault="001A7828">
      <w:pPr>
        <w:numPr>
          <w:ilvl w:val="0"/>
          <w:numId w:val="4"/>
        </w:numPr>
        <w:shd w:val="clear" w:color="auto" w:fill="FFFFFF"/>
        <w:ind w:left="0" w:right="-289" w:firstLine="0"/>
      </w:pPr>
      <w:r>
        <w:t>формулировать нравственные и правовые суждения и оценки, обосновывать их связь с определенной системой ценностей, аргументировать собственную позицию;</w:t>
      </w:r>
    </w:p>
    <w:p w:rsidR="00BE7782" w:rsidRDefault="001A7828">
      <w:pPr>
        <w:numPr>
          <w:ilvl w:val="0"/>
          <w:numId w:val="4"/>
        </w:numPr>
        <w:shd w:val="clear" w:color="auto" w:fill="FFFFFF"/>
        <w:ind w:left="0" w:right="-289" w:firstLine="0"/>
      </w:pPr>
      <w:r>
        <w:t xml:space="preserve">уметь соотносить </w:t>
      </w:r>
      <w:r>
        <w:t>свои действия с возможными правовыми последствиями;</w:t>
      </w:r>
    </w:p>
    <w:p w:rsidR="00BE7782" w:rsidRDefault="001A7828">
      <w:pPr>
        <w:numPr>
          <w:ilvl w:val="0"/>
          <w:numId w:val="4"/>
        </w:numPr>
        <w:shd w:val="clear" w:color="auto" w:fill="FFFFFF"/>
        <w:ind w:left="0" w:right="-289" w:firstLine="0"/>
      </w:pPr>
      <w:r>
        <w:t>использовать правовые нормы как средство защиты своих прав и прав людей, нуждающи</w:t>
      </w:r>
      <w:r>
        <w:t>х</w:t>
      </w:r>
      <w:r>
        <w:t>ся в правовой защите;</w:t>
      </w:r>
    </w:p>
    <w:p w:rsidR="00BE7782" w:rsidRDefault="001A7828">
      <w:pPr>
        <w:numPr>
          <w:ilvl w:val="0"/>
          <w:numId w:val="4"/>
        </w:numPr>
        <w:shd w:val="clear" w:color="auto" w:fill="FFFFFF"/>
        <w:ind w:left="0" w:right="-289" w:firstLine="0"/>
      </w:pPr>
      <w:r>
        <w:t>понимать взаимосвязь прав и обязанностей, необходимость соблюдения юридических об</w:t>
      </w:r>
      <w:r>
        <w:t>я</w:t>
      </w:r>
      <w:r>
        <w:t>занностей;</w:t>
      </w:r>
    </w:p>
    <w:p w:rsidR="00BE7782" w:rsidRDefault="001A7828">
      <w:pPr>
        <w:numPr>
          <w:ilvl w:val="0"/>
          <w:numId w:val="4"/>
        </w:numPr>
        <w:shd w:val="clear" w:color="auto" w:fill="FFFFFF"/>
        <w:ind w:left="0" w:right="-289" w:firstLine="0"/>
      </w:pPr>
      <w:r>
        <w:t>объясня</w:t>
      </w:r>
      <w:r>
        <w:t>ть причины и значение исторического и этнического многообразия культур;</w:t>
      </w:r>
    </w:p>
    <w:p w:rsidR="00BE7782" w:rsidRDefault="001A7828">
      <w:pPr>
        <w:numPr>
          <w:ilvl w:val="0"/>
          <w:numId w:val="4"/>
        </w:numPr>
        <w:shd w:val="clear" w:color="auto" w:fill="FFFFFF"/>
        <w:ind w:left="0" w:right="-289" w:firstLine="0"/>
      </w:pPr>
      <w:r>
        <w:t>анализировать с позиций толерантности информацию из различных источников по вопросу диалога культур;</w:t>
      </w:r>
    </w:p>
    <w:p w:rsidR="00BE7782" w:rsidRDefault="001A7828">
      <w:pPr>
        <w:numPr>
          <w:ilvl w:val="0"/>
          <w:numId w:val="4"/>
        </w:numPr>
        <w:shd w:val="clear" w:color="auto" w:fill="FFFFFF"/>
        <w:ind w:left="0" w:right="-289" w:firstLine="0"/>
      </w:pPr>
      <w:r>
        <w:t xml:space="preserve">определять и конкретизировать примерами факты социальной жизни и функции различных </w:t>
      </w:r>
      <w:r>
        <w:t>форм культуры;</w:t>
      </w:r>
    </w:p>
    <w:p w:rsidR="00BE7782" w:rsidRDefault="001A7828">
      <w:pPr>
        <w:numPr>
          <w:ilvl w:val="0"/>
          <w:numId w:val="4"/>
        </w:numPr>
        <w:shd w:val="clear" w:color="auto" w:fill="FFFFFF"/>
        <w:ind w:left="0" w:right="-289" w:firstLine="0"/>
      </w:pPr>
      <w:r>
        <w:lastRenderedPageBreak/>
        <w:t>раскрывать смысл понятий «ценности» и «идеалы», конкретизировать их примерами соц</w:t>
      </w:r>
      <w:r>
        <w:t>и</w:t>
      </w:r>
      <w:r>
        <w:t>альных ценностей;</w:t>
      </w:r>
    </w:p>
    <w:p w:rsidR="00BE7782" w:rsidRDefault="001A7828">
      <w:pPr>
        <w:numPr>
          <w:ilvl w:val="0"/>
          <w:numId w:val="4"/>
        </w:numPr>
        <w:shd w:val="clear" w:color="auto" w:fill="FFFFFF"/>
        <w:ind w:left="0" w:right="-289" w:firstLine="0"/>
      </w:pPr>
      <w:r>
        <w:t>характеризовать сущность гуманизма;</w:t>
      </w:r>
    </w:p>
    <w:p w:rsidR="00BE7782" w:rsidRDefault="001A7828">
      <w:pPr>
        <w:numPr>
          <w:ilvl w:val="0"/>
          <w:numId w:val="4"/>
        </w:numPr>
        <w:shd w:val="clear" w:color="auto" w:fill="FFFFFF"/>
        <w:ind w:left="0" w:right="-289" w:firstLine="0"/>
      </w:pPr>
      <w:r>
        <w:t>показывать значение свободы совести для развития человека и общества;</w:t>
      </w:r>
    </w:p>
    <w:p w:rsidR="00BE7782" w:rsidRDefault="001A7828">
      <w:pPr>
        <w:numPr>
          <w:ilvl w:val="0"/>
          <w:numId w:val="4"/>
        </w:numPr>
        <w:shd w:val="clear" w:color="auto" w:fill="FFFFFF"/>
        <w:ind w:left="0" w:right="-289" w:firstLine="0"/>
      </w:pPr>
      <w:r>
        <w:t>аргументировать необходимость нравс</w:t>
      </w:r>
      <w:r>
        <w:t>твенного поведения и собственного морального в</w:t>
      </w:r>
      <w:r>
        <w:t>ы</w:t>
      </w:r>
      <w:r>
        <w:t>бора;</w:t>
      </w:r>
    </w:p>
    <w:p w:rsidR="00BE7782" w:rsidRDefault="001A7828">
      <w:pPr>
        <w:numPr>
          <w:ilvl w:val="0"/>
          <w:numId w:val="4"/>
        </w:numPr>
        <w:shd w:val="clear" w:color="auto" w:fill="FFFFFF"/>
        <w:ind w:left="0" w:right="-289" w:firstLine="0"/>
      </w:pPr>
      <w:r>
        <w:t>оценивать влияние СМИ на социальную активность личности; выявлять признаки манип</w:t>
      </w:r>
      <w:r>
        <w:t>у</w:t>
      </w:r>
      <w:r>
        <w:t>лирования сознанием, определять возможные способы противодействия;</w:t>
      </w:r>
    </w:p>
    <w:p w:rsidR="00BE7782" w:rsidRDefault="001A7828">
      <w:pPr>
        <w:numPr>
          <w:ilvl w:val="0"/>
          <w:numId w:val="4"/>
        </w:numPr>
        <w:shd w:val="clear" w:color="auto" w:fill="FFFFFF"/>
        <w:ind w:left="0" w:right="-289" w:firstLine="0"/>
      </w:pPr>
      <w:r>
        <w:t>выражать собственное отношение к роли самообразования и</w:t>
      </w:r>
      <w:r>
        <w:t xml:space="preserve"> духовного развития в жизни человека;</w:t>
      </w:r>
    </w:p>
    <w:p w:rsidR="00BE7782" w:rsidRDefault="001A7828">
      <w:pPr>
        <w:numPr>
          <w:ilvl w:val="0"/>
          <w:numId w:val="4"/>
        </w:numPr>
        <w:shd w:val="clear" w:color="auto" w:fill="FFFFFF"/>
        <w:spacing w:after="160"/>
        <w:ind w:left="0" w:right="-289" w:firstLine="0"/>
      </w:pPr>
      <w:r>
        <w:t>находить формы и способы конструктивного взаимодействия людей с разными убеждени</w:t>
      </w:r>
      <w:r>
        <w:t>я</w:t>
      </w:r>
      <w:r>
        <w:t>ми культурными ценностями.</w:t>
      </w:r>
    </w:p>
    <w:p w:rsidR="00BE7782" w:rsidRDefault="001A7828">
      <w:pPr>
        <w:shd w:val="clear" w:color="auto" w:fill="FFFFFF"/>
        <w:spacing w:after="160"/>
        <w:ind w:right="-289"/>
        <w:rPr>
          <w:b/>
        </w:rPr>
      </w:pPr>
      <w:r>
        <w:rPr>
          <w:b/>
        </w:rPr>
        <w:t xml:space="preserve">11 класс </w:t>
      </w:r>
    </w:p>
    <w:p w:rsidR="00BE7782" w:rsidRDefault="001A7828">
      <w:pPr>
        <w:shd w:val="clear" w:color="auto" w:fill="FFFFFF"/>
        <w:spacing w:after="160"/>
        <w:ind w:right="-289"/>
        <w:jc w:val="both"/>
        <w:rPr>
          <w:b/>
        </w:rPr>
      </w:pPr>
      <w:r>
        <w:rPr>
          <w:b/>
        </w:rPr>
        <w:t>Выпускник  научится:</w:t>
      </w:r>
    </w:p>
    <w:p w:rsidR="00BE7782" w:rsidRDefault="001A7828">
      <w:pPr>
        <w:widowControl w:val="0"/>
        <w:numPr>
          <w:ilvl w:val="0"/>
          <w:numId w:val="3"/>
        </w:numPr>
        <w:tabs>
          <w:tab w:val="left" w:pos="247"/>
        </w:tabs>
        <w:ind w:right="204"/>
      </w:pPr>
      <w:r>
        <w:t>раскрывать взаимосвязь экономики с другими сферами жизни общества;</w:t>
      </w:r>
    </w:p>
    <w:p w:rsidR="00BE7782" w:rsidRDefault="001A7828">
      <w:pPr>
        <w:widowControl w:val="0"/>
        <w:numPr>
          <w:ilvl w:val="0"/>
          <w:numId w:val="3"/>
        </w:numPr>
        <w:tabs>
          <w:tab w:val="left" w:pos="247"/>
        </w:tabs>
        <w:ind w:right="436"/>
      </w:pPr>
      <w:r>
        <w:t>конкретизировать примерами основные факторы производства и факторные доходы;</w:t>
      </w:r>
    </w:p>
    <w:p w:rsidR="00BE7782" w:rsidRDefault="001A7828">
      <w:pPr>
        <w:widowControl w:val="0"/>
        <w:numPr>
          <w:ilvl w:val="0"/>
          <w:numId w:val="3"/>
        </w:numPr>
        <w:tabs>
          <w:tab w:val="left" w:pos="247"/>
        </w:tabs>
        <w:ind w:right="300"/>
      </w:pPr>
      <w:r>
        <w:t>объяснять механизм свободного ценообразования, приводить примеры действия з</w:t>
      </w:r>
      <w:r>
        <w:t>а</w:t>
      </w:r>
      <w:r>
        <w:t>конов спроса и предложения;</w:t>
      </w:r>
    </w:p>
    <w:p w:rsidR="00BE7782" w:rsidRDefault="001A7828">
      <w:pPr>
        <w:widowControl w:val="0"/>
        <w:numPr>
          <w:ilvl w:val="0"/>
          <w:numId w:val="3"/>
        </w:numPr>
        <w:tabs>
          <w:tab w:val="left" w:pos="247"/>
        </w:tabs>
        <w:ind w:right="126"/>
      </w:pPr>
      <w:r>
        <w:t>оценивать влияние конкуренции и монополии на экономическую жизнь, поведение</w:t>
      </w:r>
      <w:r>
        <w:t xml:space="preserve"> о</w:t>
      </w:r>
      <w:r>
        <w:t>с</w:t>
      </w:r>
      <w:r>
        <w:t>новных участников экономики;</w:t>
      </w:r>
    </w:p>
    <w:p w:rsidR="00BE7782" w:rsidRDefault="001A7828">
      <w:pPr>
        <w:widowControl w:val="0"/>
        <w:numPr>
          <w:ilvl w:val="0"/>
          <w:numId w:val="3"/>
        </w:numPr>
        <w:tabs>
          <w:tab w:val="left" w:pos="247"/>
        </w:tabs>
        <w:ind w:right="278"/>
      </w:pPr>
      <w:r>
        <w:t>различать формы бизнеса; извлекать социальную информацию из источников разли</w:t>
      </w:r>
      <w:r>
        <w:t>ч</w:t>
      </w:r>
      <w:r>
        <w:t>ного типа о тенденциях развития современной рыночной экономики;</w:t>
      </w:r>
    </w:p>
    <w:p w:rsidR="00BE7782" w:rsidRDefault="001A7828">
      <w:pPr>
        <w:widowControl w:val="0"/>
        <w:numPr>
          <w:ilvl w:val="0"/>
          <w:numId w:val="3"/>
        </w:numPr>
        <w:tabs>
          <w:tab w:val="left" w:pos="247"/>
        </w:tabs>
        <w:ind w:right="1036"/>
      </w:pPr>
      <w:r>
        <w:t>различать экономические и бухгалтерские издержки;</w:t>
      </w:r>
    </w:p>
    <w:p w:rsidR="00BE7782" w:rsidRDefault="001A7828">
      <w:pPr>
        <w:widowControl w:val="0"/>
        <w:numPr>
          <w:ilvl w:val="0"/>
          <w:numId w:val="3"/>
        </w:numPr>
        <w:tabs>
          <w:tab w:val="left" w:pos="247"/>
        </w:tabs>
        <w:ind w:right="206"/>
      </w:pPr>
      <w:r>
        <w:t>приводить примеры постоянных и пе</w:t>
      </w:r>
      <w:r>
        <w:t>ременных издержек производства; различать де</w:t>
      </w:r>
      <w:r>
        <w:t>я</w:t>
      </w:r>
      <w:r>
        <w:t>тельность различных финансовых институтов, выделять задачи, функции и роль Це</w:t>
      </w:r>
      <w:r>
        <w:t>н</w:t>
      </w:r>
      <w:r>
        <w:t>трального банка Российской</w:t>
      </w:r>
    </w:p>
    <w:p w:rsidR="00BE7782" w:rsidRDefault="001A7828">
      <w:pPr>
        <w:widowControl w:val="0"/>
        <w:numPr>
          <w:ilvl w:val="0"/>
          <w:numId w:val="3"/>
        </w:numPr>
      </w:pPr>
      <w:r>
        <w:t>Федерации в банковской системе РФ;</w:t>
      </w:r>
    </w:p>
    <w:p w:rsidR="00BE7782" w:rsidRDefault="001A7828">
      <w:pPr>
        <w:widowControl w:val="0"/>
        <w:numPr>
          <w:ilvl w:val="0"/>
          <w:numId w:val="3"/>
        </w:numPr>
        <w:tabs>
          <w:tab w:val="left" w:pos="247"/>
        </w:tabs>
        <w:ind w:right="178"/>
      </w:pPr>
      <w:r>
        <w:t>различать формы, виды проявления инфляции, оценивать последствия инфляц</w:t>
      </w:r>
      <w:r>
        <w:t>ии для экономики в целом и для различных социальных групп;</w:t>
      </w:r>
    </w:p>
    <w:p w:rsidR="00BE7782" w:rsidRDefault="001A7828">
      <w:pPr>
        <w:widowControl w:val="0"/>
        <w:numPr>
          <w:ilvl w:val="0"/>
          <w:numId w:val="3"/>
        </w:numPr>
        <w:tabs>
          <w:tab w:val="left" w:pos="247"/>
        </w:tabs>
        <w:ind w:right="955"/>
      </w:pPr>
      <w:r>
        <w:t>выделять объекты спроса и предложения на рынке труда, описывать механизм их взаимодействия;</w:t>
      </w:r>
    </w:p>
    <w:p w:rsidR="00BE7782" w:rsidRDefault="001A7828">
      <w:pPr>
        <w:widowControl w:val="0"/>
        <w:numPr>
          <w:ilvl w:val="0"/>
          <w:numId w:val="3"/>
        </w:numPr>
        <w:ind w:right="414"/>
      </w:pPr>
      <w:r>
        <w:t>определять причины безработицы, различать ее виды;</w:t>
      </w:r>
    </w:p>
    <w:p w:rsidR="00BE7782" w:rsidRDefault="001A7828">
      <w:pPr>
        <w:widowControl w:val="0"/>
        <w:numPr>
          <w:ilvl w:val="0"/>
          <w:numId w:val="3"/>
        </w:numPr>
        <w:tabs>
          <w:tab w:val="left" w:pos="247"/>
        </w:tabs>
        <w:ind w:right="1034"/>
      </w:pPr>
      <w:r>
        <w:t>высказывать обоснованные суждения о направлениях</w:t>
      </w:r>
    </w:p>
    <w:p w:rsidR="00BE7782" w:rsidRDefault="001A7828">
      <w:pPr>
        <w:widowControl w:val="0"/>
        <w:numPr>
          <w:ilvl w:val="0"/>
          <w:numId w:val="3"/>
        </w:numPr>
        <w:ind w:right="166"/>
      </w:pPr>
      <w:r>
        <w:t>государственной политики в области занятости;</w:t>
      </w:r>
    </w:p>
    <w:p w:rsidR="00BE7782" w:rsidRDefault="001A7828">
      <w:pPr>
        <w:widowControl w:val="0"/>
        <w:numPr>
          <w:ilvl w:val="0"/>
          <w:numId w:val="3"/>
        </w:numPr>
        <w:tabs>
          <w:tab w:val="left" w:pos="247"/>
        </w:tabs>
        <w:ind w:right="187"/>
      </w:pPr>
      <w:r>
        <w:t>объяснять поведение собственника, работника, потребителя с точки зрения экономич</w:t>
      </w:r>
      <w:r>
        <w:t>е</w:t>
      </w:r>
      <w:r>
        <w:t>ской рациональности, анализировать собственное потребительское</w:t>
      </w:r>
    </w:p>
    <w:p w:rsidR="00BE7782" w:rsidRDefault="001A7828">
      <w:pPr>
        <w:widowControl w:val="0"/>
        <w:numPr>
          <w:ilvl w:val="0"/>
          <w:numId w:val="3"/>
        </w:numPr>
      </w:pPr>
      <w:r>
        <w:t>поведение;</w:t>
      </w:r>
    </w:p>
    <w:p w:rsidR="00BE7782" w:rsidRDefault="001A7828">
      <w:pPr>
        <w:widowControl w:val="0"/>
        <w:numPr>
          <w:ilvl w:val="0"/>
          <w:numId w:val="3"/>
        </w:numPr>
        <w:tabs>
          <w:tab w:val="left" w:pos="247"/>
        </w:tabs>
        <w:ind w:right="363"/>
      </w:pPr>
      <w:r>
        <w:t>анализировать практические ситуации, связанные с реализ</w:t>
      </w:r>
      <w:r>
        <w:t>ацией гражданами своих экономических интересов;</w:t>
      </w:r>
    </w:p>
    <w:p w:rsidR="00BE7782" w:rsidRDefault="001A7828">
      <w:pPr>
        <w:widowControl w:val="0"/>
        <w:numPr>
          <w:ilvl w:val="0"/>
          <w:numId w:val="3"/>
        </w:numPr>
        <w:tabs>
          <w:tab w:val="left" w:pos="247"/>
        </w:tabs>
        <w:ind w:right="944"/>
        <w:jc w:val="both"/>
      </w:pPr>
      <w:r>
        <w:t>приводить примеры участия государства в регулировании рыночной эконом</w:t>
      </w:r>
      <w:r>
        <w:t>и</w:t>
      </w:r>
      <w:r>
        <w:t>ки;</w:t>
      </w:r>
    </w:p>
    <w:p w:rsidR="00BE7782" w:rsidRDefault="001A7828">
      <w:pPr>
        <w:widowControl w:val="0"/>
        <w:numPr>
          <w:ilvl w:val="0"/>
          <w:numId w:val="3"/>
        </w:numPr>
        <w:tabs>
          <w:tab w:val="left" w:pos="247"/>
        </w:tabs>
        <w:spacing w:line="271" w:lineRule="auto"/>
        <w:jc w:val="both"/>
      </w:pPr>
      <w:r>
        <w:t>высказывать обоснованные</w:t>
      </w:r>
    </w:p>
    <w:p w:rsidR="00BE7782" w:rsidRDefault="001A7828">
      <w:pPr>
        <w:widowControl w:val="0"/>
        <w:numPr>
          <w:ilvl w:val="0"/>
          <w:numId w:val="3"/>
        </w:numPr>
      </w:pPr>
      <w:r>
        <w:t xml:space="preserve">суждения о различных направлениях экономической политики государства и ее влиянии </w:t>
      </w:r>
      <w:proofErr w:type="gramStart"/>
      <w:r>
        <w:t>на</w:t>
      </w:r>
      <w:proofErr w:type="gramEnd"/>
      <w:r>
        <w:t xml:space="preserve"> экономическую</w:t>
      </w:r>
    </w:p>
    <w:p w:rsidR="00BE7782" w:rsidRDefault="001A7828">
      <w:pPr>
        <w:widowControl w:val="0"/>
        <w:numPr>
          <w:ilvl w:val="0"/>
          <w:numId w:val="3"/>
        </w:numPr>
      </w:pPr>
      <w:r>
        <w:t>жизнь обще</w:t>
      </w:r>
      <w:r>
        <w:t>ства;</w:t>
      </w:r>
    </w:p>
    <w:p w:rsidR="00BE7782" w:rsidRDefault="001A7828">
      <w:pPr>
        <w:widowControl w:val="0"/>
        <w:numPr>
          <w:ilvl w:val="0"/>
          <w:numId w:val="3"/>
        </w:numPr>
        <w:tabs>
          <w:tab w:val="left" w:pos="247"/>
        </w:tabs>
        <w:ind w:right="342"/>
      </w:pPr>
      <w:r>
        <w:t>различать важнейшие измерители экономической деятельности и показатели их р</w:t>
      </w:r>
      <w:r>
        <w:t>о</w:t>
      </w:r>
      <w:r>
        <w:t>ста: ВНП (валовой национальный продукт), ВВП (валовой внутренний продукт); ра</w:t>
      </w:r>
      <w:r>
        <w:t>з</w:t>
      </w:r>
      <w:r>
        <w:t>личать и сравнивать пути</w:t>
      </w:r>
    </w:p>
    <w:p w:rsidR="00BE7782" w:rsidRDefault="001A7828">
      <w:pPr>
        <w:widowControl w:val="0"/>
        <w:numPr>
          <w:ilvl w:val="0"/>
          <w:numId w:val="3"/>
        </w:numPr>
        <w:spacing w:line="264" w:lineRule="auto"/>
      </w:pPr>
      <w:r>
        <w:t>достижения экономического роста;</w:t>
      </w:r>
    </w:p>
    <w:p w:rsidR="00BE7782" w:rsidRDefault="001A7828">
      <w:pPr>
        <w:widowControl w:val="0"/>
        <w:numPr>
          <w:ilvl w:val="0"/>
          <w:numId w:val="3"/>
        </w:numPr>
        <w:tabs>
          <w:tab w:val="left" w:pos="247"/>
        </w:tabs>
        <w:ind w:right="633"/>
      </w:pPr>
      <w:r>
        <w:t>выделять критерии социальной стратифик</w:t>
      </w:r>
      <w:r>
        <w:t>ации;</w:t>
      </w:r>
    </w:p>
    <w:p w:rsidR="00BE7782" w:rsidRDefault="001A7828">
      <w:pPr>
        <w:widowControl w:val="0"/>
        <w:numPr>
          <w:ilvl w:val="0"/>
          <w:numId w:val="3"/>
        </w:numPr>
        <w:tabs>
          <w:tab w:val="left" w:pos="247"/>
        </w:tabs>
        <w:ind w:right="605"/>
      </w:pPr>
      <w:r>
        <w:lastRenderedPageBreak/>
        <w:t xml:space="preserve">анализировать социальную информацию из </w:t>
      </w:r>
      <w:proofErr w:type="gramStart"/>
      <w:r>
        <w:t>адаптированных</w:t>
      </w:r>
      <w:proofErr w:type="gramEnd"/>
    </w:p>
    <w:p w:rsidR="00BE7782" w:rsidRDefault="001A7828">
      <w:pPr>
        <w:widowControl w:val="0"/>
        <w:numPr>
          <w:ilvl w:val="0"/>
          <w:numId w:val="3"/>
        </w:numPr>
        <w:spacing w:line="235" w:lineRule="auto"/>
      </w:pPr>
      <w:r>
        <w:t>источников о структуре общества и направлениях ее изменения;</w:t>
      </w:r>
    </w:p>
    <w:p w:rsidR="00BE7782" w:rsidRDefault="001A7828">
      <w:pPr>
        <w:widowControl w:val="0"/>
        <w:numPr>
          <w:ilvl w:val="0"/>
          <w:numId w:val="3"/>
        </w:numPr>
        <w:tabs>
          <w:tab w:val="left" w:pos="247"/>
        </w:tabs>
        <w:ind w:right="458"/>
      </w:pPr>
      <w:r>
        <w:t>выделять особенности молодежи как социально-демографической группы, раскр</w:t>
      </w:r>
      <w:r>
        <w:t>ы</w:t>
      </w:r>
      <w:r>
        <w:t>вать на примерах социальные роли юношества;</w:t>
      </w:r>
    </w:p>
    <w:p w:rsidR="00BE7782" w:rsidRDefault="001A7828">
      <w:pPr>
        <w:widowControl w:val="0"/>
        <w:numPr>
          <w:ilvl w:val="0"/>
          <w:numId w:val="3"/>
        </w:numPr>
        <w:tabs>
          <w:tab w:val="left" w:pos="247"/>
        </w:tabs>
        <w:ind w:right="943"/>
      </w:pPr>
      <w:r>
        <w:t xml:space="preserve">высказывать </w:t>
      </w:r>
      <w:r>
        <w:t xml:space="preserve">обоснованное суждение о факторах, обеспечивающих успешность самореализации молодежи </w:t>
      </w:r>
      <w:proofErr w:type="gramStart"/>
      <w:r>
        <w:t>в</w:t>
      </w:r>
      <w:proofErr w:type="gramEnd"/>
    </w:p>
    <w:p w:rsidR="00BE7782" w:rsidRDefault="001A7828">
      <w:pPr>
        <w:widowControl w:val="0"/>
        <w:numPr>
          <w:ilvl w:val="0"/>
          <w:numId w:val="3"/>
        </w:numPr>
      </w:pPr>
      <w:proofErr w:type="gramStart"/>
      <w:r>
        <w:t>условиях</w:t>
      </w:r>
      <w:proofErr w:type="gramEnd"/>
      <w:r>
        <w:t xml:space="preserve"> современного рынка труда;</w:t>
      </w:r>
    </w:p>
    <w:p w:rsidR="00BE7782" w:rsidRDefault="001A7828">
      <w:pPr>
        <w:widowControl w:val="0"/>
        <w:numPr>
          <w:ilvl w:val="0"/>
          <w:numId w:val="3"/>
        </w:numPr>
        <w:tabs>
          <w:tab w:val="left" w:pos="247"/>
        </w:tabs>
        <w:ind w:right="214"/>
      </w:pPr>
      <w:r>
        <w:t>выявлять причины социальных конфликтов, моделировать ситуации разрешения ко</w:t>
      </w:r>
      <w:r>
        <w:t>н</w:t>
      </w:r>
      <w:r>
        <w:t>фликтов;</w:t>
      </w:r>
    </w:p>
    <w:p w:rsidR="00BE7782" w:rsidRDefault="001A7828">
      <w:pPr>
        <w:widowControl w:val="0"/>
        <w:numPr>
          <w:ilvl w:val="0"/>
          <w:numId w:val="3"/>
        </w:numPr>
        <w:tabs>
          <w:tab w:val="left" w:pos="247"/>
        </w:tabs>
        <w:ind w:right="227"/>
      </w:pPr>
      <w:r>
        <w:t>конкретизировать примерами виды социальных норм;</w:t>
      </w:r>
    </w:p>
    <w:p w:rsidR="00BE7782" w:rsidRDefault="001A7828">
      <w:pPr>
        <w:widowControl w:val="0"/>
        <w:numPr>
          <w:ilvl w:val="0"/>
          <w:numId w:val="3"/>
        </w:numPr>
        <w:ind w:right="363"/>
      </w:pPr>
      <w:r>
        <w:t>х</w:t>
      </w:r>
      <w:r>
        <w:t xml:space="preserve">арактеризовать виды социального контроля и их социальную </w:t>
      </w:r>
      <w:proofErr w:type="spellStart"/>
      <w:r>
        <w:t>роль</w:t>
      </w:r>
      <w:proofErr w:type="gramStart"/>
      <w:r>
        <w:t>,р</w:t>
      </w:r>
      <w:proofErr w:type="gramEnd"/>
      <w:r>
        <w:t>азличать</w:t>
      </w:r>
      <w:proofErr w:type="spellEnd"/>
      <w:r>
        <w:t xml:space="preserve"> сан</w:t>
      </w:r>
      <w:r>
        <w:t>к</w:t>
      </w:r>
      <w:r>
        <w:t>ции социального контроля;</w:t>
      </w:r>
    </w:p>
    <w:p w:rsidR="00BE7782" w:rsidRDefault="001A7828">
      <w:pPr>
        <w:widowControl w:val="0"/>
        <w:numPr>
          <w:ilvl w:val="0"/>
          <w:numId w:val="3"/>
        </w:numPr>
        <w:tabs>
          <w:tab w:val="left" w:pos="247"/>
        </w:tabs>
        <w:ind w:right="132"/>
      </w:pPr>
      <w:r>
        <w:t>различать позитивные и негативные девиации, раскрывать на примерах последствия отклоняющегося</w:t>
      </w:r>
    </w:p>
    <w:p w:rsidR="00BE7782" w:rsidRDefault="001A7828">
      <w:pPr>
        <w:widowControl w:val="0"/>
        <w:numPr>
          <w:ilvl w:val="0"/>
          <w:numId w:val="3"/>
        </w:numPr>
      </w:pPr>
      <w:r>
        <w:t>поведения для человека и общества;</w:t>
      </w:r>
    </w:p>
    <w:p w:rsidR="00BE7782" w:rsidRDefault="001A7828">
      <w:pPr>
        <w:widowControl w:val="0"/>
        <w:numPr>
          <w:ilvl w:val="0"/>
          <w:numId w:val="3"/>
        </w:numPr>
        <w:tabs>
          <w:tab w:val="left" w:pos="247"/>
        </w:tabs>
        <w:ind w:right="158"/>
      </w:pPr>
      <w:r>
        <w:t>определять и оценивать во</w:t>
      </w:r>
      <w:r>
        <w:t>зможную модель собственного поведения в конкретной с</w:t>
      </w:r>
      <w:r>
        <w:t>и</w:t>
      </w:r>
      <w:r>
        <w:t>туации с точки зрения социальных норм;</w:t>
      </w:r>
    </w:p>
    <w:p w:rsidR="00BE7782" w:rsidRDefault="001A7828">
      <w:pPr>
        <w:widowControl w:val="0"/>
        <w:numPr>
          <w:ilvl w:val="0"/>
          <w:numId w:val="3"/>
        </w:numPr>
        <w:tabs>
          <w:tab w:val="left" w:pos="247"/>
        </w:tabs>
        <w:ind w:right="691"/>
      </w:pPr>
      <w:r>
        <w:t>различать виды социальной мобильности, конкретизировать примерами;</w:t>
      </w:r>
    </w:p>
    <w:p w:rsidR="00BE7782" w:rsidRDefault="001A7828">
      <w:pPr>
        <w:widowControl w:val="0"/>
        <w:numPr>
          <w:ilvl w:val="0"/>
          <w:numId w:val="3"/>
        </w:numPr>
        <w:tabs>
          <w:tab w:val="left" w:pos="247"/>
        </w:tabs>
        <w:ind w:right="414"/>
      </w:pPr>
      <w:r>
        <w:t xml:space="preserve">выделять причины и последствия </w:t>
      </w:r>
      <w:proofErr w:type="spellStart"/>
      <w:r>
        <w:t>этносоциальных</w:t>
      </w:r>
      <w:proofErr w:type="spellEnd"/>
      <w:r>
        <w:t xml:space="preserve"> конфликтов, приводить примеры способов их разрешени</w:t>
      </w:r>
      <w:r>
        <w:t>я;</w:t>
      </w:r>
    </w:p>
    <w:p w:rsidR="00BE7782" w:rsidRDefault="001A7828">
      <w:pPr>
        <w:widowControl w:val="0"/>
        <w:numPr>
          <w:ilvl w:val="0"/>
          <w:numId w:val="3"/>
        </w:numPr>
        <w:tabs>
          <w:tab w:val="left" w:pos="247"/>
        </w:tabs>
        <w:ind w:right="392"/>
      </w:pPr>
      <w:r>
        <w:t>характеризовать основные принципы национальной политики России на совреме</w:t>
      </w:r>
      <w:r>
        <w:t>н</w:t>
      </w:r>
      <w:r>
        <w:t>ном этапе;</w:t>
      </w:r>
    </w:p>
    <w:p w:rsidR="00BE7782" w:rsidRDefault="001A7828">
      <w:pPr>
        <w:widowControl w:val="0"/>
        <w:numPr>
          <w:ilvl w:val="0"/>
          <w:numId w:val="3"/>
        </w:numPr>
        <w:tabs>
          <w:tab w:val="left" w:pos="247"/>
        </w:tabs>
        <w:ind w:right="897"/>
      </w:pPr>
      <w:r>
        <w:t>характеризовать социальные институты семьи и брака;</w:t>
      </w:r>
    </w:p>
    <w:p w:rsidR="00BE7782" w:rsidRDefault="001A7828">
      <w:pPr>
        <w:widowControl w:val="0"/>
        <w:numPr>
          <w:ilvl w:val="0"/>
          <w:numId w:val="3"/>
        </w:numPr>
        <w:tabs>
          <w:tab w:val="left" w:pos="307"/>
        </w:tabs>
        <w:ind w:right="194"/>
      </w:pPr>
      <w:r>
        <w:t>раскрывать факторы, влияющие на формирование института современной семьи;</w:t>
      </w:r>
    </w:p>
    <w:p w:rsidR="00BE7782" w:rsidRDefault="001A7828">
      <w:pPr>
        <w:widowControl w:val="0"/>
        <w:numPr>
          <w:ilvl w:val="0"/>
          <w:numId w:val="3"/>
        </w:numPr>
        <w:tabs>
          <w:tab w:val="left" w:pos="247"/>
        </w:tabs>
        <w:ind w:right="184"/>
      </w:pPr>
      <w:r>
        <w:t xml:space="preserve">характеризовать семью как социальный </w:t>
      </w:r>
      <w:r>
        <w:t>институт, раскрывать роль семьи в совреме</w:t>
      </w:r>
      <w:r>
        <w:t>н</w:t>
      </w:r>
      <w:r>
        <w:t>ном обществе;</w:t>
      </w:r>
    </w:p>
    <w:p w:rsidR="00BE7782" w:rsidRDefault="001A7828">
      <w:pPr>
        <w:widowControl w:val="0"/>
        <w:numPr>
          <w:ilvl w:val="0"/>
          <w:numId w:val="3"/>
        </w:numPr>
        <w:tabs>
          <w:tab w:val="left" w:pos="247"/>
        </w:tabs>
      </w:pPr>
      <w:r>
        <w:t>высказывать обоснованные</w:t>
      </w:r>
    </w:p>
    <w:p w:rsidR="00BE7782" w:rsidRDefault="001A7828">
      <w:pPr>
        <w:widowControl w:val="0"/>
        <w:numPr>
          <w:ilvl w:val="0"/>
          <w:numId w:val="3"/>
        </w:numPr>
        <w:ind w:right="295"/>
      </w:pPr>
      <w:r>
        <w:t>суждения о факторах, влияющих на демографическую ситуацию в стране;</w:t>
      </w:r>
    </w:p>
    <w:p w:rsidR="00BE7782" w:rsidRDefault="001A7828">
      <w:pPr>
        <w:widowControl w:val="0"/>
        <w:numPr>
          <w:ilvl w:val="0"/>
          <w:numId w:val="3"/>
        </w:numPr>
        <w:tabs>
          <w:tab w:val="left" w:pos="247"/>
        </w:tabs>
        <w:ind w:right="142"/>
      </w:pPr>
      <w:r>
        <w:t>формулировать выводы о роли религиозных организаций в жизни современного общ</w:t>
      </w:r>
      <w:r>
        <w:t>е</w:t>
      </w:r>
      <w:r>
        <w:t>ства, объяснять сущность свобо</w:t>
      </w:r>
      <w:r>
        <w:t>ды совести, сущность и значение веротерпимости;</w:t>
      </w:r>
    </w:p>
    <w:p w:rsidR="00BE7782" w:rsidRDefault="001A7828">
      <w:pPr>
        <w:widowControl w:val="0"/>
        <w:numPr>
          <w:ilvl w:val="0"/>
          <w:numId w:val="3"/>
        </w:numPr>
        <w:tabs>
          <w:tab w:val="left" w:pos="247"/>
        </w:tabs>
        <w:ind w:right="280"/>
      </w:pPr>
      <w:r>
        <w:t xml:space="preserve">осуществлять комплексный поиск, систематизацию </w:t>
      </w:r>
      <w:proofErr w:type="gramStart"/>
      <w:r>
        <w:t>социальной</w:t>
      </w:r>
      <w:proofErr w:type="gramEnd"/>
    </w:p>
    <w:p w:rsidR="00BE7782" w:rsidRDefault="001A7828">
      <w:pPr>
        <w:widowControl w:val="0"/>
        <w:numPr>
          <w:ilvl w:val="0"/>
          <w:numId w:val="3"/>
        </w:numPr>
        <w:ind w:right="439"/>
      </w:pPr>
      <w:r>
        <w:t>информации по актуальным проблемам социальной сферы, сравнивать, анализир</w:t>
      </w:r>
      <w:r>
        <w:t>о</w:t>
      </w:r>
      <w:r>
        <w:t>вать, делать выводы, рационально решать познавательные и проблемные</w:t>
      </w:r>
    </w:p>
    <w:p w:rsidR="00BE7782" w:rsidRDefault="001A7828">
      <w:pPr>
        <w:widowControl w:val="0"/>
        <w:numPr>
          <w:ilvl w:val="0"/>
          <w:numId w:val="3"/>
        </w:numPr>
      </w:pPr>
      <w:r>
        <w:t>задачи;</w:t>
      </w:r>
    </w:p>
    <w:p w:rsidR="00BE7782" w:rsidRDefault="001A7828">
      <w:pPr>
        <w:widowControl w:val="0"/>
        <w:numPr>
          <w:ilvl w:val="0"/>
          <w:numId w:val="3"/>
        </w:numPr>
        <w:tabs>
          <w:tab w:val="left" w:pos="247"/>
        </w:tabs>
        <w:ind w:right="201"/>
        <w:jc w:val="both"/>
      </w:pPr>
      <w:r>
        <w:t>оценивать собственные отношения и взаимодействие с другими людьми с позиций т</w:t>
      </w:r>
      <w:r>
        <w:t>о</w:t>
      </w:r>
      <w:r>
        <w:t>лерантности;</w:t>
      </w:r>
    </w:p>
    <w:p w:rsidR="00BE7782" w:rsidRDefault="001A7828">
      <w:pPr>
        <w:widowControl w:val="0"/>
        <w:numPr>
          <w:ilvl w:val="0"/>
          <w:numId w:val="3"/>
        </w:numPr>
        <w:ind w:right="302"/>
      </w:pPr>
      <w:r>
        <w:t>- выделять субъектов политической деятельности и объекты политического возде</w:t>
      </w:r>
      <w:r>
        <w:t>й</w:t>
      </w:r>
      <w:r>
        <w:t>ствия;</w:t>
      </w:r>
    </w:p>
    <w:p w:rsidR="00BE7782" w:rsidRDefault="001A7828">
      <w:pPr>
        <w:widowControl w:val="0"/>
        <w:numPr>
          <w:ilvl w:val="0"/>
          <w:numId w:val="3"/>
        </w:numPr>
        <w:tabs>
          <w:tab w:val="left" w:pos="247"/>
        </w:tabs>
        <w:ind w:right="394"/>
      </w:pPr>
      <w:r>
        <w:t>различать политическую власть и другие виды власти;</w:t>
      </w:r>
    </w:p>
    <w:p w:rsidR="00BE7782" w:rsidRDefault="001A7828">
      <w:pPr>
        <w:widowControl w:val="0"/>
        <w:numPr>
          <w:ilvl w:val="0"/>
          <w:numId w:val="3"/>
        </w:numPr>
        <w:tabs>
          <w:tab w:val="left" w:pos="250"/>
        </w:tabs>
        <w:ind w:right="301"/>
      </w:pPr>
      <w:r>
        <w:t xml:space="preserve">устанавливать связи между </w:t>
      </w:r>
      <w:r>
        <w:t>социальными интересами, целями и методами политич</w:t>
      </w:r>
      <w:r>
        <w:t>е</w:t>
      </w:r>
      <w:r>
        <w:t>ской</w:t>
      </w:r>
    </w:p>
    <w:p w:rsidR="00BE7782" w:rsidRDefault="001A7828">
      <w:pPr>
        <w:widowControl w:val="0"/>
        <w:numPr>
          <w:ilvl w:val="0"/>
          <w:numId w:val="3"/>
        </w:numPr>
      </w:pPr>
      <w:r>
        <w:t>деятельности;</w:t>
      </w:r>
    </w:p>
    <w:p w:rsidR="00BE7782" w:rsidRDefault="001A7828">
      <w:pPr>
        <w:widowControl w:val="0"/>
        <w:numPr>
          <w:ilvl w:val="0"/>
          <w:numId w:val="3"/>
        </w:numPr>
        <w:tabs>
          <w:tab w:val="left" w:pos="247"/>
        </w:tabs>
        <w:ind w:right="359"/>
      </w:pPr>
      <w:r>
        <w:t>высказывать аргументированные суждения о соотношении средств и целей в полит</w:t>
      </w:r>
      <w:r>
        <w:t>и</w:t>
      </w:r>
      <w:r>
        <w:t>ке;</w:t>
      </w:r>
    </w:p>
    <w:p w:rsidR="00BE7782" w:rsidRDefault="001A7828">
      <w:pPr>
        <w:widowControl w:val="0"/>
        <w:numPr>
          <w:ilvl w:val="0"/>
          <w:numId w:val="3"/>
        </w:numPr>
        <w:ind w:right="1124"/>
      </w:pPr>
      <w:r>
        <w:t>раскрывать роль и функции политической системы;</w:t>
      </w:r>
    </w:p>
    <w:p w:rsidR="00BE7782" w:rsidRDefault="001A7828">
      <w:pPr>
        <w:widowControl w:val="0"/>
        <w:numPr>
          <w:ilvl w:val="0"/>
          <w:numId w:val="3"/>
        </w:numPr>
        <w:tabs>
          <w:tab w:val="left" w:pos="247"/>
        </w:tabs>
        <w:ind w:right="176"/>
      </w:pPr>
      <w:r>
        <w:t xml:space="preserve">характеризовать государство как центральный институт </w:t>
      </w:r>
      <w:r>
        <w:t>политической системы;</w:t>
      </w:r>
    </w:p>
    <w:p w:rsidR="00BE7782" w:rsidRDefault="001A7828">
      <w:pPr>
        <w:widowControl w:val="0"/>
        <w:numPr>
          <w:ilvl w:val="0"/>
          <w:numId w:val="3"/>
        </w:numPr>
        <w:tabs>
          <w:tab w:val="left" w:pos="247"/>
        </w:tabs>
        <w:ind w:right="438"/>
      </w:pPr>
      <w:r>
        <w:t>различать типы политических режимов, давать оценку роли политических режимов различных типов в общественном развитии;</w:t>
      </w:r>
    </w:p>
    <w:p w:rsidR="00BE7782" w:rsidRDefault="001A7828">
      <w:pPr>
        <w:widowControl w:val="0"/>
        <w:numPr>
          <w:ilvl w:val="0"/>
          <w:numId w:val="3"/>
        </w:numPr>
        <w:tabs>
          <w:tab w:val="left" w:pos="247"/>
        </w:tabs>
        <w:spacing w:line="271" w:lineRule="auto"/>
      </w:pPr>
      <w:r>
        <w:t>обобщать и систематизировать</w:t>
      </w:r>
    </w:p>
    <w:p w:rsidR="00BE7782" w:rsidRDefault="001A7828">
      <w:pPr>
        <w:widowControl w:val="0"/>
        <w:numPr>
          <w:ilvl w:val="0"/>
          <w:numId w:val="3"/>
        </w:numPr>
        <w:ind w:right="82"/>
      </w:pPr>
      <w:r>
        <w:t>информацию о сущности (ценностях, принципах, признаках, роли в общественном ра</w:t>
      </w:r>
      <w:r>
        <w:t>з</w:t>
      </w:r>
      <w:r>
        <w:t>витии) д</w:t>
      </w:r>
      <w:r>
        <w:t>емократии;</w:t>
      </w:r>
    </w:p>
    <w:p w:rsidR="00BE7782" w:rsidRDefault="001A7828">
      <w:pPr>
        <w:widowControl w:val="0"/>
        <w:numPr>
          <w:ilvl w:val="0"/>
          <w:numId w:val="3"/>
        </w:numPr>
        <w:tabs>
          <w:tab w:val="left" w:pos="247"/>
        </w:tabs>
        <w:ind w:right="290"/>
      </w:pPr>
      <w:r>
        <w:t>характеризовать демократическую избирательную систему;</w:t>
      </w:r>
    </w:p>
    <w:p w:rsidR="00BE7782" w:rsidRDefault="001A7828">
      <w:pPr>
        <w:widowControl w:val="0"/>
        <w:numPr>
          <w:ilvl w:val="0"/>
          <w:numId w:val="3"/>
        </w:numPr>
        <w:ind w:right="646"/>
      </w:pPr>
      <w:r>
        <w:lastRenderedPageBreak/>
        <w:t>различать мажоритарную, пропорциональную, смешанную избирательные сист</w:t>
      </w:r>
      <w:r>
        <w:t>е</w:t>
      </w:r>
      <w:r>
        <w:t>мы;</w:t>
      </w:r>
    </w:p>
    <w:p w:rsidR="00BE7782" w:rsidRDefault="001A7828">
      <w:pPr>
        <w:widowControl w:val="0"/>
        <w:numPr>
          <w:ilvl w:val="0"/>
          <w:numId w:val="3"/>
        </w:numPr>
        <w:tabs>
          <w:tab w:val="left" w:pos="250"/>
        </w:tabs>
        <w:ind w:right="1075"/>
      </w:pPr>
      <w:r>
        <w:t>устанавливать взаимосвязь правового государства и</w:t>
      </w:r>
    </w:p>
    <w:p w:rsidR="00BE7782" w:rsidRDefault="001A7828">
      <w:pPr>
        <w:widowControl w:val="0"/>
        <w:numPr>
          <w:ilvl w:val="0"/>
          <w:numId w:val="3"/>
        </w:numPr>
      </w:pPr>
      <w:r>
        <w:t xml:space="preserve">гражданского общества, раскрывать ценностный смысл правового </w:t>
      </w:r>
      <w:r>
        <w:t>государства;</w:t>
      </w:r>
    </w:p>
    <w:p w:rsidR="00BE7782" w:rsidRDefault="001A7828">
      <w:pPr>
        <w:widowControl w:val="0"/>
        <w:numPr>
          <w:ilvl w:val="0"/>
          <w:numId w:val="3"/>
        </w:numPr>
        <w:tabs>
          <w:tab w:val="left" w:pos="247"/>
        </w:tabs>
        <w:ind w:right="670"/>
        <w:jc w:val="both"/>
      </w:pPr>
      <w:r>
        <w:t>определять роль политической элиты и политического лидера в современном о</w:t>
      </w:r>
      <w:r>
        <w:t>б</w:t>
      </w:r>
      <w:r>
        <w:t>ществе;</w:t>
      </w:r>
    </w:p>
    <w:p w:rsidR="00BE7782" w:rsidRDefault="001A7828">
      <w:pPr>
        <w:widowControl w:val="0"/>
        <w:numPr>
          <w:ilvl w:val="0"/>
          <w:numId w:val="3"/>
        </w:numPr>
        <w:tabs>
          <w:tab w:val="left" w:pos="247"/>
        </w:tabs>
        <w:ind w:right="283"/>
      </w:pPr>
      <w:r>
        <w:t>конкретизировать примерами роль политической идеологии;</w:t>
      </w:r>
    </w:p>
    <w:p w:rsidR="00BE7782" w:rsidRDefault="001A7828">
      <w:pPr>
        <w:widowControl w:val="0"/>
        <w:numPr>
          <w:ilvl w:val="0"/>
          <w:numId w:val="3"/>
        </w:numPr>
        <w:tabs>
          <w:tab w:val="left" w:pos="247"/>
        </w:tabs>
        <w:ind w:right="856"/>
      </w:pPr>
      <w:r>
        <w:t>раскрывать на примерах функционирование различных партийных систем;</w:t>
      </w:r>
    </w:p>
    <w:p w:rsidR="00BE7782" w:rsidRDefault="001A7828">
      <w:pPr>
        <w:widowControl w:val="0"/>
        <w:numPr>
          <w:ilvl w:val="0"/>
          <w:numId w:val="3"/>
        </w:numPr>
        <w:tabs>
          <w:tab w:val="left" w:pos="247"/>
        </w:tabs>
        <w:ind w:right="770"/>
      </w:pPr>
      <w:r>
        <w:t>формулировать суждение о значении мно</w:t>
      </w:r>
      <w:r>
        <w:t>гопартийности и идеологического пл</w:t>
      </w:r>
      <w:r>
        <w:t>ю</w:t>
      </w:r>
      <w:r>
        <w:t>рализма в современном обществе;</w:t>
      </w:r>
    </w:p>
    <w:p w:rsidR="00BE7782" w:rsidRDefault="001A7828">
      <w:pPr>
        <w:widowControl w:val="0"/>
        <w:numPr>
          <w:ilvl w:val="0"/>
          <w:numId w:val="3"/>
        </w:numPr>
        <w:tabs>
          <w:tab w:val="left" w:pos="247"/>
        </w:tabs>
        <w:ind w:right="106"/>
      </w:pPr>
      <w:r>
        <w:t>оценивать роль СМИ в современной политической жизни;</w:t>
      </w:r>
    </w:p>
    <w:p w:rsidR="00BE7782" w:rsidRDefault="001A7828">
      <w:pPr>
        <w:widowControl w:val="0"/>
        <w:numPr>
          <w:ilvl w:val="0"/>
          <w:numId w:val="3"/>
        </w:numPr>
        <w:tabs>
          <w:tab w:val="left" w:pos="247"/>
        </w:tabs>
        <w:ind w:right="766"/>
      </w:pPr>
      <w:r>
        <w:t>иллюстрировать примерами основные этапы политического процесса;</w:t>
      </w:r>
    </w:p>
    <w:p w:rsidR="00BE7782" w:rsidRDefault="001A7828">
      <w:pPr>
        <w:widowControl w:val="0"/>
        <w:numPr>
          <w:ilvl w:val="0"/>
          <w:numId w:val="3"/>
        </w:numPr>
        <w:tabs>
          <w:tab w:val="left" w:pos="247"/>
        </w:tabs>
        <w:ind w:right="539"/>
      </w:pPr>
      <w:r>
        <w:t>различать и приводить примеры непосредственного и опосредованного полити</w:t>
      </w:r>
      <w:r>
        <w:t>ч</w:t>
      </w:r>
      <w:r>
        <w:t>е</w:t>
      </w:r>
      <w:r>
        <w:t>ского участия, высказывать обоснованное суждение о значении участия граждан в политике.</w:t>
      </w:r>
    </w:p>
    <w:p w:rsidR="00BE7782" w:rsidRDefault="00BE7782">
      <w:pPr>
        <w:widowControl w:val="0"/>
        <w:tabs>
          <w:tab w:val="left" w:pos="247"/>
        </w:tabs>
        <w:ind w:left="720" w:right="539"/>
      </w:pPr>
    </w:p>
    <w:p w:rsidR="00BE7782" w:rsidRDefault="001A7828">
      <w:pPr>
        <w:shd w:val="clear" w:color="auto" w:fill="FFFFFF"/>
        <w:ind w:right="-289"/>
        <w:jc w:val="both"/>
      </w:pPr>
      <w:r>
        <w:rPr>
          <w:b/>
        </w:rPr>
        <w:t>Выпускник  получит возможность научиться</w:t>
      </w:r>
      <w:r>
        <w:t>:</w:t>
      </w:r>
    </w:p>
    <w:p w:rsidR="00BE7782" w:rsidRDefault="00BE7782">
      <w:pPr>
        <w:shd w:val="clear" w:color="auto" w:fill="FFFFFF"/>
        <w:ind w:right="-289"/>
        <w:jc w:val="both"/>
      </w:pPr>
    </w:p>
    <w:p w:rsidR="00BE7782" w:rsidRDefault="001A7828">
      <w:pPr>
        <w:widowControl w:val="0"/>
        <w:numPr>
          <w:ilvl w:val="0"/>
          <w:numId w:val="2"/>
        </w:numPr>
        <w:tabs>
          <w:tab w:val="left" w:pos="247"/>
        </w:tabs>
        <w:ind w:right="229"/>
      </w:pPr>
      <w:r>
        <w:t>выделять и формулировать характерные особенности рыночных структур;</w:t>
      </w:r>
    </w:p>
    <w:p w:rsidR="00BE7782" w:rsidRDefault="001A7828">
      <w:pPr>
        <w:widowControl w:val="0"/>
        <w:numPr>
          <w:ilvl w:val="0"/>
          <w:numId w:val="2"/>
        </w:numPr>
        <w:tabs>
          <w:tab w:val="left" w:pos="247"/>
        </w:tabs>
        <w:ind w:right="307"/>
      </w:pPr>
      <w:r>
        <w:t xml:space="preserve">выявлять противоречия рынка; раскрывать роль и место </w:t>
      </w:r>
      <w:r>
        <w:t>фондового рынка в рыно</w:t>
      </w:r>
      <w:r>
        <w:t>ч</w:t>
      </w:r>
      <w:r>
        <w:t>ных структурах; раскрывать возможности финансирования малых и крупных фирм;</w:t>
      </w:r>
    </w:p>
    <w:p w:rsidR="00BE7782" w:rsidRDefault="001A7828">
      <w:pPr>
        <w:widowControl w:val="0"/>
        <w:numPr>
          <w:ilvl w:val="0"/>
          <w:numId w:val="2"/>
        </w:numPr>
        <w:tabs>
          <w:tab w:val="left" w:pos="247"/>
        </w:tabs>
        <w:ind w:right="101"/>
      </w:pPr>
      <w:r>
        <w:t>обосновывать выбор форм бизнеса в конкретных ситуациях;</w:t>
      </w:r>
    </w:p>
    <w:p w:rsidR="00BE7782" w:rsidRDefault="001A7828">
      <w:pPr>
        <w:widowControl w:val="0"/>
        <w:numPr>
          <w:ilvl w:val="0"/>
          <w:numId w:val="2"/>
        </w:numPr>
        <w:tabs>
          <w:tab w:val="left" w:pos="247"/>
        </w:tabs>
        <w:ind w:right="101"/>
      </w:pPr>
      <w:r>
        <w:t>различать источники финансирования малых и крупных предприятий;</w:t>
      </w:r>
    </w:p>
    <w:p w:rsidR="00BE7782" w:rsidRDefault="001A7828">
      <w:pPr>
        <w:widowControl w:val="0"/>
        <w:numPr>
          <w:ilvl w:val="0"/>
          <w:numId w:val="2"/>
        </w:numPr>
        <w:tabs>
          <w:tab w:val="left" w:pos="247"/>
        </w:tabs>
        <w:ind w:right="821"/>
      </w:pPr>
      <w:r>
        <w:t>определять практическое назначение ос</w:t>
      </w:r>
      <w:r>
        <w:t>новных функций менеджмента;</w:t>
      </w:r>
    </w:p>
    <w:p w:rsidR="00BE7782" w:rsidRDefault="001A7828">
      <w:pPr>
        <w:widowControl w:val="0"/>
        <w:numPr>
          <w:ilvl w:val="0"/>
          <w:numId w:val="2"/>
        </w:numPr>
        <w:tabs>
          <w:tab w:val="left" w:pos="247"/>
        </w:tabs>
        <w:ind w:right="658"/>
      </w:pPr>
      <w:r>
        <w:t>определять место маркетинга в деятельности организации;</w:t>
      </w:r>
    </w:p>
    <w:p w:rsidR="00BE7782" w:rsidRDefault="001A7828">
      <w:pPr>
        <w:widowControl w:val="0"/>
        <w:numPr>
          <w:ilvl w:val="0"/>
          <w:numId w:val="2"/>
        </w:numPr>
        <w:tabs>
          <w:tab w:val="left" w:pos="247"/>
        </w:tabs>
        <w:ind w:right="299"/>
      </w:pPr>
      <w:r>
        <w:t>применять полученные знания для выполнения социальных ролей</w:t>
      </w:r>
    </w:p>
    <w:p w:rsidR="00BE7782" w:rsidRDefault="001A7828">
      <w:pPr>
        <w:widowControl w:val="0"/>
        <w:numPr>
          <w:ilvl w:val="0"/>
          <w:numId w:val="2"/>
        </w:numPr>
      </w:pPr>
      <w:r>
        <w:t>работника и производителя;</w:t>
      </w:r>
    </w:p>
    <w:p w:rsidR="00BE7782" w:rsidRDefault="001A7828">
      <w:pPr>
        <w:widowControl w:val="0"/>
        <w:numPr>
          <w:ilvl w:val="0"/>
          <w:numId w:val="2"/>
        </w:numPr>
        <w:tabs>
          <w:tab w:val="left" w:pos="247"/>
        </w:tabs>
        <w:ind w:right="416"/>
      </w:pPr>
      <w:r>
        <w:t>оценивать свои возможности трудоустройства в условиях рынка труда;</w:t>
      </w:r>
    </w:p>
    <w:p w:rsidR="00BE7782" w:rsidRDefault="001A7828">
      <w:pPr>
        <w:widowControl w:val="0"/>
        <w:numPr>
          <w:ilvl w:val="0"/>
          <w:numId w:val="2"/>
        </w:numPr>
        <w:tabs>
          <w:tab w:val="left" w:pos="247"/>
        </w:tabs>
        <w:ind w:right="399"/>
      </w:pPr>
      <w:r>
        <w:t>раскрывать фазы эк</w:t>
      </w:r>
      <w:r>
        <w:t>ономического цикла;</w:t>
      </w:r>
    </w:p>
    <w:p w:rsidR="00BE7782" w:rsidRDefault="001A7828">
      <w:pPr>
        <w:widowControl w:val="0"/>
        <w:numPr>
          <w:ilvl w:val="0"/>
          <w:numId w:val="2"/>
        </w:numPr>
        <w:tabs>
          <w:tab w:val="left" w:pos="247"/>
        </w:tabs>
        <w:ind w:right="158"/>
      </w:pPr>
      <w:r>
        <w:t>высказывать аргументированные суждения о противоречивом влиянии процессов гл</w:t>
      </w:r>
      <w:r>
        <w:t>о</w:t>
      </w:r>
      <w:r>
        <w:t>бализации на различные стороны мирового хозяйства и национальных экономик;</w:t>
      </w:r>
    </w:p>
    <w:p w:rsidR="00BE7782" w:rsidRDefault="001A7828">
      <w:pPr>
        <w:widowControl w:val="0"/>
        <w:numPr>
          <w:ilvl w:val="0"/>
          <w:numId w:val="2"/>
        </w:numPr>
        <w:tabs>
          <w:tab w:val="left" w:pos="247"/>
        </w:tabs>
        <w:ind w:right="158"/>
      </w:pPr>
      <w:r>
        <w:t xml:space="preserve"> давать оценку противоречивым последствиям экономической глобализации;</w:t>
      </w:r>
    </w:p>
    <w:p w:rsidR="00BE7782" w:rsidRDefault="001A7828">
      <w:pPr>
        <w:widowControl w:val="0"/>
        <w:numPr>
          <w:ilvl w:val="0"/>
          <w:numId w:val="2"/>
        </w:numPr>
        <w:tabs>
          <w:tab w:val="left" w:pos="247"/>
        </w:tabs>
        <w:ind w:right="386"/>
      </w:pPr>
      <w:r>
        <w:t xml:space="preserve">извлекать </w:t>
      </w:r>
      <w:r>
        <w:t>информацию из различных источников для анализа тенденций общемир</w:t>
      </w:r>
      <w:r>
        <w:t>о</w:t>
      </w:r>
      <w:r>
        <w:t>вого экономического развития, экономического развития России;</w:t>
      </w:r>
    </w:p>
    <w:p w:rsidR="00BE7782" w:rsidRDefault="001A7828">
      <w:pPr>
        <w:widowControl w:val="0"/>
        <w:numPr>
          <w:ilvl w:val="0"/>
          <w:numId w:val="2"/>
        </w:numPr>
        <w:tabs>
          <w:tab w:val="left" w:pos="247"/>
        </w:tabs>
        <w:ind w:right="589"/>
      </w:pPr>
      <w:r>
        <w:t>выделять причины социального неравенства в истории и современном обществе;</w:t>
      </w:r>
    </w:p>
    <w:p w:rsidR="00BE7782" w:rsidRDefault="001A7828">
      <w:pPr>
        <w:widowControl w:val="0"/>
        <w:numPr>
          <w:ilvl w:val="0"/>
          <w:numId w:val="2"/>
        </w:numPr>
        <w:tabs>
          <w:tab w:val="left" w:pos="247"/>
        </w:tabs>
        <w:ind w:right="950"/>
      </w:pPr>
      <w:r>
        <w:t>высказывать обоснованное суждение о факторах, обеспечи</w:t>
      </w:r>
      <w:r>
        <w:t>вающих успешность самореализации молодежи в современных условиях;</w:t>
      </w:r>
    </w:p>
    <w:p w:rsidR="00BE7782" w:rsidRDefault="001A7828">
      <w:pPr>
        <w:widowControl w:val="0"/>
        <w:numPr>
          <w:ilvl w:val="0"/>
          <w:numId w:val="2"/>
        </w:numPr>
        <w:tabs>
          <w:tab w:val="left" w:pos="247"/>
        </w:tabs>
        <w:ind w:right="155"/>
        <w:jc w:val="both"/>
      </w:pPr>
      <w:r>
        <w:t>анализировать ситуации, связанные с различными способами разрешения социальных конфликтов;</w:t>
      </w:r>
    </w:p>
    <w:p w:rsidR="00BE7782" w:rsidRDefault="001A7828">
      <w:pPr>
        <w:widowControl w:val="0"/>
        <w:numPr>
          <w:ilvl w:val="0"/>
          <w:numId w:val="2"/>
        </w:numPr>
        <w:tabs>
          <w:tab w:val="left" w:pos="247"/>
        </w:tabs>
        <w:ind w:right="182"/>
      </w:pPr>
      <w:r>
        <w:t>выражать собственное отношение к различным способам разрешения социальных конфликтов;</w:t>
      </w:r>
    </w:p>
    <w:p w:rsidR="00BE7782" w:rsidRDefault="001A7828">
      <w:pPr>
        <w:widowControl w:val="0"/>
        <w:numPr>
          <w:ilvl w:val="0"/>
          <w:numId w:val="2"/>
        </w:numPr>
        <w:tabs>
          <w:tab w:val="left" w:pos="247"/>
        </w:tabs>
        <w:ind w:right="177"/>
      </w:pPr>
      <w:r>
        <w:t>толерантно ве</w:t>
      </w:r>
      <w:r>
        <w:t>сти себя по отношению к людям, относящимся к различным этническим общностям и религиозным конфессиям; оценивать роль толерантности в современном мире;</w:t>
      </w:r>
    </w:p>
    <w:p w:rsidR="00BE7782" w:rsidRDefault="001A7828">
      <w:pPr>
        <w:widowControl w:val="0"/>
        <w:numPr>
          <w:ilvl w:val="0"/>
          <w:numId w:val="2"/>
        </w:numPr>
        <w:tabs>
          <w:tab w:val="left" w:pos="247"/>
        </w:tabs>
        <w:ind w:right="1011"/>
      </w:pPr>
      <w:r>
        <w:t>находить и анализировать социальную информацию о тенденциях развития семьи в современном обществе;</w:t>
      </w:r>
    </w:p>
    <w:p w:rsidR="00BE7782" w:rsidRDefault="001A7828">
      <w:pPr>
        <w:widowControl w:val="0"/>
        <w:numPr>
          <w:ilvl w:val="0"/>
          <w:numId w:val="2"/>
        </w:numPr>
        <w:tabs>
          <w:tab w:val="left" w:pos="247"/>
        </w:tabs>
        <w:ind w:right="216"/>
      </w:pPr>
      <w:r>
        <w:t>выявля</w:t>
      </w:r>
      <w:r>
        <w:t>ть существенные параметры демографической ситуации в России на основе анализа данных переписи населения в Российской Федерации, давать им оценку;</w:t>
      </w:r>
    </w:p>
    <w:p w:rsidR="00BE7782" w:rsidRDefault="001A7828">
      <w:pPr>
        <w:widowControl w:val="0"/>
        <w:numPr>
          <w:ilvl w:val="0"/>
          <w:numId w:val="2"/>
        </w:numPr>
        <w:tabs>
          <w:tab w:val="left" w:pos="247"/>
        </w:tabs>
        <w:ind w:right="425"/>
      </w:pPr>
      <w:r>
        <w:t>выявлять причины и последствия отклоняющегося поведения,</w:t>
      </w:r>
    </w:p>
    <w:p w:rsidR="00BE7782" w:rsidRDefault="001A7828">
      <w:pPr>
        <w:widowControl w:val="0"/>
        <w:numPr>
          <w:ilvl w:val="0"/>
          <w:numId w:val="2"/>
        </w:numPr>
        <w:ind w:right="435"/>
      </w:pPr>
      <w:r>
        <w:t xml:space="preserve">объяснять с опорой на имеющиеся знания способы </w:t>
      </w:r>
      <w:r>
        <w:t>преодоления отклоняющегося поведения;</w:t>
      </w:r>
    </w:p>
    <w:p w:rsidR="00BE7782" w:rsidRDefault="001A7828">
      <w:pPr>
        <w:widowControl w:val="0"/>
        <w:numPr>
          <w:ilvl w:val="0"/>
          <w:numId w:val="2"/>
        </w:numPr>
        <w:tabs>
          <w:tab w:val="left" w:pos="247"/>
        </w:tabs>
        <w:ind w:right="271"/>
      </w:pPr>
      <w:r>
        <w:t>анализировать численность населения и динамику ее изменений в мире и в России;</w:t>
      </w:r>
    </w:p>
    <w:p w:rsidR="00BE7782" w:rsidRDefault="001A7828">
      <w:pPr>
        <w:widowControl w:val="0"/>
        <w:numPr>
          <w:ilvl w:val="0"/>
          <w:numId w:val="2"/>
        </w:numPr>
        <w:ind w:right="872"/>
      </w:pPr>
      <w:r>
        <w:lastRenderedPageBreak/>
        <w:t>- находить, анализировать информацию о формировании правового государства и</w:t>
      </w:r>
    </w:p>
    <w:p w:rsidR="00BE7782" w:rsidRDefault="001A7828">
      <w:pPr>
        <w:widowControl w:val="0"/>
        <w:numPr>
          <w:ilvl w:val="0"/>
          <w:numId w:val="2"/>
        </w:numPr>
        <w:spacing w:line="264" w:lineRule="auto"/>
      </w:pPr>
      <w:r>
        <w:t>гражданского общества в Российской Федерации, выделять проблемы</w:t>
      </w:r>
      <w:r>
        <w:t>;</w:t>
      </w:r>
    </w:p>
    <w:p w:rsidR="00BE7782" w:rsidRDefault="001A7828">
      <w:pPr>
        <w:widowControl w:val="0"/>
        <w:numPr>
          <w:ilvl w:val="0"/>
          <w:numId w:val="2"/>
        </w:numPr>
        <w:tabs>
          <w:tab w:val="left" w:pos="247"/>
        </w:tabs>
        <w:ind w:right="1202"/>
      </w:pPr>
      <w:r>
        <w:t>выделять основные этапы избирательной кампании;</w:t>
      </w:r>
    </w:p>
    <w:p w:rsidR="00BE7782" w:rsidRDefault="001A7828">
      <w:pPr>
        <w:widowControl w:val="0"/>
        <w:numPr>
          <w:ilvl w:val="0"/>
          <w:numId w:val="2"/>
        </w:numPr>
        <w:tabs>
          <w:tab w:val="left" w:pos="247"/>
        </w:tabs>
        <w:ind w:right="990"/>
      </w:pPr>
      <w:r>
        <w:t>в перспективе осознанно участвовать в избирательных кампаниях;</w:t>
      </w:r>
    </w:p>
    <w:p w:rsidR="00BE7782" w:rsidRDefault="001A7828">
      <w:pPr>
        <w:widowControl w:val="0"/>
        <w:numPr>
          <w:ilvl w:val="0"/>
          <w:numId w:val="2"/>
        </w:numPr>
        <w:tabs>
          <w:tab w:val="left" w:pos="247"/>
        </w:tabs>
        <w:ind w:right="607"/>
      </w:pPr>
      <w:r>
        <w:t>отбирать и систематизировать информацию СМИ о функциях и</w:t>
      </w:r>
    </w:p>
    <w:p w:rsidR="00BE7782" w:rsidRDefault="001A7828">
      <w:pPr>
        <w:widowControl w:val="0"/>
        <w:numPr>
          <w:ilvl w:val="0"/>
          <w:numId w:val="2"/>
        </w:numPr>
      </w:pPr>
      <w:proofErr w:type="gramStart"/>
      <w:r>
        <w:t>значении</w:t>
      </w:r>
      <w:proofErr w:type="gramEnd"/>
      <w:r>
        <w:t xml:space="preserve"> местного самоуправления;</w:t>
      </w:r>
    </w:p>
    <w:p w:rsidR="00BE7782" w:rsidRDefault="001A7828">
      <w:pPr>
        <w:widowControl w:val="0"/>
        <w:numPr>
          <w:ilvl w:val="0"/>
          <w:numId w:val="2"/>
        </w:numPr>
        <w:tabs>
          <w:tab w:val="left" w:pos="247"/>
        </w:tabs>
        <w:ind w:right="119"/>
      </w:pPr>
      <w:r>
        <w:t>самостоятельно давать аргументированную оценку личны</w:t>
      </w:r>
      <w:r>
        <w:t>х качеств и деятельности п</w:t>
      </w:r>
      <w:r>
        <w:t>о</w:t>
      </w:r>
      <w:r>
        <w:t>литических лидеров;</w:t>
      </w:r>
    </w:p>
    <w:p w:rsidR="00BE7782" w:rsidRDefault="001A7828">
      <w:pPr>
        <w:widowControl w:val="0"/>
        <w:numPr>
          <w:ilvl w:val="0"/>
          <w:numId w:val="2"/>
        </w:numPr>
        <w:tabs>
          <w:tab w:val="left" w:pos="247"/>
        </w:tabs>
        <w:ind w:right="324"/>
      </w:pPr>
      <w:r>
        <w:t>характеризовать особенности политического процесса в России; анализировать о</w:t>
      </w:r>
      <w:r>
        <w:t>с</w:t>
      </w:r>
      <w:r>
        <w:t>новные тенденции современного политического процесса.</w:t>
      </w:r>
    </w:p>
    <w:p w:rsidR="00BE7782" w:rsidRDefault="00BE7782">
      <w:pPr>
        <w:shd w:val="clear" w:color="auto" w:fill="FFFFFF"/>
        <w:rPr>
          <w:b/>
        </w:rPr>
      </w:pPr>
    </w:p>
    <w:p w:rsidR="00BE7782" w:rsidRDefault="001A7828">
      <w:r>
        <w:rPr>
          <w:b/>
        </w:rPr>
        <w:t xml:space="preserve">Система оценки достижений обучающихся и инструментарий для оценивания </w:t>
      </w:r>
      <w:r>
        <w:rPr>
          <w:b/>
        </w:rPr>
        <w:t>результ</w:t>
      </w:r>
      <w:r>
        <w:rPr>
          <w:b/>
        </w:rPr>
        <w:t>а</w:t>
      </w:r>
      <w:r>
        <w:rPr>
          <w:b/>
        </w:rPr>
        <w:t>тов учебной деятельности</w:t>
      </w:r>
      <w:r>
        <w:t xml:space="preserve"> отражены локальном акте школы «Положение о системе контроля и оценивания образовательных достижений учащихся », утвержденное приказом  директора шк</w:t>
      </w:r>
      <w:r>
        <w:t>о</w:t>
      </w:r>
      <w:r>
        <w:t>лы № 37 от 6.02.2018 года.</w:t>
      </w:r>
    </w:p>
    <w:p w:rsidR="00BE7782" w:rsidRDefault="001A7828">
      <w:pPr>
        <w:shd w:val="clear" w:color="auto" w:fill="FFFFFF"/>
        <w:rPr>
          <w:b/>
        </w:rPr>
      </w:pPr>
      <w:r>
        <w:rPr>
          <w:b/>
        </w:rPr>
        <w:t xml:space="preserve">                                                </w:t>
      </w:r>
      <w:r>
        <w:rPr>
          <w:b/>
        </w:rPr>
        <w:t xml:space="preserve">   </w:t>
      </w:r>
    </w:p>
    <w:p w:rsidR="00BE7782" w:rsidRDefault="00BE7782">
      <w:pPr>
        <w:shd w:val="clear" w:color="auto" w:fill="FFFFFF"/>
        <w:rPr>
          <w:b/>
        </w:rPr>
      </w:pPr>
    </w:p>
    <w:p w:rsidR="00BE7782" w:rsidRDefault="001A7828">
      <w:pPr>
        <w:shd w:val="clear" w:color="auto" w:fill="FFFFFF"/>
        <w:jc w:val="center"/>
        <w:rPr>
          <w:b/>
        </w:rPr>
      </w:pPr>
      <w:r>
        <w:rPr>
          <w:b/>
        </w:rPr>
        <w:t>Учебно-тематический план</w:t>
      </w:r>
    </w:p>
    <w:p w:rsidR="00BE7782" w:rsidRDefault="00BE7782">
      <w:pPr>
        <w:shd w:val="clear" w:color="auto" w:fill="FFFFFF"/>
        <w:rPr>
          <w:b/>
        </w:rPr>
      </w:pPr>
    </w:p>
    <w:tbl>
      <w:tblPr>
        <w:tblpPr w:leftFromText="180" w:rightFromText="180" w:vertAnchor="text" w:horzAnchor="margin" w:tblpX="55" w:tblpY="82"/>
        <w:tblW w:w="10021" w:type="dxa"/>
        <w:tblInd w:w="88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78" w:type="dxa"/>
        </w:tblCellMar>
        <w:tblLook w:val="0600" w:firstRow="0" w:lastRow="0" w:firstColumn="0" w:lastColumn="0" w:noHBand="1" w:noVBand="1"/>
      </w:tblPr>
      <w:tblGrid>
        <w:gridCol w:w="1636"/>
        <w:gridCol w:w="1469"/>
        <w:gridCol w:w="6916"/>
      </w:tblGrid>
      <w:tr w:rsidR="00BE7782">
        <w:tc>
          <w:tcPr>
            <w:tcW w:w="16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</w:tcPr>
          <w:p w:rsidR="00BE7782" w:rsidRDefault="001A7828">
            <w:pPr>
              <w:widowControl w:val="0"/>
              <w:spacing w:before="120" w:after="120"/>
              <w:ind w:right="-289"/>
              <w:rPr>
                <w:b/>
              </w:rPr>
            </w:pPr>
            <w:r>
              <w:rPr>
                <w:b/>
              </w:rPr>
              <w:t>Раздел учебн</w:t>
            </w:r>
            <w:r>
              <w:rPr>
                <w:b/>
              </w:rPr>
              <w:t>о</w:t>
            </w:r>
            <w:r>
              <w:rPr>
                <w:b/>
              </w:rPr>
              <w:t>го курса</w:t>
            </w:r>
          </w:p>
        </w:tc>
        <w:tc>
          <w:tcPr>
            <w:tcW w:w="9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</w:tcPr>
          <w:p w:rsidR="00BE7782" w:rsidRDefault="001A7828">
            <w:pPr>
              <w:widowControl w:val="0"/>
              <w:spacing w:before="120" w:after="120"/>
              <w:rPr>
                <w:b/>
              </w:rPr>
            </w:pPr>
            <w:r>
              <w:rPr>
                <w:b/>
              </w:rPr>
              <w:t>Количество часов на изучение раздела</w:t>
            </w:r>
          </w:p>
        </w:tc>
        <w:tc>
          <w:tcPr>
            <w:tcW w:w="73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</w:tcPr>
          <w:p w:rsidR="00BE7782" w:rsidRDefault="001A7828">
            <w:pPr>
              <w:widowControl w:val="0"/>
              <w:ind w:right="176"/>
              <w:jc w:val="both"/>
              <w:rPr>
                <w:b/>
              </w:rPr>
            </w:pPr>
            <w:r>
              <w:rPr>
                <w:b/>
              </w:rPr>
              <w:t xml:space="preserve">Характеристика видов деятельности учащихся </w:t>
            </w:r>
          </w:p>
        </w:tc>
      </w:tr>
      <w:tr w:rsidR="00BE7782">
        <w:tc>
          <w:tcPr>
            <w:tcW w:w="1649" w:type="dxa"/>
            <w:tcBorders>
              <w:top w:val="single" w:sz="8" w:space="0" w:color="000001"/>
              <w:left w:val="single" w:sz="8" w:space="0" w:color="000001"/>
              <w:bottom w:val="single" w:sz="6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</w:tcPr>
          <w:p w:rsidR="00BE7782" w:rsidRDefault="001A7828">
            <w:pPr>
              <w:widowControl w:val="0"/>
              <w:spacing w:line="264" w:lineRule="auto"/>
              <w:ind w:right="-289"/>
            </w:pPr>
            <w:r>
              <w:rPr>
                <w:b/>
              </w:rPr>
              <w:t>Раздел 1. «Ч</w:t>
            </w:r>
            <w:r>
              <w:rPr>
                <w:b/>
              </w:rPr>
              <w:t>е</w:t>
            </w:r>
            <w:r>
              <w:rPr>
                <w:b/>
              </w:rPr>
              <w:t>ловек в общ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стве </w:t>
            </w:r>
          </w:p>
        </w:tc>
        <w:tc>
          <w:tcPr>
            <w:tcW w:w="999" w:type="dxa"/>
            <w:tcBorders>
              <w:top w:val="single" w:sz="8" w:space="0" w:color="000001"/>
              <w:left w:val="single" w:sz="8" w:space="0" w:color="000001"/>
              <w:bottom w:val="single" w:sz="6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</w:tcPr>
          <w:p w:rsidR="00BE7782" w:rsidRDefault="001A7828">
            <w:pPr>
              <w:widowControl w:val="0"/>
              <w:spacing w:line="264" w:lineRule="auto"/>
              <w:ind w:right="-289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373" w:type="dxa"/>
            <w:tcBorders>
              <w:top w:val="single" w:sz="8" w:space="0" w:color="000001"/>
              <w:left w:val="single" w:sz="8" w:space="0" w:color="000001"/>
              <w:bottom w:val="single" w:sz="6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</w:tcPr>
          <w:p w:rsidR="00BE7782" w:rsidRDefault="001A7828">
            <w:pPr>
              <w:widowControl w:val="0"/>
              <w:ind w:right="176"/>
            </w:pPr>
            <w:r>
              <w:t xml:space="preserve">Уметь высказывать свое мнение, работать с текстом учебника, отвечать на поставленные </w:t>
            </w:r>
            <w:r>
              <w:t>вопросы, давать определение пон</w:t>
            </w:r>
            <w:r>
              <w:t>я</w:t>
            </w:r>
            <w:r>
              <w:t>тию «общество», выделяя его характерные признаки;</w:t>
            </w:r>
          </w:p>
          <w:p w:rsidR="00BE7782" w:rsidRDefault="001A7828">
            <w:pPr>
              <w:widowControl w:val="0"/>
              <w:ind w:right="176"/>
            </w:pPr>
            <w:r>
              <w:t xml:space="preserve">различать понятия «государство, общество, страна» и давать </w:t>
            </w:r>
            <w:proofErr w:type="spellStart"/>
            <w:r>
              <w:t>определения</w:t>
            </w:r>
            <w:proofErr w:type="gramStart"/>
            <w:r>
              <w:t>;о</w:t>
            </w:r>
            <w:proofErr w:type="gramEnd"/>
            <w:r>
              <w:t>бъяснять</w:t>
            </w:r>
            <w:proofErr w:type="spellEnd"/>
            <w:r>
              <w:t xml:space="preserve"> сущность экономической сферы общ</w:t>
            </w:r>
            <w:r>
              <w:t>е</w:t>
            </w:r>
            <w:r>
              <w:t>ства, приводя конкретные примеры, характеризующие явления эк</w:t>
            </w:r>
            <w:r>
              <w:t>ономической жизни; объяснять сущность политической сф</w:t>
            </w:r>
            <w:r>
              <w:t>е</w:t>
            </w:r>
            <w:r>
              <w:t>ры общества, иллюстрируя свой ответ примерами событий п</w:t>
            </w:r>
            <w:r>
              <w:t>о</w:t>
            </w:r>
            <w:r>
              <w:t>литической жизни; объяснять сущность духовной сферы жизни общества, приводя в подтверждение своих мыслей конкретные примеры из области науки, куль</w:t>
            </w:r>
            <w:r>
              <w:t>туры,  религии, образования;</w:t>
            </w:r>
          </w:p>
          <w:p w:rsidR="00BE7782" w:rsidRDefault="001A7828">
            <w:pPr>
              <w:widowControl w:val="0"/>
              <w:ind w:right="176"/>
            </w:pPr>
            <w:r>
              <w:t>разъяснять особенности социальной сферы общества, по</w:t>
            </w:r>
            <w:r>
              <w:t>д</w:t>
            </w:r>
            <w:r>
              <w:t>тверждая ответ примерами из истории и современности разв</w:t>
            </w:r>
            <w:r>
              <w:t>и</w:t>
            </w:r>
            <w:r>
              <w:t>тия общества. Знать структуру общества и ее характерные ос</w:t>
            </w:r>
            <w:r>
              <w:t>о</w:t>
            </w:r>
            <w:r>
              <w:t>бенности. Уметь раскрывать взаимное влияние сфер общ</w:t>
            </w:r>
            <w:r>
              <w:t>е</w:t>
            </w:r>
            <w:r>
              <w:t>ствен</w:t>
            </w:r>
            <w:r>
              <w:t>ной жизни</w:t>
            </w:r>
          </w:p>
          <w:p w:rsidR="00BE7782" w:rsidRDefault="001A7828">
            <w:pPr>
              <w:widowControl w:val="0"/>
              <w:ind w:right="176"/>
            </w:pPr>
            <w:r>
              <w:t>Научится давать системный анализ общества; давать характ</w:t>
            </w:r>
            <w:r>
              <w:t>е</w:t>
            </w:r>
            <w:r>
              <w:t>ристику социальному институту - образование по предложе</w:t>
            </w:r>
            <w:r>
              <w:t>н</w:t>
            </w:r>
            <w:r>
              <w:t>ному плану. Получить возможность научиться</w:t>
            </w:r>
          </w:p>
          <w:p w:rsidR="00BE7782" w:rsidRDefault="001A7828">
            <w:pPr>
              <w:widowControl w:val="0"/>
              <w:tabs>
                <w:tab w:val="left" w:pos="922"/>
                <w:tab w:val="left" w:pos="3267"/>
                <w:tab w:val="left" w:pos="5171"/>
                <w:tab w:val="left" w:pos="6488"/>
              </w:tabs>
              <w:ind w:right="176"/>
            </w:pPr>
            <w:r>
              <w:t xml:space="preserve">Осуществлять поиск информации из различных источников. Знать  </w:t>
            </w:r>
            <w:proofErr w:type="spellStart"/>
            <w:r>
              <w:t>многовариантность</w:t>
            </w:r>
            <w:proofErr w:type="spellEnd"/>
            <w:r>
              <w:t xml:space="preserve"> </w:t>
            </w:r>
            <w:r>
              <w:t>общественного развития. Проблема общественного прогресса. Уметь анализировать проблемы о</w:t>
            </w:r>
            <w:r>
              <w:t>б</w:t>
            </w:r>
            <w:r>
              <w:t>щественного развития и прогресса. Научится давать системный анализ общественного развития</w:t>
            </w:r>
            <w:proofErr w:type="gramStart"/>
            <w:r>
              <w:t xml:space="preserve"> О</w:t>
            </w:r>
            <w:proofErr w:type="gramEnd"/>
            <w:r>
              <w:t>существлять поиск информ</w:t>
            </w:r>
            <w:r>
              <w:t>а</w:t>
            </w:r>
            <w:r>
              <w:t xml:space="preserve">ции из различных источников.  Знать и </w:t>
            </w:r>
            <w:proofErr w:type="spellStart"/>
            <w:r>
              <w:t>понимать</w:t>
            </w:r>
            <w:proofErr w:type="gramStart"/>
            <w:r>
              <w:t>,ч</w:t>
            </w:r>
            <w:proofErr w:type="gramEnd"/>
            <w:r>
              <w:t>то</w:t>
            </w:r>
            <w:proofErr w:type="spellEnd"/>
            <w:r>
              <w:t xml:space="preserve"> </w:t>
            </w:r>
            <w:r>
              <w:t>глобал</w:t>
            </w:r>
            <w:r>
              <w:t>и</w:t>
            </w:r>
            <w:r>
              <w:t xml:space="preserve">зация-это   явление современности. Понятие о современном информационном </w:t>
            </w:r>
            <w:proofErr w:type="spellStart"/>
            <w:r>
              <w:t>обществе</w:t>
            </w:r>
            <w:proofErr w:type="gramStart"/>
            <w:r>
              <w:t>.И</w:t>
            </w:r>
            <w:proofErr w:type="gramEnd"/>
            <w:r>
              <w:t>спользовать</w:t>
            </w:r>
            <w:proofErr w:type="spellEnd"/>
            <w:r>
              <w:t xml:space="preserve"> алгоритмы познав</w:t>
            </w:r>
            <w:r>
              <w:t>а</w:t>
            </w:r>
            <w:r>
              <w:lastRenderedPageBreak/>
              <w:t>тельной деятельности для решения творческих задач. Уметь пользоваться мультимедийными ресурсами, владеть основн</w:t>
            </w:r>
            <w:r>
              <w:t>ы</w:t>
            </w:r>
            <w:r>
              <w:t>ми видами публичных выступ</w:t>
            </w:r>
            <w:r>
              <w:t>лений. Осуществлять поиск и</w:t>
            </w:r>
            <w:r>
              <w:t>н</w:t>
            </w:r>
            <w:r>
              <w:t>формации из различных источников. Знать понятие и признаки международного терроризма. Уметь применять алгоритмы п</w:t>
            </w:r>
            <w:r>
              <w:t>о</w:t>
            </w:r>
            <w:r>
              <w:t>знавательной деятельности для решения творческих задач. Уметь пользоваться мультимедийными ресурсами, владеть о</w:t>
            </w:r>
            <w:r>
              <w:t>с</w:t>
            </w:r>
            <w:r>
              <w:t>но</w:t>
            </w:r>
            <w:r>
              <w:t>вными видами публичных выступлений. Умение предста</w:t>
            </w:r>
            <w:r>
              <w:t>в</w:t>
            </w:r>
            <w:r>
              <w:t xml:space="preserve">лять результаты практической познавательной деятельности. Знать, какие качества характеризуют </w:t>
            </w:r>
            <w:proofErr w:type="spellStart"/>
            <w:r>
              <w:t>личность</w:t>
            </w:r>
            <w:proofErr w:type="gramStart"/>
            <w:r>
              <w:t>,З</w:t>
            </w:r>
            <w:proofErr w:type="gramEnd"/>
            <w:r>
              <w:t>нать</w:t>
            </w:r>
            <w:proofErr w:type="spellEnd"/>
            <w:r>
              <w:t xml:space="preserve"> природу человека. Человек как продукт биологической, социальной и культурной эволюции. Цель и см</w:t>
            </w:r>
            <w:r>
              <w:t>ысл жизни человека. Науки о человеке. Современные теории происхождения человека. Уметь изучать, систематизировать информацию из различных источников, работать с документами, делать их анализ, обо</w:t>
            </w:r>
            <w:r>
              <w:t>с</w:t>
            </w:r>
            <w:r>
              <w:t>новывать суждения, давать определение понятиям; извлекать ин</w:t>
            </w:r>
            <w:r>
              <w:t>формацию. Формулировать и обосновывать выводы прим</w:t>
            </w:r>
            <w:r>
              <w:t>е</w:t>
            </w:r>
            <w:r>
              <w:t>нять понятийный аппарат; Осуществлять поиск информации из различных источников. Знать и понимать деятельность как способ существования людей. Уметь изучать, систематизир</w:t>
            </w:r>
            <w:r>
              <w:t>о</w:t>
            </w:r>
            <w:r>
              <w:t>вать информацию из различных источн</w:t>
            </w:r>
            <w:r>
              <w:t>иков, работать с док</w:t>
            </w:r>
            <w:r>
              <w:t>у</w:t>
            </w:r>
            <w:r>
              <w:t>ментами, делать их анализ, обосновывать суждения, давать определение понятиям; извлекать информацию. Формулир</w:t>
            </w:r>
            <w:r>
              <w:t>о</w:t>
            </w:r>
            <w:r>
              <w:t>вать и обосновывать выводы применять понятийный аппарат; Осуществлять поиск информации из различных источников. Раскрывать су</w:t>
            </w:r>
            <w:r>
              <w:t>щность понятий «сознание», «познание», «зн</w:t>
            </w:r>
            <w:r>
              <w:t>а</w:t>
            </w:r>
            <w:r>
              <w:t>ние». Охарактеризовать, какую роль играет в развитии мышл</w:t>
            </w:r>
            <w:r>
              <w:t>е</w:t>
            </w:r>
            <w:r>
              <w:t>ния язык. Классифицировать различные приемы мышления. Объяснять разницу между понятиями, суждениями и умоз</w:t>
            </w:r>
            <w:r>
              <w:t>а</w:t>
            </w:r>
            <w:r>
              <w:t>ключениями. Формулировать основные характеристик</w:t>
            </w:r>
            <w:r>
              <w:t>и эмп</w:t>
            </w:r>
            <w:r>
              <w:t>и</w:t>
            </w:r>
            <w:r>
              <w:t xml:space="preserve">рического и теоретического уровней познания. </w:t>
            </w:r>
            <w:proofErr w:type="gramStart"/>
            <w:r>
              <w:t>Систематиз</w:t>
            </w:r>
            <w:r>
              <w:t>и</w:t>
            </w:r>
            <w:r>
              <w:t>ровать информацию из различных источников, Осуществлять поиск информации из различных источников</w:t>
            </w:r>
            <w:r>
              <w:tab/>
              <w:t>(для подг</w:t>
            </w:r>
            <w:r>
              <w:t>о</w:t>
            </w:r>
            <w:r>
              <w:t>товки сообщения / презентации.</w:t>
            </w:r>
            <w:proofErr w:type="gramEnd"/>
            <w:r>
              <w:t xml:space="preserve"> Знать особенности и сущность </w:t>
            </w:r>
            <w:proofErr w:type="gramStart"/>
            <w:r>
              <w:t>самопознания</w:t>
            </w:r>
            <w:proofErr w:type="gramEnd"/>
            <w:r>
              <w:t xml:space="preserve"> и способы само</w:t>
            </w:r>
            <w:r>
              <w:t>реализации личности</w:t>
            </w:r>
          </w:p>
          <w:p w:rsidR="00BE7782" w:rsidRDefault="001A7828">
            <w:pPr>
              <w:widowControl w:val="0"/>
              <w:ind w:right="176"/>
              <w:jc w:val="both"/>
            </w:pPr>
            <w:r>
              <w:t>Использовать алгоритмы познавательной деятельности для решения творческих задач. Уметь пользоваться мультимеди</w:t>
            </w:r>
            <w:r>
              <w:t>й</w:t>
            </w:r>
            <w:r>
              <w:t>ными ресурсами, владеть основными видами публичных в</w:t>
            </w:r>
            <w:r>
              <w:t>ы</w:t>
            </w:r>
            <w:r>
              <w:t>ступлений.</w:t>
            </w:r>
          </w:p>
          <w:p w:rsidR="00BE7782" w:rsidRDefault="00BE7782">
            <w:pPr>
              <w:widowControl w:val="0"/>
              <w:ind w:right="176"/>
              <w:jc w:val="both"/>
            </w:pPr>
          </w:p>
        </w:tc>
      </w:tr>
      <w:tr w:rsidR="00BE7782">
        <w:trPr>
          <w:trHeight w:val="2659"/>
        </w:trPr>
        <w:tc>
          <w:tcPr>
            <w:tcW w:w="1649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</w:tcPr>
          <w:p w:rsidR="00BE7782" w:rsidRDefault="001A7828">
            <w:pPr>
              <w:widowControl w:val="0"/>
              <w:spacing w:line="264" w:lineRule="auto"/>
              <w:ind w:right="-289"/>
            </w:pPr>
            <w:r>
              <w:rPr>
                <w:b/>
              </w:rPr>
              <w:lastRenderedPageBreak/>
              <w:t xml:space="preserve">Раздел 2.Общество как мир культуры </w:t>
            </w:r>
          </w:p>
        </w:tc>
        <w:tc>
          <w:tcPr>
            <w:tcW w:w="999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</w:tcPr>
          <w:p w:rsidR="00BE7782" w:rsidRDefault="001A7828">
            <w:pPr>
              <w:widowControl w:val="0"/>
              <w:spacing w:line="264" w:lineRule="auto"/>
              <w:ind w:right="-289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37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</w:tcPr>
          <w:p w:rsidR="00BE7782" w:rsidRDefault="001A7828">
            <w:pPr>
              <w:widowControl w:val="0"/>
              <w:spacing w:line="271" w:lineRule="auto"/>
              <w:ind w:right="176"/>
              <w:jc w:val="both"/>
            </w:pPr>
            <w:r>
              <w:t>Знать</w:t>
            </w:r>
            <w:r>
              <w:rPr>
                <w:b/>
              </w:rPr>
              <w:t xml:space="preserve"> </w:t>
            </w:r>
            <w:r>
              <w:t xml:space="preserve">особенности </w:t>
            </w:r>
            <w:r>
              <w:t>духовной жизни общества</w:t>
            </w:r>
          </w:p>
          <w:p w:rsidR="00BE7782" w:rsidRDefault="001A7828">
            <w:pPr>
              <w:widowControl w:val="0"/>
              <w:ind w:right="176"/>
              <w:jc w:val="both"/>
            </w:pPr>
            <w:r>
              <w:t>характеризовать признаки, производить поиск информации, владеть приемами исследовательской деятельности, предста</w:t>
            </w:r>
            <w:r>
              <w:t>в</w:t>
            </w:r>
            <w:r>
              <w:t>лять результаты своей деятельности (схемы, таблицы). Пре</w:t>
            </w:r>
            <w:r>
              <w:t>д</w:t>
            </w:r>
            <w:r>
              <w:t>ставлять результаты своей деятельности (схемы, таблицы). С</w:t>
            </w:r>
            <w:r>
              <w:t>о</w:t>
            </w:r>
            <w:r>
              <w:t>ста</w:t>
            </w:r>
            <w:r>
              <w:t>влять схему «Духовная жизнь»</w:t>
            </w:r>
            <w:proofErr w:type="gramStart"/>
            <w:r>
              <w:t xml:space="preserve"> .</w:t>
            </w:r>
            <w:proofErr w:type="gramEnd"/>
            <w:r>
              <w:t>Знать сущность, признаки и виды мировоззрения. Уметь объяснять изученные положения на конкретных примерах; обосновывать суждения</w:t>
            </w:r>
          </w:p>
          <w:p w:rsidR="00BE7782" w:rsidRDefault="001A7828">
            <w:pPr>
              <w:widowControl w:val="0"/>
              <w:spacing w:line="264" w:lineRule="auto"/>
              <w:ind w:right="176"/>
              <w:jc w:val="both"/>
            </w:pPr>
            <w:r>
              <w:t>Научится извлекать информацию из различных источников</w:t>
            </w:r>
            <w:proofErr w:type="gramStart"/>
            <w:r>
              <w:t xml:space="preserve"> С</w:t>
            </w:r>
            <w:proofErr w:type="gramEnd"/>
            <w:r>
              <w:t>оставлять таблицу «Типы мировоззрений»</w:t>
            </w:r>
          </w:p>
          <w:p w:rsidR="00BE7782" w:rsidRDefault="001A7828">
            <w:pPr>
              <w:widowControl w:val="0"/>
              <w:spacing w:line="264" w:lineRule="auto"/>
              <w:ind w:right="176"/>
              <w:jc w:val="both"/>
            </w:pPr>
            <w:r>
              <w:t>Зна</w:t>
            </w:r>
            <w:r>
              <w:t>ть основные категории морали</w:t>
            </w:r>
            <w:proofErr w:type="gramStart"/>
            <w:r>
              <w:t xml:space="preserve"> ,</w:t>
            </w:r>
            <w:proofErr w:type="gramEnd"/>
            <w:r>
              <w:t xml:space="preserve"> характеризовать социал</w:t>
            </w:r>
            <w:r>
              <w:t>ь</w:t>
            </w:r>
            <w:r>
              <w:t>ные объекты,</w:t>
            </w:r>
            <w:r>
              <w:tab/>
              <w:t>выделять</w:t>
            </w:r>
            <w:r>
              <w:tab/>
              <w:t>их существенные признаки прим</w:t>
            </w:r>
            <w:r>
              <w:t>е</w:t>
            </w:r>
            <w:r>
              <w:lastRenderedPageBreak/>
              <w:t>нять знания для решения познавательных задач, научиться представлять результаты деятельности в виде плана, схемы</w:t>
            </w:r>
          </w:p>
          <w:p w:rsidR="00BE7782" w:rsidRDefault="001A7828">
            <w:pPr>
              <w:widowControl w:val="0"/>
              <w:spacing w:line="264" w:lineRule="auto"/>
              <w:ind w:right="176"/>
            </w:pPr>
            <w:r>
              <w:t>Знать особенности науки и образования</w:t>
            </w:r>
            <w:r>
              <w:t>. Анализировать акт</w:t>
            </w:r>
            <w:r>
              <w:t>у</w:t>
            </w:r>
            <w:r>
              <w:t>альную</w:t>
            </w:r>
            <w:r>
              <w:tab/>
              <w:t>информацию, раскрывать на примерах изученные теоретические положения формировать собственные суждения, оценивать происходящие события. Составлять тезисный план «Этика науки». Осуществлять поиск информации из разли</w:t>
            </w:r>
            <w:r>
              <w:t>ч</w:t>
            </w:r>
            <w:r>
              <w:t xml:space="preserve">ных источников </w:t>
            </w:r>
            <w:r>
              <w:t>(включая сеть Интернет) для подготовки с</w:t>
            </w:r>
            <w:r>
              <w:t>о</w:t>
            </w:r>
            <w:r>
              <w:t>общения / презентации</w:t>
            </w:r>
            <w:proofErr w:type="gramStart"/>
            <w:r>
              <w:t xml:space="preserve"> З</w:t>
            </w:r>
            <w:proofErr w:type="gramEnd"/>
            <w:r>
              <w:t>нать основы и специфику искусства как формы духовной сферы общества извлекать информацию из различных источников работать с источниками информ</w:t>
            </w:r>
            <w:r>
              <w:t>а</w:t>
            </w:r>
            <w:r>
              <w:t>ции, используя Интернет-ресурсы.  Знать понятие и</w:t>
            </w:r>
            <w:r>
              <w:t xml:space="preserve"> признаки массовой культуры. Уметь</w:t>
            </w:r>
            <w:r>
              <w:tab/>
              <w:t>работать с и источниками, анализ</w:t>
            </w:r>
            <w:r>
              <w:t>и</w:t>
            </w:r>
            <w:r>
              <w:t>ровать современные общественные явления и события. Научится составлять таблицу «Формы культуры»</w:t>
            </w:r>
          </w:p>
        </w:tc>
      </w:tr>
      <w:tr w:rsidR="00BE7782">
        <w:trPr>
          <w:trHeight w:val="312"/>
        </w:trPr>
        <w:tc>
          <w:tcPr>
            <w:tcW w:w="1649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</w:tcPr>
          <w:p w:rsidR="00BE7782" w:rsidRDefault="001A7828">
            <w:pPr>
              <w:widowControl w:val="0"/>
              <w:spacing w:line="271" w:lineRule="auto"/>
              <w:ind w:right="-289"/>
              <w:rPr>
                <w:b/>
              </w:rPr>
            </w:pPr>
            <w:r>
              <w:rPr>
                <w:b/>
              </w:rPr>
              <w:lastRenderedPageBreak/>
              <w:t>Раздел 3.  Пр</w:t>
            </w:r>
            <w:r>
              <w:rPr>
                <w:b/>
              </w:rPr>
              <w:t>а</w:t>
            </w:r>
            <w:r>
              <w:rPr>
                <w:b/>
              </w:rPr>
              <w:t>вовое регул</w:t>
            </w:r>
            <w:r>
              <w:rPr>
                <w:b/>
              </w:rPr>
              <w:t>и</w:t>
            </w:r>
            <w:r>
              <w:rPr>
                <w:b/>
              </w:rPr>
              <w:t>рование общ</w:t>
            </w:r>
            <w:r>
              <w:rPr>
                <w:b/>
              </w:rPr>
              <w:t>е</w:t>
            </w:r>
            <w:r>
              <w:rPr>
                <w:b/>
              </w:rPr>
              <w:t>ственных о</w:t>
            </w:r>
            <w:r>
              <w:rPr>
                <w:b/>
              </w:rPr>
              <w:t>т</w:t>
            </w:r>
            <w:r>
              <w:rPr>
                <w:b/>
              </w:rPr>
              <w:t xml:space="preserve">ношений </w:t>
            </w:r>
          </w:p>
        </w:tc>
        <w:tc>
          <w:tcPr>
            <w:tcW w:w="999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</w:tcPr>
          <w:p w:rsidR="00BE7782" w:rsidRDefault="001A7828">
            <w:pPr>
              <w:widowControl w:val="0"/>
              <w:ind w:right="-289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7373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</w:tcPr>
          <w:p w:rsidR="00BE7782" w:rsidRDefault="001A7828">
            <w:pPr>
              <w:widowControl w:val="0"/>
              <w:ind w:right="176"/>
            </w:pPr>
            <w:r>
              <w:t xml:space="preserve">Знать естественно-правовой </w:t>
            </w:r>
            <w:r>
              <w:t>подход к праву, взаимосвязь  ест</w:t>
            </w:r>
            <w:r>
              <w:t>е</w:t>
            </w:r>
            <w:r>
              <w:t>ственного и позитивного права. Уметь работать</w:t>
            </w:r>
            <w:r>
              <w:tab/>
              <w:t xml:space="preserve"> источниками,</w:t>
            </w:r>
            <w:r>
              <w:tab/>
              <w:t>анализировать современные общественные явления и события. Получить возможность научиться применять гуман</w:t>
            </w:r>
            <w:r>
              <w:t>и</w:t>
            </w:r>
            <w:r>
              <w:t>тарные знания для решения проблемных заданий</w:t>
            </w:r>
          </w:p>
          <w:p w:rsidR="00BE7782" w:rsidRDefault="001A7828">
            <w:pPr>
              <w:widowControl w:val="0"/>
              <w:tabs>
                <w:tab w:val="left" w:pos="863"/>
                <w:tab w:val="left" w:pos="2698"/>
                <w:tab w:val="left" w:pos="4499"/>
                <w:tab w:val="left" w:pos="6300"/>
              </w:tabs>
              <w:ind w:right="176"/>
            </w:pPr>
            <w:r>
              <w:t>Знать необход</w:t>
            </w:r>
            <w:r>
              <w:t>имость регулирования общественных отнош</w:t>
            </w:r>
            <w:r>
              <w:t>е</w:t>
            </w:r>
            <w:r>
              <w:t>ний, сущность социальных норм, механизмы правового рег</w:t>
            </w:r>
            <w:r>
              <w:t>у</w:t>
            </w:r>
            <w:r>
              <w:t>лирования.</w:t>
            </w:r>
          </w:p>
          <w:p w:rsidR="00BE7782" w:rsidRDefault="001A7828">
            <w:pPr>
              <w:widowControl w:val="0"/>
              <w:ind w:right="176"/>
            </w:pPr>
            <w:r>
              <w:t>Уметь работать с разными источниками информациями;</w:t>
            </w:r>
          </w:p>
          <w:p w:rsidR="00BE7782" w:rsidRDefault="001A7828">
            <w:pPr>
              <w:widowControl w:val="0"/>
              <w:tabs>
                <w:tab w:val="left" w:pos="1601"/>
                <w:tab w:val="left" w:pos="3431"/>
                <w:tab w:val="left" w:pos="4378"/>
                <w:tab w:val="left" w:pos="4759"/>
                <w:tab w:val="left" w:pos="5753"/>
                <w:tab w:val="left" w:pos="6115"/>
              </w:tabs>
              <w:ind w:right="176"/>
            </w:pPr>
            <w:r>
              <w:t>использовать</w:t>
            </w:r>
            <w:r>
              <w:tab/>
              <w:t>приобретенные</w:t>
            </w:r>
            <w:r>
              <w:tab/>
              <w:t>знания</w:t>
            </w:r>
            <w:r>
              <w:tab/>
              <w:t>и</w:t>
            </w:r>
            <w:r>
              <w:tab/>
              <w:t>умения практ</w:t>
            </w:r>
            <w:r>
              <w:t>и</w:t>
            </w:r>
            <w:r>
              <w:t xml:space="preserve">ческой деятельности. </w:t>
            </w:r>
            <w:proofErr w:type="gramStart"/>
            <w:r>
              <w:t xml:space="preserve">О </w:t>
            </w:r>
            <w:proofErr w:type="spellStart"/>
            <w:r>
              <w:t>ценивать</w:t>
            </w:r>
            <w:proofErr w:type="spellEnd"/>
            <w:proofErr w:type="gramEnd"/>
            <w:r>
              <w:t xml:space="preserve"> происходящие </w:t>
            </w:r>
            <w:r>
              <w:t>события и п</w:t>
            </w:r>
            <w:r>
              <w:t>о</w:t>
            </w:r>
            <w:r>
              <w:t>ведение людей с точки зрения морали и права.</w:t>
            </w:r>
          </w:p>
          <w:p w:rsidR="00BE7782" w:rsidRDefault="001A7828">
            <w:pPr>
              <w:widowControl w:val="0"/>
              <w:spacing w:line="264" w:lineRule="auto"/>
              <w:ind w:right="176"/>
            </w:pPr>
            <w:r>
              <w:t>Осуществлять поиск</w:t>
            </w:r>
            <w:r>
              <w:tab/>
              <w:t>информации</w:t>
            </w:r>
            <w:r>
              <w:tab/>
              <w:t>из различных источников для подготовки сообщения / презентации.  Знать источники и иерархию источников права. Уметь устанавливать соотве</w:t>
            </w:r>
            <w:r>
              <w:t>т</w:t>
            </w:r>
            <w:r>
              <w:t>ствие между терминами и понятиям</w:t>
            </w:r>
            <w:r>
              <w:t>и, объяснять их смысл. Научится осуществлять</w:t>
            </w:r>
            <w:r>
              <w:tab/>
              <w:t>поиск</w:t>
            </w:r>
            <w:r>
              <w:tab/>
              <w:t>социальной информации</w:t>
            </w:r>
            <w:r>
              <w:tab/>
              <w:t>с использованием современных средств коммуникации</w:t>
            </w:r>
            <w:proofErr w:type="gramStart"/>
            <w:r>
              <w:t xml:space="preserve"> С</w:t>
            </w:r>
            <w:proofErr w:type="gramEnd"/>
            <w:r>
              <w:t>истем</w:t>
            </w:r>
            <w:r>
              <w:t>а</w:t>
            </w:r>
            <w:r>
              <w:t>тизировать материал в виде таблиц и схем. Знать признаки и виды правомерного поведения; уметь анализировать явления и события,</w:t>
            </w:r>
            <w:r>
              <w:t xml:space="preserve"> происходящие в современной социальной жизни; участие в обучающих играх</w:t>
            </w:r>
            <w:proofErr w:type="gramStart"/>
            <w:r>
              <w:t xml:space="preserve"> .</w:t>
            </w:r>
            <w:proofErr w:type="gramEnd"/>
            <w:r>
              <w:t>Уметь работать с источниками. Научится использовать приобретенные знания и умения в практической деятельности.</w:t>
            </w:r>
          </w:p>
          <w:p w:rsidR="00BE7782" w:rsidRDefault="001A7828">
            <w:pPr>
              <w:widowControl w:val="0"/>
              <w:ind w:right="176"/>
            </w:pPr>
            <w:r>
              <w:t xml:space="preserve">Анализировать статистическую информацию.  Знать отличие прав гражданина </w:t>
            </w:r>
            <w:r>
              <w:t>от прав человека; основные права и обяза</w:t>
            </w:r>
            <w:r>
              <w:t>н</w:t>
            </w:r>
            <w:r>
              <w:t>ности налогоплательщика. Уметь работать с источниками</w:t>
            </w:r>
            <w:proofErr w:type="gramStart"/>
            <w:r>
              <w:t xml:space="preserve"> .</w:t>
            </w:r>
            <w:proofErr w:type="gramEnd"/>
            <w:r>
              <w:t>Научится использовать приобретенные знания и умения в практической деятельности .Получит возможность научиться поиску информации из различных источников для под</w:t>
            </w:r>
            <w:r>
              <w:t xml:space="preserve">готовки сообщения / презентации.  </w:t>
            </w:r>
            <w:proofErr w:type="gramStart"/>
            <w:r>
              <w:t>Знать отношения, регулируемые с</w:t>
            </w:r>
            <w:r>
              <w:t>е</w:t>
            </w:r>
            <w:r>
              <w:t>мейным правом; условия заключения брака; личные и имущ</w:t>
            </w:r>
            <w:r>
              <w:t>е</w:t>
            </w:r>
            <w:r>
              <w:t>ственные, права и обязанности детей  и родителей (лиц их з</w:t>
            </w:r>
            <w:r>
              <w:t>а</w:t>
            </w:r>
            <w:r>
              <w:t xml:space="preserve">меняющих), усыновление, опека, попечительство, приемная </w:t>
            </w:r>
            <w:r>
              <w:lastRenderedPageBreak/>
              <w:t>семья; эмансипация</w:t>
            </w:r>
            <w:proofErr w:type="gramEnd"/>
          </w:p>
          <w:p w:rsidR="00BE7782" w:rsidRDefault="001A7828">
            <w:pPr>
              <w:widowControl w:val="0"/>
              <w:spacing w:line="264" w:lineRule="auto"/>
              <w:ind w:right="176"/>
            </w:pPr>
            <w:r>
              <w:t>У</w:t>
            </w:r>
            <w:r>
              <w:t>меть определять субъекты и объекты семейных правоотн</w:t>
            </w:r>
            <w:r>
              <w:t>о</w:t>
            </w:r>
            <w:r>
              <w:t>шений; указывать, на какие права распределяется принцип р</w:t>
            </w:r>
            <w:r>
              <w:t>а</w:t>
            </w:r>
            <w:r>
              <w:t>венства супругов в браке</w:t>
            </w:r>
            <w:proofErr w:type="gramStart"/>
            <w:r>
              <w:t xml:space="preserve"> ,</w:t>
            </w:r>
            <w:proofErr w:type="gramEnd"/>
            <w:r>
              <w:t xml:space="preserve"> разъяснять сущность института бр</w:t>
            </w:r>
            <w:r>
              <w:t>а</w:t>
            </w:r>
            <w:r>
              <w:t>ка; составлять брачный контракт .объяснять, кем и как может осуществляться воспитание</w:t>
            </w:r>
            <w:r>
              <w:t xml:space="preserve"> детей, оставшихся без попечения родителей.  Знать основные положения по теме </w:t>
            </w:r>
            <w:proofErr w:type="gramStart"/>
            <w:r>
              <w:t>урока</w:t>
            </w:r>
            <w:proofErr w:type="gramEnd"/>
            <w:r>
              <w:t>: какие документы необходимы работнику при приеме на работу; п</w:t>
            </w:r>
            <w:r>
              <w:t>о</w:t>
            </w:r>
            <w:r>
              <w:t>рядок заключения, изменения и расторжения трудового дог</w:t>
            </w:r>
            <w:r>
              <w:t>о</w:t>
            </w:r>
            <w:r>
              <w:t xml:space="preserve">вора; учреждения профессионального образования, права </w:t>
            </w:r>
            <w:r>
              <w:t>и обязанности работника и работодателя; трудовой договор, его отличия от гражданско-правовых договоров, порядок увольн</w:t>
            </w:r>
            <w:r>
              <w:t>е</w:t>
            </w:r>
            <w:r>
              <w:t>ния работника по собственному желанию работника и по ин</w:t>
            </w:r>
            <w:r>
              <w:t>и</w:t>
            </w:r>
            <w:r>
              <w:t>циативе работодателя, дисциплина и ее значение, меры поо</w:t>
            </w:r>
            <w:r>
              <w:t>щ</w:t>
            </w:r>
            <w:r>
              <w:t>рения, виды и пределы ма</w:t>
            </w:r>
            <w:r>
              <w:t>териальной ответственности, особе</w:t>
            </w:r>
            <w:r>
              <w:t>н</w:t>
            </w:r>
            <w:r>
              <w:t xml:space="preserve">ности порядка взыскания ущерба, </w:t>
            </w:r>
            <w:proofErr w:type="gramStart"/>
            <w:r>
              <w:t>-с</w:t>
            </w:r>
            <w:proofErr w:type="gramEnd"/>
            <w:r>
              <w:t>пособы защиты трудовых прав, этап порядка разрешения коллективного трудового сп</w:t>
            </w:r>
            <w:r>
              <w:t>о</w:t>
            </w:r>
            <w:r>
              <w:t>ра. Уметь давать определение понятий; приводить пример тр</w:t>
            </w:r>
            <w:r>
              <w:t>у</w:t>
            </w:r>
            <w:r>
              <w:t>довых правоотношений, выделив основные права и обя</w:t>
            </w:r>
            <w:r>
              <w:t>занн</w:t>
            </w:r>
            <w:r>
              <w:t>о</w:t>
            </w:r>
            <w:r>
              <w:t>сти субъектов трудового права; объяснять, чем отличается п</w:t>
            </w:r>
            <w:r>
              <w:t>о</w:t>
            </w:r>
            <w:r>
              <w:t>нятие «занятый», «незанятый», «</w:t>
            </w:r>
            <w:proofErr w:type="spellStart"/>
            <w:r>
              <w:t>безработный»</w:t>
            </w:r>
            <w:proofErr w:type="gramStart"/>
            <w:r>
              <w:t>;Н</w:t>
            </w:r>
            <w:proofErr w:type="gramEnd"/>
            <w:r>
              <w:t>аучится</w:t>
            </w:r>
            <w:proofErr w:type="spellEnd"/>
            <w:r>
              <w:t xml:space="preserve"> пр</w:t>
            </w:r>
            <w:r>
              <w:t>и</w:t>
            </w:r>
            <w:r>
              <w:t>водить примеры социальной защиты и социального обеспеч</w:t>
            </w:r>
            <w:r>
              <w:t>е</w:t>
            </w:r>
            <w:r>
              <w:t>ния. Получить возможность научиться поиску информации из различных источников для</w:t>
            </w:r>
            <w:r>
              <w:t xml:space="preserve"> подготовки сообщения / презент</w:t>
            </w:r>
            <w:r>
              <w:t>а</w:t>
            </w:r>
            <w:r>
              <w:t>ции. Знать особенности экологических правонарушений; виды ответственности за экологические правонарушения, пред</w:t>
            </w:r>
            <w:r>
              <w:t>у</w:t>
            </w:r>
            <w:r>
              <w:t>смотренные законодательством, специфику экологических о</w:t>
            </w:r>
            <w:r>
              <w:t>т</w:t>
            </w:r>
            <w:r>
              <w:t>ношений; право на благоприятную окружающую среду пр</w:t>
            </w:r>
            <w:r>
              <w:t>и</w:t>
            </w:r>
            <w:r>
              <w:t>надл</w:t>
            </w:r>
            <w:r>
              <w:t>ежит к числу общечеловеческих ценностей, использование различных способов экологической защиты. Объяснять при</w:t>
            </w:r>
            <w:r>
              <w:t>н</w:t>
            </w:r>
            <w:r>
              <w:t>ципы и особенности экологического права в РФ.</w:t>
            </w:r>
          </w:p>
          <w:p w:rsidR="00BE7782" w:rsidRDefault="001A7828">
            <w:pPr>
              <w:widowControl w:val="0"/>
              <w:ind w:right="176"/>
            </w:pPr>
            <w:r>
              <w:t>Характеризовать экологические правонарушения</w:t>
            </w:r>
          </w:p>
          <w:p w:rsidR="00BE7782" w:rsidRDefault="001A7828">
            <w:pPr>
              <w:widowControl w:val="0"/>
              <w:ind w:right="176"/>
            </w:pPr>
            <w:r>
              <w:t>объяснять, каковы составные части окружающей среды; хар</w:t>
            </w:r>
            <w:r>
              <w:t>а</w:t>
            </w:r>
            <w:r>
              <w:t>к</w:t>
            </w:r>
            <w:r>
              <w:t>теризовать основные экологические права, закрепленные в Конституции РФ; называть основные способы защиты экол</w:t>
            </w:r>
            <w:r>
              <w:t>о</w:t>
            </w:r>
            <w:r>
              <w:t xml:space="preserve">гических прав граждан. Знать основные положения по теме </w:t>
            </w:r>
            <w:proofErr w:type="gramStart"/>
            <w:r>
              <w:t>урока</w:t>
            </w:r>
            <w:proofErr w:type="gramEnd"/>
            <w:r>
              <w:t>: в каком законодательном акте собраны правила уголо</w:t>
            </w:r>
            <w:r>
              <w:t>в</w:t>
            </w:r>
            <w:r>
              <w:t xml:space="preserve">ного судопроизводства, почему </w:t>
            </w:r>
            <w:r>
              <w:t>заседатели называются пр</w:t>
            </w:r>
            <w:r>
              <w:t>и</w:t>
            </w:r>
            <w:r>
              <w:t>сяжными. Уметь давать определение понятий; решать юрид</w:t>
            </w:r>
            <w:r>
              <w:t>и</w:t>
            </w:r>
            <w:r>
              <w:t>ческие задачи. Научится характеризовать</w:t>
            </w:r>
            <w:r>
              <w:tab/>
              <w:t>меры проце</w:t>
            </w:r>
            <w:r>
              <w:t>с</w:t>
            </w:r>
            <w:r>
              <w:t>суального принуждения; права задержанного. Знать основные положения по теме урока: компетенция Конституционного С</w:t>
            </w:r>
            <w:r>
              <w:t>у</w:t>
            </w:r>
            <w:r>
              <w:t>да РФ, осно</w:t>
            </w:r>
            <w:r>
              <w:t>вные принципы конституционного судопроизво</w:t>
            </w:r>
            <w:r>
              <w:t>д</w:t>
            </w:r>
            <w:r>
              <w:t>ства, стадии конституционного судопроизводства Досудебное производство. Судебное производство. Суд присяжных. Защ</w:t>
            </w:r>
            <w:r>
              <w:t>и</w:t>
            </w:r>
            <w:r>
              <w:t>та прав обвиняемого. Уметь давать определение понятий; р</w:t>
            </w:r>
            <w:r>
              <w:t>е</w:t>
            </w:r>
            <w:r>
              <w:t>шать юридические задачи. Знать основные по</w:t>
            </w:r>
            <w:r>
              <w:t>ложения по теме урока: структурные подразделения ООН, занимающиеся защ</w:t>
            </w:r>
            <w:r>
              <w:t>и</w:t>
            </w:r>
            <w:r>
              <w:t xml:space="preserve">той прав человека; организация защиты прав человека    в    </w:t>
            </w:r>
            <w:r>
              <w:lastRenderedPageBreak/>
              <w:t>рамках    Совета    Европы,    что    такое   международное пр</w:t>
            </w:r>
            <w:r>
              <w:t>е</w:t>
            </w:r>
            <w:r>
              <w:t>ступление;      каковы      причины    организации     междун</w:t>
            </w:r>
            <w:r>
              <w:t>а</w:t>
            </w:r>
            <w:r>
              <w:t>родного уголовного суда. Уметь давать определение понятий; решать юридические задачи</w:t>
            </w:r>
          </w:p>
        </w:tc>
      </w:tr>
      <w:tr w:rsidR="00BE7782">
        <w:trPr>
          <w:trHeight w:val="317"/>
        </w:trPr>
        <w:tc>
          <w:tcPr>
            <w:tcW w:w="1649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</w:tcPr>
          <w:p w:rsidR="00BE7782" w:rsidRDefault="00BE7782">
            <w:pPr>
              <w:widowControl w:val="0"/>
              <w:spacing w:line="276" w:lineRule="auto"/>
            </w:pPr>
          </w:p>
        </w:tc>
        <w:tc>
          <w:tcPr>
            <w:tcW w:w="999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</w:tcPr>
          <w:p w:rsidR="00BE7782" w:rsidRDefault="00BE7782">
            <w:pPr>
              <w:widowControl w:val="0"/>
              <w:spacing w:line="276" w:lineRule="auto"/>
            </w:pPr>
          </w:p>
        </w:tc>
        <w:tc>
          <w:tcPr>
            <w:tcW w:w="737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</w:tcPr>
          <w:p w:rsidR="00BE7782" w:rsidRDefault="00BE7782">
            <w:pPr>
              <w:widowControl w:val="0"/>
              <w:spacing w:line="276" w:lineRule="auto"/>
              <w:ind w:right="176"/>
            </w:pPr>
          </w:p>
        </w:tc>
      </w:tr>
      <w:tr w:rsidR="00BE7782">
        <w:trPr>
          <w:trHeight w:val="317"/>
        </w:trPr>
        <w:tc>
          <w:tcPr>
            <w:tcW w:w="1649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</w:tcPr>
          <w:p w:rsidR="00BE7782" w:rsidRDefault="00BE7782">
            <w:pPr>
              <w:widowControl w:val="0"/>
              <w:spacing w:line="276" w:lineRule="auto"/>
            </w:pPr>
          </w:p>
        </w:tc>
        <w:tc>
          <w:tcPr>
            <w:tcW w:w="999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</w:tcPr>
          <w:p w:rsidR="00BE7782" w:rsidRDefault="00BE7782">
            <w:pPr>
              <w:widowControl w:val="0"/>
              <w:spacing w:line="276" w:lineRule="auto"/>
            </w:pPr>
          </w:p>
        </w:tc>
        <w:tc>
          <w:tcPr>
            <w:tcW w:w="737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</w:tcPr>
          <w:p w:rsidR="00BE7782" w:rsidRDefault="00BE7782">
            <w:pPr>
              <w:widowControl w:val="0"/>
              <w:spacing w:line="276" w:lineRule="auto"/>
              <w:ind w:right="176"/>
            </w:pPr>
          </w:p>
        </w:tc>
      </w:tr>
      <w:tr w:rsidR="00BE7782">
        <w:tc>
          <w:tcPr>
            <w:tcW w:w="16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</w:tcPr>
          <w:p w:rsidR="00BE7782" w:rsidRDefault="001A7828">
            <w:pPr>
              <w:widowControl w:val="0"/>
              <w:spacing w:line="247" w:lineRule="auto"/>
              <w:ind w:right="-289"/>
              <w:jc w:val="center"/>
              <w:rPr>
                <w:b/>
              </w:rPr>
            </w:pPr>
            <w:r>
              <w:rPr>
                <w:b/>
              </w:rPr>
              <w:lastRenderedPageBreak/>
              <w:t>Итоговое п</w:t>
            </w:r>
            <w:r>
              <w:rPr>
                <w:b/>
              </w:rPr>
              <w:t>о</w:t>
            </w:r>
            <w:r>
              <w:rPr>
                <w:b/>
              </w:rPr>
              <w:t>вторение</w:t>
            </w:r>
          </w:p>
        </w:tc>
        <w:tc>
          <w:tcPr>
            <w:tcW w:w="9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</w:tcPr>
          <w:p w:rsidR="00BE7782" w:rsidRDefault="001A7828">
            <w:pPr>
              <w:widowControl w:val="0"/>
              <w:spacing w:line="247" w:lineRule="auto"/>
              <w:ind w:right="-28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3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</w:tcPr>
          <w:p w:rsidR="00BE7782" w:rsidRDefault="001A7828">
            <w:pPr>
              <w:widowControl w:val="0"/>
              <w:spacing w:line="264" w:lineRule="auto"/>
              <w:ind w:right="176"/>
            </w:pPr>
            <w:r>
              <w:rPr>
                <w:highlight w:val="white"/>
              </w:rPr>
              <w:t>Объясняет явления, приводит примеры, сравнивает, анализ</w:t>
            </w:r>
            <w:r>
              <w:rPr>
                <w:highlight w:val="white"/>
              </w:rPr>
              <w:t>и</w:t>
            </w:r>
            <w:r>
              <w:rPr>
                <w:highlight w:val="white"/>
              </w:rPr>
              <w:t>рует, решает практические задачи, раскрывает смысл понятий, аргументирует свою точку</w:t>
            </w:r>
            <w:r>
              <w:rPr>
                <w:highlight w:val="white"/>
              </w:rPr>
              <w:t xml:space="preserve"> зрения.</w:t>
            </w:r>
          </w:p>
        </w:tc>
      </w:tr>
      <w:tr w:rsidR="00BE7782">
        <w:tc>
          <w:tcPr>
            <w:tcW w:w="16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</w:tcPr>
          <w:p w:rsidR="00BE7782" w:rsidRDefault="001A7828">
            <w:pPr>
              <w:widowControl w:val="0"/>
              <w:spacing w:line="264" w:lineRule="auto"/>
              <w:ind w:right="-289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9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</w:tcPr>
          <w:p w:rsidR="00BE7782" w:rsidRDefault="001A7828">
            <w:pPr>
              <w:widowControl w:val="0"/>
              <w:ind w:right="-289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73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</w:tcPr>
          <w:p w:rsidR="00BE7782" w:rsidRDefault="00BE7782">
            <w:pPr>
              <w:widowControl w:val="0"/>
              <w:tabs>
                <w:tab w:val="left" w:pos="1009"/>
                <w:tab w:val="left" w:pos="2573"/>
                <w:tab w:val="left" w:pos="3930"/>
                <w:tab w:val="left" w:pos="5548"/>
                <w:tab w:val="left" w:pos="5888"/>
              </w:tabs>
              <w:ind w:right="176"/>
              <w:jc w:val="both"/>
            </w:pPr>
          </w:p>
        </w:tc>
      </w:tr>
    </w:tbl>
    <w:p w:rsidR="00BE7782" w:rsidRDefault="00BE7782">
      <w:pPr>
        <w:ind w:right="-289"/>
      </w:pPr>
    </w:p>
    <w:p w:rsidR="00BE7782" w:rsidRDefault="001A7828">
      <w:pPr>
        <w:spacing w:after="50"/>
        <w:ind w:right="-289"/>
        <w:jc w:val="center"/>
        <w:rPr>
          <w:b/>
        </w:rPr>
      </w:pPr>
      <w:r>
        <w:rPr>
          <w:b/>
        </w:rPr>
        <w:t>11 класс</w:t>
      </w:r>
    </w:p>
    <w:p w:rsidR="00BE7782" w:rsidRDefault="00BE7782">
      <w:pPr>
        <w:widowControl w:val="0"/>
        <w:spacing w:before="4"/>
        <w:ind w:right="-289"/>
      </w:pPr>
    </w:p>
    <w:tbl>
      <w:tblPr>
        <w:tblW w:w="9945" w:type="dxa"/>
        <w:tblInd w:w="81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87" w:type="dxa"/>
        </w:tblCellMar>
        <w:tblLook w:val="0600" w:firstRow="0" w:lastRow="0" w:firstColumn="0" w:lastColumn="0" w:noHBand="1" w:noVBand="1"/>
      </w:tblPr>
      <w:tblGrid>
        <w:gridCol w:w="1913"/>
        <w:gridCol w:w="1554"/>
        <w:gridCol w:w="6478"/>
      </w:tblGrid>
      <w:tr w:rsidR="00BE7782">
        <w:tc>
          <w:tcPr>
            <w:tcW w:w="1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7" w:type="dxa"/>
            </w:tcMar>
          </w:tcPr>
          <w:p w:rsidR="00BE7782" w:rsidRDefault="001A7828">
            <w:pPr>
              <w:widowControl w:val="0"/>
              <w:spacing w:before="120" w:after="120"/>
              <w:ind w:right="-289"/>
            </w:pPr>
            <w:r>
              <w:rPr>
                <w:b/>
              </w:rPr>
              <w:t>Раздел учебного курса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7" w:type="dxa"/>
            </w:tcMar>
          </w:tcPr>
          <w:p w:rsidR="00BE7782" w:rsidRDefault="001A7828">
            <w:pPr>
              <w:widowControl w:val="0"/>
              <w:spacing w:before="120" w:after="120"/>
              <w:ind w:right="76"/>
            </w:pPr>
            <w:r>
              <w:rPr>
                <w:b/>
              </w:rPr>
              <w:t>Количество часов на изучение раздела</w:t>
            </w:r>
          </w:p>
        </w:tc>
        <w:tc>
          <w:tcPr>
            <w:tcW w:w="73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7" w:type="dxa"/>
            </w:tcMar>
          </w:tcPr>
          <w:p w:rsidR="00BE7782" w:rsidRDefault="001A7828">
            <w:pPr>
              <w:widowControl w:val="0"/>
              <w:ind w:right="-126"/>
              <w:jc w:val="center"/>
              <w:rPr>
                <w:b/>
              </w:rPr>
            </w:pPr>
            <w:r>
              <w:rPr>
                <w:b/>
              </w:rPr>
              <w:t>Характеристика основных видов деятельности учащихся</w:t>
            </w:r>
          </w:p>
        </w:tc>
      </w:tr>
      <w:tr w:rsidR="00BE7782">
        <w:tc>
          <w:tcPr>
            <w:tcW w:w="1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7" w:type="dxa"/>
            </w:tcMar>
          </w:tcPr>
          <w:p w:rsidR="00BE7782" w:rsidRDefault="001A7828">
            <w:pPr>
              <w:spacing w:line="276" w:lineRule="auto"/>
            </w:pPr>
            <w:r>
              <w:t xml:space="preserve">        </w:t>
            </w:r>
            <w:r>
              <w:rPr>
                <w:b/>
              </w:rPr>
              <w:t>Раздел 1. Экономическая жизнь общ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ства 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7" w:type="dxa"/>
            </w:tcMar>
          </w:tcPr>
          <w:p w:rsidR="00BE7782" w:rsidRDefault="001A7828">
            <w:pPr>
              <w:spacing w:line="276" w:lineRule="auto"/>
              <w:jc w:val="center"/>
            </w:pPr>
            <w:r>
              <w:t>28</w:t>
            </w:r>
          </w:p>
        </w:tc>
        <w:tc>
          <w:tcPr>
            <w:tcW w:w="73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7" w:type="dxa"/>
            </w:tcMar>
          </w:tcPr>
          <w:p w:rsidR="00BE7782" w:rsidRDefault="001A7828">
            <w:r>
              <w:t>Характеризовать основные проявления экономической жи</w:t>
            </w:r>
            <w:r>
              <w:t>з</w:t>
            </w:r>
            <w:r>
              <w:t xml:space="preserve">ни, их </w:t>
            </w:r>
            <w:r>
              <w:t>взаимосвязь. Называть показатели уровня жизни населения.</w:t>
            </w:r>
          </w:p>
          <w:p w:rsidR="00BE7782" w:rsidRDefault="001A7828">
            <w:r>
              <w:t>Высказывать обоснованное суждение о взаимосвязи жизни общества в целом и его экономического развития. Прив</w:t>
            </w:r>
            <w:r>
              <w:t>о</w:t>
            </w:r>
            <w:r>
              <w:t>дить примеры, иллюстрирующие основные тенденции ра</w:t>
            </w:r>
            <w:r>
              <w:t>з</w:t>
            </w:r>
            <w:r>
              <w:t>вития экономической сферы жизни современн</w:t>
            </w:r>
            <w:r>
              <w:t>ого общества. Аргументированно обосновывать взаимовлияние экономики и социальной структуры общества, экономики и политики. Использовать элементы причинно-следственного анализа при характеристике экономической жизни общества. В том числе для понимания влиян</w:t>
            </w:r>
            <w:r>
              <w:t>ия экономики на уровень жизни. Характеризовать основные проблемы экономической науки, различные уровни их изучения. Различать и описывать а</w:t>
            </w:r>
            <w:r>
              <w:t>б</w:t>
            </w:r>
            <w:r>
              <w:t>солютные и относительные экономические величины. Ра</w:t>
            </w:r>
            <w:r>
              <w:t>с</w:t>
            </w:r>
            <w:r>
              <w:t>крывать и конкретизировать понятие «валовый внутренний продукт».</w:t>
            </w:r>
          </w:p>
          <w:p w:rsidR="00BE7782" w:rsidRDefault="001A7828">
            <w:pPr>
              <w:jc w:val="both"/>
            </w:pPr>
            <w:r>
              <w:t>Называть различные факторы, влияющие на производител</w:t>
            </w:r>
            <w:r>
              <w:t>ь</w:t>
            </w:r>
            <w:r>
              <w:t>ность труда, и приводить их примеры. Раскрывать, испол</w:t>
            </w:r>
            <w:r>
              <w:t>ь</w:t>
            </w:r>
            <w:r>
              <w:t>зуя современные факты и примеры, понятия «экономич</w:t>
            </w:r>
            <w:r>
              <w:t>е</w:t>
            </w:r>
            <w:r>
              <w:t xml:space="preserve">ский рост» и «экономическое </w:t>
            </w:r>
            <w:proofErr w:type="spellStart"/>
            <w:r>
              <w:t>развитие»</w:t>
            </w:r>
            <w:proofErr w:type="gramStart"/>
            <w:r>
              <w:t>.Р</w:t>
            </w:r>
            <w:proofErr w:type="gramEnd"/>
            <w:r>
              <w:t>азличать</w:t>
            </w:r>
            <w:proofErr w:type="spellEnd"/>
            <w:r>
              <w:t xml:space="preserve"> и сравн</w:t>
            </w:r>
            <w:r>
              <w:t>и</w:t>
            </w:r>
            <w:r>
              <w:t>вать пути достижения экономического рост</w:t>
            </w:r>
            <w:r>
              <w:t>а. Объяснять сущность и причины цикличного развития экономики. Оп</w:t>
            </w:r>
            <w:r>
              <w:t>и</w:t>
            </w:r>
            <w:r>
              <w:t>сывать фазы экономического цикла. Характеризовать р</w:t>
            </w:r>
            <w:r>
              <w:t>ы</w:t>
            </w:r>
            <w:r>
              <w:t>ночную экономическую систему. Объяснять механизм де</w:t>
            </w:r>
            <w:r>
              <w:t>й</w:t>
            </w:r>
            <w:r>
              <w:t>ствия свободного ценообразования на рынке. Приводить примеры действия законов спроса и</w:t>
            </w:r>
            <w:r>
              <w:t xml:space="preserve"> предложения. Оцен</w:t>
            </w:r>
            <w:r>
              <w:t>и</w:t>
            </w:r>
            <w:r>
              <w:t xml:space="preserve">вать влияние конкуренции и монополии на экономическую жизнь , поведение основных участников </w:t>
            </w:r>
            <w:proofErr w:type="spellStart"/>
            <w:r>
              <w:t>эконом</w:t>
            </w:r>
            <w:r>
              <w:t>и</w:t>
            </w:r>
            <w:r>
              <w:t>ки</w:t>
            </w:r>
            <w:proofErr w:type="gramStart"/>
            <w:r>
              <w:t>.Н</w:t>
            </w:r>
            <w:proofErr w:type="gramEnd"/>
            <w:r>
              <w:t>аходить</w:t>
            </w:r>
            <w:proofErr w:type="spellEnd"/>
            <w:r>
              <w:t xml:space="preserve"> и извлекать социальную информацию о мод</w:t>
            </w:r>
            <w:r>
              <w:t>е</w:t>
            </w:r>
            <w:r>
              <w:t>лях, структуре, тенденциях развития современной рыночной экономики из адаптированных и</w:t>
            </w:r>
            <w:r>
              <w:t>сточников различного вида. Называть и иллюстрировать примерами основные факторы производства и факторные доходы. Обосновывать выбор форм бизнеса в конкретных ситуациях.</w:t>
            </w:r>
          </w:p>
          <w:p w:rsidR="00BE7782" w:rsidRDefault="001A7828">
            <w:pPr>
              <w:jc w:val="both"/>
            </w:pPr>
            <w:r>
              <w:lastRenderedPageBreak/>
              <w:t>Различать и сравнивать экономические и бухгалтерские и</w:t>
            </w:r>
            <w:r>
              <w:t>з</w:t>
            </w:r>
            <w:r>
              <w:t>держки и прибыль. Приводить прим</w:t>
            </w:r>
            <w:r>
              <w:t>еры постоянных изде</w:t>
            </w:r>
            <w:r>
              <w:t>р</w:t>
            </w:r>
            <w:r>
              <w:t>жек производства.</w:t>
            </w:r>
          </w:p>
          <w:p w:rsidR="00BE7782" w:rsidRDefault="001A7828">
            <w:pPr>
              <w:jc w:val="both"/>
            </w:pPr>
            <w:r>
              <w:t>Моделировать практические ситуации, связанные с расчет</w:t>
            </w:r>
            <w:r>
              <w:t>а</w:t>
            </w:r>
            <w:r>
              <w:t>ми издержек и прибыли производителем.</w:t>
            </w:r>
          </w:p>
          <w:p w:rsidR="00BE7782" w:rsidRDefault="001A7828">
            <w:pPr>
              <w:jc w:val="both"/>
            </w:pPr>
            <w:r>
              <w:t>Называть основные виды налогов на предприятии. Раскр</w:t>
            </w:r>
            <w:r>
              <w:t>ы</w:t>
            </w:r>
            <w:r>
              <w:t xml:space="preserve">вать роль и значение предпринимательства как двигателя экономического </w:t>
            </w:r>
            <w:r>
              <w:t>развития. Сравнивать организационно-правовые формы бизнеса, выявляя их общие черты и разл</w:t>
            </w:r>
            <w:r>
              <w:t>и</w:t>
            </w:r>
            <w:r>
              <w:t>чия.</w:t>
            </w:r>
          </w:p>
          <w:p w:rsidR="00BE7782" w:rsidRDefault="001A7828">
            <w:r>
              <w:t>Анализировать практические ситуации, связанные с дост</w:t>
            </w:r>
            <w:r>
              <w:t>и</w:t>
            </w:r>
            <w:r>
              <w:t>жением успеха в бизнесе. Оценивать условия развития предпринимательства в стране, возможности своего посил</w:t>
            </w:r>
            <w:r>
              <w:t>ь</w:t>
            </w:r>
            <w:r>
              <w:t>ного участия в предпринимательской деятельности. Разл</w:t>
            </w:r>
            <w:r>
              <w:t>и</w:t>
            </w:r>
            <w:r>
              <w:t>чать внешние и внутренние источники финансирования, возможности финансирования малых и крупных фирм. Х</w:t>
            </w:r>
            <w:r>
              <w:t>а</w:t>
            </w:r>
            <w:r>
              <w:t>рактеризовать функции менеджмента. Называть основные принципы маркетинга.</w:t>
            </w:r>
          </w:p>
          <w:p w:rsidR="00BE7782" w:rsidRDefault="001A7828">
            <w:r>
              <w:t>Объяснять методы изучения</w:t>
            </w:r>
            <w:r>
              <w:t xml:space="preserve"> рынка и проникновения на р</w:t>
            </w:r>
            <w:r>
              <w:t>ы</w:t>
            </w:r>
            <w:r>
              <w:t>нок.</w:t>
            </w:r>
          </w:p>
          <w:p w:rsidR="00BE7782" w:rsidRDefault="001A7828">
            <w:r>
              <w:t>Описывать стратегию сбыта товаров и услуг на рынке. Ан</w:t>
            </w:r>
            <w:r>
              <w:t>а</w:t>
            </w:r>
            <w:r>
              <w:t>лизировать различные точки зрения на роль государства в экономике. Конкретизировать задачи современного госуда</w:t>
            </w:r>
            <w:r>
              <w:t>р</w:t>
            </w:r>
            <w:r>
              <w:t>ства в рыночной экономике. Раскрывать на примерах мех</w:t>
            </w:r>
            <w:r>
              <w:t>а</w:t>
            </w:r>
            <w:r>
              <w:t>низ</w:t>
            </w:r>
            <w:r>
              <w:t>мы государственного регулирования экономической жизни общества.</w:t>
            </w:r>
          </w:p>
          <w:p w:rsidR="00BE7782" w:rsidRDefault="001A7828">
            <w:r>
              <w:t>Объяснять цели и инструменты монетарной и фискальной политики.</w:t>
            </w:r>
          </w:p>
          <w:p w:rsidR="00BE7782" w:rsidRDefault="001A7828">
            <w:r>
              <w:t>Высказывать обоснованные суждения о различных напра</w:t>
            </w:r>
            <w:r>
              <w:t>в</w:t>
            </w:r>
            <w:r>
              <w:t>лениях экономической политики государства и ее влиянии на экономическую жизнь</w:t>
            </w:r>
            <w:r>
              <w:t xml:space="preserve"> общества. Находить и извлекать социальную информацию о состоянии, тенденциях и пе</w:t>
            </w:r>
            <w:r>
              <w:t>р</w:t>
            </w:r>
            <w:r>
              <w:t>спективах развития российской экономики, направлениях государственной политики из адаптированных источников различного типа. Характеризовать роль и значение финансов в струк</w:t>
            </w:r>
            <w:r>
              <w:t>туре рыночных отношений.</w:t>
            </w:r>
          </w:p>
          <w:p w:rsidR="00BE7782" w:rsidRDefault="001A7828">
            <w:r>
              <w:t>Объяснять действие финансов как инструмента распредел</w:t>
            </w:r>
            <w:r>
              <w:t>е</w:t>
            </w:r>
            <w:r>
              <w:t xml:space="preserve">ния и перераспределения национального дохода. </w:t>
            </w:r>
            <w:r>
              <w:t>Называть и иллюстрировать примерами операции и услуги, предоста</w:t>
            </w:r>
            <w:r>
              <w:t>в</w:t>
            </w:r>
            <w:r>
              <w:t>ляемые банками. Различать деятельность различных фина</w:t>
            </w:r>
            <w:r>
              <w:t>н</w:t>
            </w:r>
            <w:r>
              <w:t>совых институ</w:t>
            </w:r>
            <w:r>
              <w:t>тов. Описывать формы и виды проявления инфляции.</w:t>
            </w:r>
          </w:p>
          <w:p w:rsidR="00BE7782" w:rsidRDefault="001A7828">
            <w:r>
              <w:t>Оценивать последствия инфляции для экономики в целом, для различных социальных групп. Характеризовать объекты спроса и предложения на рынке труда, механизм их взаим</w:t>
            </w:r>
            <w:r>
              <w:t>о</w:t>
            </w:r>
            <w:r>
              <w:t>действия.</w:t>
            </w:r>
          </w:p>
          <w:p w:rsidR="00BE7782" w:rsidRDefault="001A7828">
            <w:r>
              <w:t>Различать виды и причины безрабо</w:t>
            </w:r>
            <w:r>
              <w:t>тицы. Объяснять знач</w:t>
            </w:r>
            <w:r>
              <w:t>е</w:t>
            </w:r>
            <w:r>
              <w:t>ние понятия «занятость». Приводить примеры особенностей труда молодежи. Оценивать свои возможности труд</w:t>
            </w:r>
            <w:r>
              <w:t>о</w:t>
            </w:r>
            <w:r>
              <w:t>устройства в условиях рынка труда. Объяснять предпосылки международного разделения труда. Различать и сопоста</w:t>
            </w:r>
            <w:r>
              <w:t>в</w:t>
            </w:r>
            <w:r>
              <w:t>лять направления госу</w:t>
            </w:r>
            <w:r>
              <w:t>дарственной политики в области ме</w:t>
            </w:r>
            <w:r>
              <w:t>ж</w:t>
            </w:r>
            <w:r>
              <w:lastRenderedPageBreak/>
              <w:t>дународной торговли. Давать оценку противоречивым п</w:t>
            </w:r>
            <w:r>
              <w:t>о</w:t>
            </w:r>
            <w:r>
              <w:t>следствиям экономической глобализации. Извлекать из СМИ и обобщать информацию для анализа тенденций о</w:t>
            </w:r>
            <w:r>
              <w:t>б</w:t>
            </w:r>
            <w:r>
              <w:t>щемирового экономического развития. Анализировать пра</w:t>
            </w:r>
            <w:r>
              <w:t>к</w:t>
            </w:r>
            <w:r>
              <w:t>тические ситуа</w:t>
            </w:r>
            <w:r>
              <w:t>ции, связанные с реализацией гражданами своих экономических интересов. Различать морально-нравственную сторону социально-экономических ситуаций. Объяснять поведение потребителей и производителей с то</w:t>
            </w:r>
            <w:r>
              <w:t>ч</w:t>
            </w:r>
            <w:r>
              <w:t>ки зрения экономической рациональности. Раскрывать на пр</w:t>
            </w:r>
            <w:r>
              <w:t>имерах связь экономической свободы и социальной о</w:t>
            </w:r>
            <w:r>
              <w:t>т</w:t>
            </w:r>
            <w:r>
              <w:t>ветственности участников экономики.</w:t>
            </w:r>
          </w:p>
        </w:tc>
      </w:tr>
      <w:tr w:rsidR="00BE7782">
        <w:tc>
          <w:tcPr>
            <w:tcW w:w="1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7" w:type="dxa"/>
            </w:tcMar>
          </w:tcPr>
          <w:p w:rsidR="00BE7782" w:rsidRDefault="001A7828">
            <w:pPr>
              <w:spacing w:line="276" w:lineRule="auto"/>
            </w:pPr>
            <w:r>
              <w:rPr>
                <w:b/>
              </w:rPr>
              <w:lastRenderedPageBreak/>
              <w:t>Раздел 2. Соц</w:t>
            </w:r>
            <w:r>
              <w:rPr>
                <w:b/>
              </w:rPr>
              <w:t>и</w:t>
            </w:r>
            <w:r>
              <w:rPr>
                <w:b/>
              </w:rPr>
              <w:t xml:space="preserve">альная сфера 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7" w:type="dxa"/>
            </w:tcMar>
          </w:tcPr>
          <w:p w:rsidR="00BE7782" w:rsidRDefault="001A782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3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7" w:type="dxa"/>
            </w:tcMar>
          </w:tcPr>
          <w:p w:rsidR="00BE7782" w:rsidRDefault="001A7828">
            <w:bookmarkStart w:id="1" w:name="_heading=h.gjdgxs"/>
            <w:bookmarkEnd w:id="1"/>
            <w:r>
              <w:t>Называть виды социальных групп и их признаки.</w:t>
            </w:r>
          </w:p>
          <w:p w:rsidR="00BE7782" w:rsidRDefault="001A7828">
            <w:r>
              <w:t>Раскрывать на примерах роль малых социальных групп в обществе.</w:t>
            </w:r>
          </w:p>
          <w:p w:rsidR="00BE7782" w:rsidRDefault="001A7828">
            <w:r>
              <w:t>Объяснять причины социального</w:t>
            </w:r>
            <w:r>
              <w:t xml:space="preserve"> неравенства в истории и в современном обществе. Называть критерии социальной стратификации. Различать виды социальной мобильности. Перечислять виды социальных норм. Характеризовать виды социального контроля и их социальную роль. Различать санкции социальн</w:t>
            </w:r>
            <w:r>
              <w:t>ого контроля. Приводить примеры проя</w:t>
            </w:r>
            <w:r>
              <w:t>в</w:t>
            </w:r>
            <w:r>
              <w:t>ления отклоняющегося поведения. Называть причины нег</w:t>
            </w:r>
            <w:r>
              <w:t>а</w:t>
            </w:r>
            <w:r>
              <w:t>тивного отклоняющегося поведения. Объяснять с опорой на имеющиеся знания основные способы преодоления негати</w:t>
            </w:r>
            <w:r>
              <w:t>в</w:t>
            </w:r>
            <w:r>
              <w:t>ного отклоняющегося поведения. Объяснять меры борьбы с пр</w:t>
            </w:r>
            <w:r>
              <w:t>еступностью.</w:t>
            </w:r>
          </w:p>
          <w:p w:rsidR="00BE7782" w:rsidRDefault="001A7828">
            <w:r>
              <w:t>Оценивать роль толерантности в современном мире. Объя</w:t>
            </w:r>
            <w:r>
              <w:t>с</w:t>
            </w:r>
            <w:r>
              <w:t>нять значение понятия «нация». Характеризовать особенн</w:t>
            </w:r>
            <w:r>
              <w:t>о</w:t>
            </w:r>
            <w:r>
              <w:t>сти этнических отношений в России. Называть причины и последствия межнациональных конфликтов. Сравнивать различные проявления идеологи</w:t>
            </w:r>
            <w:r>
              <w:t xml:space="preserve">и и политики национализма. Аргументировано показывать влияние этнических факторов на государственное развитие культуры. Обосновывать </w:t>
            </w:r>
            <w:proofErr w:type="spellStart"/>
            <w:r>
              <w:t>ант</w:t>
            </w:r>
            <w:r>
              <w:t>и</w:t>
            </w:r>
            <w:r>
              <w:t>культурную</w:t>
            </w:r>
            <w:proofErr w:type="spellEnd"/>
            <w:r>
              <w:t>, антиобщественную сущность этнической ди</w:t>
            </w:r>
            <w:r>
              <w:t>с</w:t>
            </w:r>
            <w:r>
              <w:t xml:space="preserve">криминации. Оценивать значение принципов </w:t>
            </w:r>
            <w:proofErr w:type="gramStart"/>
            <w:r>
              <w:t>демократич</w:t>
            </w:r>
            <w:r>
              <w:t>е</w:t>
            </w:r>
            <w:r>
              <w:t>ской национальн</w:t>
            </w:r>
            <w:r>
              <w:t>ой политики</w:t>
            </w:r>
            <w:proofErr w:type="gramEnd"/>
            <w:r>
              <w:t xml:space="preserve"> государства. Характеризовать социальные институты семьи и брака.</w:t>
            </w:r>
          </w:p>
          <w:p w:rsidR="00BE7782" w:rsidRDefault="001A7828">
            <w:r>
              <w:t>Объяснять функции семьи. Раскрывать факторы, влияющие на развитие современной семьи. Сравнивать различные т</w:t>
            </w:r>
            <w:r>
              <w:t>и</w:t>
            </w:r>
            <w:r>
              <w:t>пы семей.</w:t>
            </w:r>
          </w:p>
          <w:p w:rsidR="00BE7782" w:rsidRDefault="001A7828">
            <w:r>
              <w:t>Приводить примеры государственной поддержки семьи.</w:t>
            </w:r>
          </w:p>
          <w:p w:rsidR="00BE7782" w:rsidRDefault="001A7828">
            <w:r>
              <w:t>Высказыват</w:t>
            </w:r>
            <w:r>
              <w:t>ь обоснованное суждение о роли семьи в соци</w:t>
            </w:r>
            <w:r>
              <w:t>а</w:t>
            </w:r>
            <w:r>
              <w:t>лизации личности. Анализировать способы поддержки кул</w:t>
            </w:r>
            <w:r>
              <w:t>ь</w:t>
            </w:r>
            <w:r>
              <w:t>туры быта. Объяснять значение понятия «гендерные стере</w:t>
            </w:r>
            <w:r>
              <w:t>о</w:t>
            </w:r>
            <w:r>
              <w:t>типы» и «гендерная роль». Обосновывать изменение роли женщины в современном обществе. Различать причины</w:t>
            </w:r>
            <w:r>
              <w:t xml:space="preserve"> ге</w:t>
            </w:r>
            <w:r>
              <w:t>н</w:t>
            </w:r>
            <w:r>
              <w:t>дерных конфликтов.</w:t>
            </w:r>
          </w:p>
          <w:p w:rsidR="00BE7782" w:rsidRDefault="001A7828">
            <w:r>
              <w:t>Называть факторы, влияющие на освоение гендерной роли, и приводить их примеры. Характеризовать молодежь как социально-демографическую группу. Раскрывать на прим</w:t>
            </w:r>
            <w:r>
              <w:t>е</w:t>
            </w:r>
            <w:r>
              <w:t>рах социальные роли юношества. Различать общие и ос</w:t>
            </w:r>
            <w:r>
              <w:t>о</w:t>
            </w:r>
            <w:r>
              <w:t>бенные черты молодеж</w:t>
            </w:r>
            <w:r>
              <w:t>ных субкультур. Высказывать обо</w:t>
            </w:r>
            <w:r>
              <w:t>с</w:t>
            </w:r>
            <w:r>
              <w:t>нованное суждение о факторах, обеспечивающих успе</w:t>
            </w:r>
            <w:r>
              <w:t>ш</w:t>
            </w:r>
            <w:r>
              <w:lastRenderedPageBreak/>
              <w:t>ность самореализации молодежи в условиях рынка труда. Называть особенности молодежных субкультур в России. Характеризовать состояние динамику изменений численн</w:t>
            </w:r>
            <w:r>
              <w:t>о</w:t>
            </w:r>
            <w:r>
              <w:t>сти населения.</w:t>
            </w:r>
            <w:r>
              <w:t xml:space="preserve"> Объяснять причины и социальные после</w:t>
            </w:r>
            <w:r>
              <w:t>д</w:t>
            </w:r>
            <w:r>
              <w:t xml:space="preserve">ствия депопуляции в России. Высказывать </w:t>
            </w:r>
            <w:proofErr w:type="gramStart"/>
            <w:r>
              <w:t>обоснованном</w:t>
            </w:r>
            <w:proofErr w:type="gramEnd"/>
            <w:r>
              <w:t xml:space="preserve"> суждение о факторах, негативно влияющих на демографич</w:t>
            </w:r>
            <w:r>
              <w:t>е</w:t>
            </w:r>
            <w:r>
              <w:t>скую ситуацию в стране. Называть особенности возрастного состава населения России. Оценивать роль миграции в р</w:t>
            </w:r>
            <w:r>
              <w:t>е</w:t>
            </w:r>
            <w:r>
              <w:t>шении демографических проблем.</w:t>
            </w:r>
          </w:p>
        </w:tc>
      </w:tr>
      <w:tr w:rsidR="00BE7782">
        <w:tc>
          <w:tcPr>
            <w:tcW w:w="1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7" w:type="dxa"/>
            </w:tcMar>
          </w:tcPr>
          <w:p w:rsidR="00BE7782" w:rsidRDefault="001A7828">
            <w:pPr>
              <w:spacing w:line="276" w:lineRule="auto"/>
            </w:pPr>
            <w:r>
              <w:rPr>
                <w:b/>
              </w:rPr>
              <w:lastRenderedPageBreak/>
              <w:t>Раздел 3. П</w:t>
            </w:r>
            <w:r>
              <w:rPr>
                <w:b/>
              </w:rPr>
              <w:t>о</w:t>
            </w:r>
            <w:r>
              <w:rPr>
                <w:b/>
              </w:rPr>
              <w:t>литическая жизнь общ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ства 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7" w:type="dxa"/>
            </w:tcMar>
          </w:tcPr>
          <w:p w:rsidR="00BE7782" w:rsidRDefault="001A782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73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7" w:type="dxa"/>
            </w:tcMar>
          </w:tcPr>
          <w:p w:rsidR="00BE7782" w:rsidRDefault="001A7828">
            <w:r>
              <w:t xml:space="preserve">Характеризовать субъекты политической деятельности и объекты политического воздействия. Соотносить властные и политические отношения. Объяснять и иллюстрировать примерами </w:t>
            </w:r>
            <w:r>
              <w:t>политические цели и политические действия. Устанавливать причинно-следственные связи между соц</w:t>
            </w:r>
            <w:r>
              <w:t>и</w:t>
            </w:r>
            <w:r>
              <w:t>альными интересами, целями и методами политической де</w:t>
            </w:r>
            <w:r>
              <w:t>я</w:t>
            </w:r>
            <w:r>
              <w:t>тельности. Высказывать обоснованное суждение о соотн</w:t>
            </w:r>
            <w:r>
              <w:t>о</w:t>
            </w:r>
            <w:r>
              <w:t>шении средств и целей в политике.</w:t>
            </w:r>
          </w:p>
          <w:p w:rsidR="00BE7782" w:rsidRDefault="001A7828">
            <w:r>
              <w:t>Оценивать роль полит</w:t>
            </w:r>
            <w:r>
              <w:t>ических институтов в жизни общ</w:t>
            </w:r>
            <w:r>
              <w:t>е</w:t>
            </w:r>
            <w:r>
              <w:t>ства.</w:t>
            </w:r>
          </w:p>
          <w:p w:rsidR="00BE7782" w:rsidRDefault="001A7828">
            <w:r>
              <w:t>Раскрывать цели политических партий. Различать политич</w:t>
            </w:r>
            <w:r>
              <w:t>е</w:t>
            </w:r>
            <w:r>
              <w:t>скую власть и другие виды власти. Раскрывать роль и фун</w:t>
            </w:r>
            <w:r>
              <w:t>к</w:t>
            </w:r>
            <w:r>
              <w:t>ции политической системы. Характеризовать государство как центральный институт политической системы.</w:t>
            </w:r>
          </w:p>
          <w:p w:rsidR="00BE7782" w:rsidRDefault="001A7828">
            <w:r>
              <w:t>Различа</w:t>
            </w:r>
            <w:r>
              <w:t>ть типы политических режимов. Давать оценку роли политических режимов различных типов в общественном развитии.</w:t>
            </w:r>
          </w:p>
          <w:p w:rsidR="00BE7782" w:rsidRDefault="001A7828">
            <w:r>
              <w:t>Обобщать и систематизировать информацию о сущности демократии (ценностях, принципах, признаках, роли в о</w:t>
            </w:r>
            <w:r>
              <w:t>б</w:t>
            </w:r>
            <w:r>
              <w:t>щественном развитии).</w:t>
            </w:r>
          </w:p>
          <w:p w:rsidR="00BE7782" w:rsidRDefault="001A7828">
            <w:r>
              <w:t>Высказывать обосно</w:t>
            </w:r>
            <w:r>
              <w:t>ванное суждение о путях преодоления трудностей развития демократии в России. Характеризовать сущность и иллюстрировать примерами функции правового государства. Объяснять взаимосвязь правового государства и гражданского общества. Отбирать и систематизироват</w:t>
            </w:r>
            <w:r>
              <w:t>ь информацию СМИ о функциях и значении местного сам</w:t>
            </w:r>
            <w:r>
              <w:t>о</w:t>
            </w:r>
            <w:r>
              <w:t>управления. Объяснять значение понятий «избирательный процесс»</w:t>
            </w:r>
          </w:p>
          <w:p w:rsidR="00BE7782" w:rsidRDefault="001A7828">
            <w:r>
              <w:t>Различать мажоритарную и пропорциональную избирател</w:t>
            </w:r>
            <w:r>
              <w:t>ь</w:t>
            </w:r>
            <w:r>
              <w:t>ные системы. Характеризовать основные этапы избирател</w:t>
            </w:r>
            <w:r>
              <w:t>ь</w:t>
            </w:r>
            <w:r>
              <w:t>ной кампании.</w:t>
            </w:r>
          </w:p>
          <w:p w:rsidR="00BE7782" w:rsidRDefault="001A7828">
            <w:r>
              <w:t>Высказывать обоснован</w:t>
            </w:r>
            <w:r>
              <w:t>ное суждение о социальной роли и</w:t>
            </w:r>
            <w:r>
              <w:t>з</w:t>
            </w:r>
            <w:r>
              <w:t>бирателя. Называть и иллюстрировать примерами сущ</w:t>
            </w:r>
            <w:r>
              <w:t>е</w:t>
            </w:r>
            <w:r>
              <w:t>ственные признаки политических партий. Раскрывать на примерах функционирование различных партийных систем. Характеризовать значение многопартийности и идеологич</w:t>
            </w:r>
            <w:r>
              <w:t>е</w:t>
            </w:r>
            <w:r>
              <w:t>ского плюрал</w:t>
            </w:r>
            <w:r>
              <w:t>изма в современном обществе. Объяснять зн</w:t>
            </w:r>
            <w:r>
              <w:t>а</w:t>
            </w:r>
            <w:r>
              <w:t>чение понятий «политическое лидерство» и «политическая элита». Конкретизировать примерами различные типы пол</w:t>
            </w:r>
            <w:r>
              <w:t>и</w:t>
            </w:r>
            <w:r>
              <w:t>тического лидерства и давать их оценку.</w:t>
            </w:r>
          </w:p>
          <w:p w:rsidR="00BE7782" w:rsidRDefault="001A7828">
            <w:r>
              <w:t>Характеризовать функции политической элиты и ее знач</w:t>
            </w:r>
            <w:r>
              <w:t>е</w:t>
            </w:r>
            <w:r>
              <w:t>ние в соврем</w:t>
            </w:r>
            <w:r>
              <w:t>енном обществе. Называть ролевые функции политического лидера. Извлекать и систематизировать и</w:t>
            </w:r>
            <w:r>
              <w:t>н</w:t>
            </w:r>
            <w:r>
              <w:lastRenderedPageBreak/>
              <w:t>формацию о роли выдающихся политических деятелей в и</w:t>
            </w:r>
            <w:r>
              <w:t>с</w:t>
            </w:r>
            <w:r>
              <w:t>тории. Различать обыденное и идейно-теоретическое созн</w:t>
            </w:r>
            <w:r>
              <w:t>а</w:t>
            </w:r>
            <w:r>
              <w:t>ние. Объяснять значение понятия «политическая идеол</w:t>
            </w:r>
            <w:r>
              <w:t>о</w:t>
            </w:r>
            <w:r>
              <w:t>г</w:t>
            </w:r>
            <w:r>
              <w:t>ия». Называть формы существования идеологии. Сравн</w:t>
            </w:r>
            <w:r>
              <w:t>и</w:t>
            </w:r>
            <w:r>
              <w:t>вать различные идейно-политические течения.</w:t>
            </w:r>
          </w:p>
          <w:p w:rsidR="00BE7782" w:rsidRDefault="001A7828">
            <w:r>
              <w:t>Конкретизировать роль политической психологии в де</w:t>
            </w:r>
            <w:r>
              <w:t>я</w:t>
            </w:r>
            <w:r>
              <w:t>тельности субъектов политики. Давать оценку роли СМИ в современной политической жизни. Различать формы пол</w:t>
            </w:r>
            <w:r>
              <w:t>и</w:t>
            </w:r>
            <w:r>
              <w:t>тич</w:t>
            </w:r>
            <w:r>
              <w:t>еского поведения и приводить примеры политической активности личности.</w:t>
            </w:r>
          </w:p>
          <w:p w:rsidR="00BE7782" w:rsidRDefault="001A7828">
            <w:r>
              <w:t>Объяснять значение понятия «экстремизм». Называть пр</w:t>
            </w:r>
            <w:r>
              <w:t>и</w:t>
            </w:r>
            <w:r>
              <w:t>чины, порождающие политический терроризм. Обоснов</w:t>
            </w:r>
            <w:r>
              <w:t>ы</w:t>
            </w:r>
            <w:r>
              <w:t>вать необходимость противодействия силовыми способами решения международных пробле</w:t>
            </w:r>
            <w:r>
              <w:t>м. Давать оценку после</w:t>
            </w:r>
            <w:r>
              <w:t>д</w:t>
            </w:r>
            <w:r>
              <w:t>ствиям экстремизма и терроризма. Характеризовать факт</w:t>
            </w:r>
            <w:r>
              <w:t>о</w:t>
            </w:r>
            <w:r>
              <w:t>ры, влияющие на политическое поведение. Характеризовать и иллюстрировать примерами основные этапы политическ</w:t>
            </w:r>
            <w:r>
              <w:t>о</w:t>
            </w:r>
            <w:r>
              <w:t>го процесса. Называть факторы, влияющие на результаты политического пр</w:t>
            </w:r>
            <w:r>
              <w:t>оцесса. Различать непосредственное пол</w:t>
            </w:r>
            <w:r>
              <w:t>и</w:t>
            </w:r>
            <w:r>
              <w:t>тическое участие и приводить примеры.</w:t>
            </w:r>
          </w:p>
          <w:p w:rsidR="00BE7782" w:rsidRDefault="001A7828">
            <w:r>
              <w:t>Объяснять значение структурных элементов политической культуры личности. Сравнивать типы политической культ</w:t>
            </w:r>
            <w:r>
              <w:t>у</w:t>
            </w:r>
            <w:r>
              <w:t>ры. Высказывать обоснованное суждение о роли участия граждан в политике</w:t>
            </w:r>
            <w:r>
              <w:t xml:space="preserve"> с позиций демократической политич</w:t>
            </w:r>
            <w:r>
              <w:t>е</w:t>
            </w:r>
            <w:r>
              <w:t xml:space="preserve">ской </w:t>
            </w:r>
            <w:proofErr w:type="spellStart"/>
            <w:r>
              <w:t>культуры</w:t>
            </w:r>
            <w:proofErr w:type="gramStart"/>
            <w:r>
              <w:t>.А</w:t>
            </w:r>
            <w:proofErr w:type="gramEnd"/>
            <w:r>
              <w:t>нализировать</w:t>
            </w:r>
            <w:proofErr w:type="spellEnd"/>
            <w:r>
              <w:t xml:space="preserve"> основные тенденции совр</w:t>
            </w:r>
            <w:r>
              <w:t>е</w:t>
            </w:r>
            <w:r>
              <w:t>менного политического процесса.</w:t>
            </w:r>
          </w:p>
        </w:tc>
      </w:tr>
      <w:tr w:rsidR="00BE7782">
        <w:tc>
          <w:tcPr>
            <w:tcW w:w="1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7" w:type="dxa"/>
            </w:tcMar>
          </w:tcPr>
          <w:p w:rsidR="00BE7782" w:rsidRDefault="001A782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Итоговое п</w:t>
            </w:r>
            <w:r>
              <w:rPr>
                <w:b/>
              </w:rPr>
              <w:t>о</w:t>
            </w:r>
            <w:r>
              <w:rPr>
                <w:b/>
              </w:rPr>
              <w:t>вторение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7" w:type="dxa"/>
            </w:tcMar>
          </w:tcPr>
          <w:p w:rsidR="00BE7782" w:rsidRDefault="001A782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3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7" w:type="dxa"/>
            </w:tcMar>
          </w:tcPr>
          <w:p w:rsidR="00BE7782" w:rsidRDefault="001A7828">
            <w:pPr>
              <w:shd w:val="clear" w:color="auto" w:fill="FFFFFF"/>
            </w:pPr>
            <w:r>
              <w:t xml:space="preserve">Выполнение итоговых контрольных работ, </w:t>
            </w:r>
            <w:proofErr w:type="spellStart"/>
            <w:r>
              <w:t>р</w:t>
            </w:r>
            <w:r>
              <w:t>азноуровневых</w:t>
            </w:r>
            <w:proofErr w:type="spellEnd"/>
            <w:r>
              <w:t xml:space="preserve"> тестовых заданий. </w:t>
            </w:r>
          </w:p>
        </w:tc>
      </w:tr>
      <w:tr w:rsidR="00BE7782">
        <w:tc>
          <w:tcPr>
            <w:tcW w:w="1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7" w:type="dxa"/>
            </w:tcMar>
          </w:tcPr>
          <w:p w:rsidR="00BE7782" w:rsidRDefault="001A782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7" w:type="dxa"/>
            </w:tcMar>
          </w:tcPr>
          <w:p w:rsidR="00BE7782" w:rsidRDefault="001A7828">
            <w:pPr>
              <w:spacing w:line="276" w:lineRule="auto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73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7" w:type="dxa"/>
            </w:tcMar>
          </w:tcPr>
          <w:p w:rsidR="00BE7782" w:rsidRDefault="00BE7782">
            <w:pPr>
              <w:spacing w:line="276" w:lineRule="auto"/>
              <w:jc w:val="both"/>
              <w:rPr>
                <w:b/>
              </w:rPr>
            </w:pPr>
          </w:p>
        </w:tc>
      </w:tr>
    </w:tbl>
    <w:p w:rsidR="00BE7782" w:rsidRDefault="00BE7782">
      <w:pPr>
        <w:shd w:val="clear" w:color="auto" w:fill="FFFFFF"/>
      </w:pPr>
    </w:p>
    <w:p w:rsidR="00BE7782" w:rsidRDefault="00BE7782">
      <w:pPr>
        <w:shd w:val="clear" w:color="auto" w:fill="FFFFFF"/>
      </w:pPr>
    </w:p>
    <w:p w:rsidR="00BE7782" w:rsidRDefault="00BE7782">
      <w:pPr>
        <w:shd w:val="clear" w:color="auto" w:fill="FFFFFF"/>
      </w:pPr>
    </w:p>
    <w:p w:rsidR="00BE7782" w:rsidRDefault="00BE7782">
      <w:pPr>
        <w:shd w:val="clear" w:color="auto" w:fill="FFFFFF"/>
      </w:pPr>
    </w:p>
    <w:p w:rsidR="00BE7782" w:rsidRDefault="001A7828">
      <w:pPr>
        <w:shd w:val="clear" w:color="auto" w:fill="FFFFFF"/>
        <w:rPr>
          <w:b/>
        </w:rPr>
      </w:pPr>
      <w:r>
        <w:rPr>
          <w:b/>
        </w:rPr>
        <w:t xml:space="preserve">                                                           Содержание курса</w:t>
      </w:r>
    </w:p>
    <w:p w:rsidR="00BE7782" w:rsidRDefault="001A7828">
      <w:pPr>
        <w:shd w:val="clear" w:color="auto" w:fill="FFFFFF"/>
        <w:rPr>
          <w:b/>
        </w:rPr>
      </w:pPr>
      <w:r>
        <w:rPr>
          <w:b/>
        </w:rPr>
        <w:t>Введение. Общество как совместная жизнедеятельность людей (2 ч)</w:t>
      </w:r>
    </w:p>
    <w:p w:rsidR="00BE7782" w:rsidRDefault="001A7828">
      <w:pPr>
        <w:shd w:val="clear" w:color="auto" w:fill="FFFFFF"/>
      </w:pPr>
      <w:r>
        <w:t>Общество. Взаимосвязь общества и природы. Общество и культура. Науки, изучаю-</w:t>
      </w:r>
    </w:p>
    <w:p w:rsidR="00BE7782" w:rsidRDefault="001A7828">
      <w:pPr>
        <w:shd w:val="clear" w:color="auto" w:fill="FFFFFF"/>
      </w:pPr>
      <w:proofErr w:type="spellStart"/>
      <w:r>
        <w:t>щие</w:t>
      </w:r>
      <w:proofErr w:type="spellEnd"/>
      <w:r>
        <w:t xml:space="preserve"> общество. Общественные науки. Соци</w:t>
      </w:r>
      <w:r>
        <w:t>ология, Экономика, Юриспруденция. Политология.</w:t>
      </w:r>
    </w:p>
    <w:p w:rsidR="00BE7782" w:rsidRDefault="001A7828">
      <w:pPr>
        <w:shd w:val="clear" w:color="auto" w:fill="FFFFFF"/>
      </w:pPr>
      <w:r>
        <w:t>Взаимосвязь природы и общества. Отличие культуры от цивилизации.</w:t>
      </w:r>
    </w:p>
    <w:p w:rsidR="00BE7782" w:rsidRDefault="001A7828">
      <w:pPr>
        <w:shd w:val="clear" w:color="auto" w:fill="FFFFFF"/>
        <w:rPr>
          <w:b/>
        </w:rPr>
      </w:pPr>
      <w:r>
        <w:rPr>
          <w:b/>
        </w:rPr>
        <w:t xml:space="preserve">Человек. Человек в системе общественных отношений (20 ч) </w:t>
      </w:r>
    </w:p>
    <w:p w:rsidR="00BE7782" w:rsidRDefault="001A7828">
      <w:pPr>
        <w:shd w:val="clear" w:color="auto" w:fill="FFFFFF"/>
      </w:pPr>
      <w:r>
        <w:t>Человек. Человек как результат биологической и социокультурной эволюции. Понятие культ</w:t>
      </w:r>
      <w:r>
        <w:t>у</w:t>
      </w:r>
      <w:r>
        <w:t>ры.  Потребности и мотивы. Способности человека.  Человек в системе общественных отнош</w:t>
      </w:r>
      <w:r>
        <w:t>е</w:t>
      </w:r>
      <w:r>
        <w:t>ний.</w:t>
      </w:r>
    </w:p>
    <w:p w:rsidR="00BE7782" w:rsidRDefault="001A7828">
      <w:pPr>
        <w:shd w:val="clear" w:color="auto" w:fill="FFFFFF"/>
      </w:pPr>
      <w:r>
        <w:t>Культура. Материальная и духовная культура, их взаимосвязь. Формы и виды куль-</w:t>
      </w:r>
    </w:p>
    <w:p w:rsidR="00BE7782" w:rsidRDefault="001A7828">
      <w:pPr>
        <w:shd w:val="clear" w:color="auto" w:fill="FFFFFF"/>
      </w:pPr>
      <w:r>
        <w:t>туры: народная, массовая, элитарная; молодежная субкультура, контркультура.</w:t>
      </w:r>
    </w:p>
    <w:p w:rsidR="00BE7782" w:rsidRDefault="001A7828">
      <w:pPr>
        <w:shd w:val="clear" w:color="auto" w:fill="FFFFFF"/>
        <w:jc w:val="both"/>
      </w:pPr>
      <w:r>
        <w:t>Духовная</w:t>
      </w:r>
      <w:r>
        <w:t xml:space="preserve"> культура общества. Понятие «духовная культура». Культурные ценности</w:t>
      </w:r>
    </w:p>
    <w:p w:rsidR="00BE7782" w:rsidRDefault="001A7828">
      <w:pPr>
        <w:shd w:val="clear" w:color="auto" w:fill="FFFFFF"/>
      </w:pPr>
      <w:r>
        <w:t>и нормы. Институты культуры. Многообразие культур.</w:t>
      </w:r>
    </w:p>
    <w:p w:rsidR="00BE7782" w:rsidRDefault="001A7828">
      <w:pPr>
        <w:shd w:val="clear" w:color="auto" w:fill="FFFFFF"/>
      </w:pPr>
      <w:r>
        <w:t xml:space="preserve">Духовная жизнь и духовный мир человека. Мировоззрение, его типы. </w:t>
      </w:r>
      <w:proofErr w:type="spellStart"/>
      <w:r>
        <w:t>Самосозна</w:t>
      </w:r>
      <w:proofErr w:type="spellEnd"/>
      <w:r>
        <w:t>-</w:t>
      </w:r>
    </w:p>
    <w:p w:rsidR="00BE7782" w:rsidRDefault="001A7828">
      <w:pPr>
        <w:shd w:val="clear" w:color="auto" w:fill="FFFFFF"/>
      </w:pPr>
      <w:proofErr w:type="spellStart"/>
      <w:r>
        <w:t>ние</w:t>
      </w:r>
      <w:proofErr w:type="spellEnd"/>
      <w:r>
        <w:t xml:space="preserve"> индивида и социальное поведение. Социальные ценности.  М</w:t>
      </w:r>
      <w:r>
        <w:t>отивы и предпочтения.</w:t>
      </w:r>
    </w:p>
    <w:p w:rsidR="00BE7782" w:rsidRDefault="001A7828">
      <w:pPr>
        <w:shd w:val="clear" w:color="auto" w:fill="FFFFFF"/>
      </w:pPr>
      <w:r>
        <w:t>Свобода и ответственность.</w:t>
      </w:r>
    </w:p>
    <w:p w:rsidR="00BE7782" w:rsidRDefault="001A7828">
      <w:pPr>
        <w:shd w:val="clear" w:color="auto" w:fill="FFFFFF"/>
      </w:pPr>
      <w:r>
        <w:t xml:space="preserve">Мораль. Отличие морали от других социальных норм. Как и почему возникла мораль. </w:t>
      </w:r>
    </w:p>
    <w:p w:rsidR="00BE7782" w:rsidRDefault="001A7828">
      <w:pPr>
        <w:shd w:val="clear" w:color="auto" w:fill="FFFFFF"/>
      </w:pPr>
      <w:r>
        <w:t xml:space="preserve">Устойчивость и изменчивость моральных норм. Что заставляет нас делать выбор в пользу </w:t>
      </w:r>
    </w:p>
    <w:p w:rsidR="00BE7782" w:rsidRDefault="001A7828">
      <w:pPr>
        <w:shd w:val="clear" w:color="auto" w:fill="FFFFFF"/>
      </w:pPr>
      <w:r>
        <w:t>добра. Золотые правила морали.</w:t>
      </w:r>
    </w:p>
    <w:p w:rsidR="00BE7782" w:rsidRDefault="001A7828">
      <w:pPr>
        <w:shd w:val="clear" w:color="auto" w:fill="FFFFFF"/>
      </w:pPr>
      <w:r>
        <w:lastRenderedPageBreak/>
        <w:t>Религия и</w:t>
      </w:r>
      <w:r>
        <w:t xml:space="preserve"> религиозные организации. Понятие религии. Ранние формы религии: тотемизм, ан</w:t>
      </w:r>
      <w:r>
        <w:t>и</w:t>
      </w:r>
      <w:r>
        <w:t xml:space="preserve">мизм, фетишизм. Мировые религии. Роль религии в жизни общества. Религиозные объединения и организации в Российской Федерации. </w:t>
      </w:r>
    </w:p>
    <w:p w:rsidR="00BE7782" w:rsidRDefault="001A7828">
      <w:pPr>
        <w:shd w:val="clear" w:color="auto" w:fill="FFFFFF"/>
      </w:pPr>
      <w:r>
        <w:t>Деятельность человека – способ существования людей.</w:t>
      </w:r>
      <w:r>
        <w:t xml:space="preserve"> Понятие и структура человеческой де</w:t>
      </w:r>
      <w:r>
        <w:t>я</w:t>
      </w:r>
      <w:r>
        <w:t xml:space="preserve">тельности. Мотивация деятельности, потребности и интересы.  Классификация </w:t>
      </w:r>
    </w:p>
    <w:p w:rsidR="00BE7782" w:rsidRDefault="001A7828">
      <w:pPr>
        <w:shd w:val="clear" w:color="auto" w:fill="FFFFFF"/>
      </w:pPr>
      <w:r>
        <w:t xml:space="preserve">видов человеческой деятельности. </w:t>
      </w:r>
    </w:p>
    <w:p w:rsidR="00BE7782" w:rsidRDefault="001A7828">
      <w:pPr>
        <w:shd w:val="clear" w:color="auto" w:fill="FFFFFF"/>
      </w:pPr>
      <w:r>
        <w:t>Наука и образование. Основные направления развития образования. Функции образования как социального института.</w:t>
      </w:r>
      <w:r>
        <w:t xml:space="preserve"> Общественная значимость и личностный смысл образования. Знания, умения и навыки людей в условиях информационного общества. </w:t>
      </w:r>
    </w:p>
    <w:p w:rsidR="00BE7782" w:rsidRDefault="001A7828">
      <w:pPr>
        <w:shd w:val="clear" w:color="auto" w:fill="FFFFFF"/>
      </w:pPr>
      <w:r>
        <w:t>Свобода и необходимость в деятельности человека. Возможна ли абсолютная свобода. Свобода как осознанная необходимость. Свобода и от</w:t>
      </w:r>
      <w:r>
        <w:t xml:space="preserve">ветственность. Основания свободного выбора. Что такое свободное общество? </w:t>
      </w:r>
    </w:p>
    <w:p w:rsidR="00BE7782" w:rsidRDefault="001A7828">
      <w:pPr>
        <w:shd w:val="clear" w:color="auto" w:fill="FFFFFF"/>
      </w:pPr>
      <w:r>
        <w:t xml:space="preserve">Познание как вид человеческой деятельности. Познание мира. Формы познания. </w:t>
      </w:r>
    </w:p>
    <w:p w:rsidR="00BE7782" w:rsidRDefault="001A7828">
      <w:pPr>
        <w:shd w:val="clear" w:color="auto" w:fill="FFFFFF"/>
      </w:pPr>
      <w:r>
        <w:t xml:space="preserve">Мышление и деятельность. Мышление, формы и методы мышления.  Виды </w:t>
      </w:r>
      <w:proofErr w:type="gramStart"/>
      <w:r>
        <w:t>человеческих</w:t>
      </w:r>
      <w:proofErr w:type="gramEnd"/>
      <w:r>
        <w:t xml:space="preserve"> </w:t>
      </w:r>
    </w:p>
    <w:p w:rsidR="00BE7782" w:rsidRDefault="001A7828">
      <w:pPr>
        <w:shd w:val="clear" w:color="auto" w:fill="FFFFFF"/>
      </w:pPr>
      <w:r>
        <w:t xml:space="preserve">знаний. Естественные и социально-гуманитарные науки. Особенности научного познания. </w:t>
      </w:r>
    </w:p>
    <w:p w:rsidR="00BE7782" w:rsidRDefault="001A7828">
      <w:pPr>
        <w:shd w:val="clear" w:color="auto" w:fill="FFFFFF"/>
      </w:pPr>
      <w:r>
        <w:t xml:space="preserve">Уровни научного познания. Способы и методы научного познания. Особенности </w:t>
      </w:r>
      <w:proofErr w:type="gramStart"/>
      <w:r>
        <w:t>социального</w:t>
      </w:r>
      <w:proofErr w:type="gramEnd"/>
      <w:r>
        <w:t xml:space="preserve"> </w:t>
      </w:r>
    </w:p>
    <w:p w:rsidR="00BE7782" w:rsidRDefault="001A7828">
      <w:pPr>
        <w:shd w:val="clear" w:color="auto" w:fill="FFFFFF"/>
      </w:pPr>
      <w:r>
        <w:t>познания. Общественное и индивидуальное сознание.</w:t>
      </w:r>
    </w:p>
    <w:p w:rsidR="00BE7782" w:rsidRDefault="001A7828">
      <w:pPr>
        <w:shd w:val="clear" w:color="auto" w:fill="FFFFFF"/>
      </w:pPr>
      <w:r>
        <w:t xml:space="preserve">Истина как цель познания. Истина, </w:t>
      </w:r>
      <w:r>
        <w:t xml:space="preserve">ее критерии. Абсолютная, относительная истина.  </w:t>
      </w:r>
    </w:p>
    <w:p w:rsidR="00BE7782" w:rsidRDefault="001A7828">
      <w:pPr>
        <w:shd w:val="clear" w:color="auto" w:fill="FFFFFF"/>
        <w:rPr>
          <w:b/>
        </w:rPr>
      </w:pPr>
      <w:r>
        <w:rPr>
          <w:b/>
        </w:rPr>
        <w:t xml:space="preserve">Общество как сложная динамическая система (8 ч) </w:t>
      </w:r>
    </w:p>
    <w:p w:rsidR="00BE7782" w:rsidRDefault="001A7828">
      <w:pPr>
        <w:shd w:val="clear" w:color="auto" w:fill="FFFFFF"/>
      </w:pPr>
      <w:r>
        <w:t xml:space="preserve">Общество. Системное строение общества: элементы и подсистемы. Социальное </w:t>
      </w:r>
      <w:proofErr w:type="spellStart"/>
      <w:r>
        <w:t>взаи</w:t>
      </w:r>
      <w:proofErr w:type="spellEnd"/>
      <w:r>
        <w:t>-</w:t>
      </w:r>
    </w:p>
    <w:p w:rsidR="00BE7782" w:rsidRDefault="001A7828">
      <w:pPr>
        <w:shd w:val="clear" w:color="auto" w:fill="FFFFFF"/>
      </w:pPr>
      <w:proofErr w:type="spellStart"/>
      <w:r>
        <w:t>модействие</w:t>
      </w:r>
      <w:proofErr w:type="spellEnd"/>
      <w:r>
        <w:t xml:space="preserve"> и общественные отношения. Основные институты общества.  </w:t>
      </w:r>
      <w:proofErr w:type="spellStart"/>
      <w:r>
        <w:t>Многовариант</w:t>
      </w:r>
      <w:r>
        <w:t>ность</w:t>
      </w:r>
      <w:proofErr w:type="spellEnd"/>
      <w:r>
        <w:t xml:space="preserve"> общественного развития. Динамика общественного развития. Эволюция и революция как фо</w:t>
      </w:r>
      <w:r>
        <w:t>р</w:t>
      </w:r>
      <w:r>
        <w:t xml:space="preserve">мы социального изменения. Основные направления общественного развития: общественный прогресс, общественный регресс. Формы социального прогресса: реформа, революция. </w:t>
      </w:r>
      <w:r>
        <w:t>Совр</w:t>
      </w:r>
      <w:r>
        <w:t>е</w:t>
      </w:r>
      <w:r>
        <w:t xml:space="preserve">менное общество. Процессы глобализации. Основные направления глобализации. Последствия глобализации. Общество и человек перед лицом угроз и вызовов XXI века. </w:t>
      </w:r>
    </w:p>
    <w:p w:rsidR="00BE7782" w:rsidRDefault="001A7828">
      <w:pPr>
        <w:shd w:val="clear" w:color="auto" w:fill="FFFFFF"/>
      </w:pPr>
      <w:r>
        <w:t>Глобальные проблемы человечества. Классификация глобальных проблем человечества. Пр</w:t>
      </w:r>
      <w:r>
        <w:t>и</w:t>
      </w:r>
      <w:r>
        <w:t>чины и п</w:t>
      </w:r>
      <w:r>
        <w:t>ути разрешения.  Глобальная угроза международного терроризма. Международный терроризм: понятие и признаки. Глобализация и международный терроризм. Идеология нас</w:t>
      </w:r>
      <w:r>
        <w:t>и</w:t>
      </w:r>
      <w:r>
        <w:t>лия и международный терроризм. Противодействие международному терроризму. Роль России в предотв</w:t>
      </w:r>
      <w:r>
        <w:t>ращении угрозы терроризма.</w:t>
      </w:r>
    </w:p>
    <w:p w:rsidR="00BE7782" w:rsidRDefault="001A7828">
      <w:pPr>
        <w:shd w:val="clear" w:color="auto" w:fill="FFFFFF"/>
        <w:rPr>
          <w:b/>
        </w:rPr>
      </w:pPr>
      <w:r>
        <w:rPr>
          <w:b/>
        </w:rPr>
        <w:t xml:space="preserve">Социальные отношения (14 ч) </w:t>
      </w:r>
    </w:p>
    <w:p w:rsidR="00BE7782" w:rsidRDefault="001A7828">
      <w:pPr>
        <w:shd w:val="clear" w:color="auto" w:fill="FFFFFF"/>
      </w:pPr>
      <w:r>
        <w:t xml:space="preserve">Социальная структура. Социальная структура общества и социальные отношения. </w:t>
      </w:r>
    </w:p>
    <w:p w:rsidR="00BE7782" w:rsidRDefault="001A7828">
      <w:pPr>
        <w:shd w:val="clear" w:color="auto" w:fill="FFFFFF"/>
      </w:pPr>
      <w:r>
        <w:t xml:space="preserve">Социальная стратификация, неравенство. Социальные группы, их типы.  </w:t>
      </w:r>
    </w:p>
    <w:p w:rsidR="00BE7782" w:rsidRDefault="001A7828">
      <w:pPr>
        <w:shd w:val="clear" w:color="auto" w:fill="FFFFFF"/>
      </w:pPr>
      <w:r>
        <w:t>Молодежь как социальная группа. Ведущие виды деятельно</w:t>
      </w:r>
      <w:r>
        <w:t xml:space="preserve">сти молодых. Проблемы молодёжи. Молодёжная политика государства. Субкультуры молодёжи. </w:t>
      </w:r>
    </w:p>
    <w:p w:rsidR="00BE7782" w:rsidRDefault="001A7828">
      <w:pPr>
        <w:shd w:val="clear" w:color="auto" w:fill="FFFFFF"/>
      </w:pPr>
      <w:r>
        <w:t>Социальный конфликт. Понятие социального конфликта, его отличие от межличностного ко</w:t>
      </w:r>
      <w:r>
        <w:t>н</w:t>
      </w:r>
      <w:r>
        <w:t>фликта. Виды социальных конфликтов, их причины. Способы разрешения конфликтов.  Соц</w:t>
      </w:r>
      <w:r>
        <w:t>и</w:t>
      </w:r>
      <w:r>
        <w:t xml:space="preserve">альные нормы  и отклоняющееся поведение.  Понятие «норма», «правило». </w:t>
      </w:r>
    </w:p>
    <w:p w:rsidR="00BE7782" w:rsidRDefault="001A7828">
      <w:pPr>
        <w:shd w:val="clear" w:color="auto" w:fill="FFFFFF"/>
      </w:pPr>
      <w:r>
        <w:t>Виды  социальных норм. Отклоняющееся поведение (</w:t>
      </w:r>
      <w:proofErr w:type="spellStart"/>
      <w:r>
        <w:t>девиантное</w:t>
      </w:r>
      <w:proofErr w:type="spellEnd"/>
      <w:r>
        <w:t>). Социальный контроль и с</w:t>
      </w:r>
      <w:r>
        <w:t>а</w:t>
      </w:r>
      <w:r>
        <w:t>моконтроль. Способы осуществления безопасности личности в ходе социальных и межли</w:t>
      </w:r>
      <w:r>
        <w:t>ч</w:t>
      </w:r>
      <w:r>
        <w:t>ностных конфликто</w:t>
      </w:r>
      <w:r>
        <w:t>в. Социальная мобильность. Формы и виды социальной мобильности. Ве</w:t>
      </w:r>
      <w:r>
        <w:t>р</w:t>
      </w:r>
      <w:r>
        <w:t>тикальная и горизонтальная мобильность.  Социализация индивида, агенты (институты) соци</w:t>
      </w:r>
      <w:r>
        <w:t>а</w:t>
      </w:r>
      <w:r>
        <w:t>лизации. Каналы социализации в современном обществе. Агенты социализации. Межнаци</w:t>
      </w:r>
      <w:r>
        <w:t>о</w:t>
      </w:r>
      <w:r>
        <w:t xml:space="preserve">нальные отношения. </w:t>
      </w:r>
      <w:r>
        <w:t>Этнические общности. Конституционные принципы национальной пол</w:t>
      </w:r>
      <w:r>
        <w:t>и</w:t>
      </w:r>
      <w:r>
        <w:t xml:space="preserve">тики в Российской Федерации. </w:t>
      </w:r>
      <w:proofErr w:type="spellStart"/>
      <w:r>
        <w:t>Этносоциальные</w:t>
      </w:r>
      <w:proofErr w:type="spellEnd"/>
      <w:r>
        <w:t xml:space="preserve"> конфликты, пути их разрешения.</w:t>
      </w:r>
    </w:p>
    <w:p w:rsidR="00BE7782" w:rsidRDefault="001A7828">
      <w:pPr>
        <w:shd w:val="clear" w:color="auto" w:fill="FFFFFF"/>
      </w:pPr>
      <w:r>
        <w:t xml:space="preserve">Социальные нормы  и отклоняющееся поведение.  Понятие «норма», «правило». </w:t>
      </w:r>
    </w:p>
    <w:p w:rsidR="00BE7782" w:rsidRDefault="001A7828">
      <w:pPr>
        <w:shd w:val="clear" w:color="auto" w:fill="FFFFFF"/>
      </w:pPr>
      <w:r>
        <w:t>Виды  социальных норм. Отклоняющееся поведе</w:t>
      </w:r>
      <w:r>
        <w:t>ние (</w:t>
      </w:r>
      <w:proofErr w:type="spellStart"/>
      <w:r>
        <w:t>девиантное</w:t>
      </w:r>
      <w:proofErr w:type="spellEnd"/>
      <w:r>
        <w:t>). Социальный контроль и с</w:t>
      </w:r>
      <w:r>
        <w:t>а</w:t>
      </w:r>
      <w:r>
        <w:t>моконтроль. Способы осуществления безопасности личности в ходе социальных и межли</w:t>
      </w:r>
      <w:r>
        <w:t>ч</w:t>
      </w:r>
      <w:r>
        <w:t xml:space="preserve">ностных конфликтов. </w:t>
      </w:r>
    </w:p>
    <w:p w:rsidR="00BE7782" w:rsidRDefault="001A7828">
      <w:pPr>
        <w:shd w:val="clear" w:color="auto" w:fill="FFFFFF"/>
      </w:pPr>
      <w:r>
        <w:t xml:space="preserve">Социальная мобильность. Формы и виды социальной мобильности. Вертикальная и </w:t>
      </w:r>
    </w:p>
    <w:p w:rsidR="00BE7782" w:rsidRDefault="001A7828">
      <w:pPr>
        <w:shd w:val="clear" w:color="auto" w:fill="FFFFFF"/>
      </w:pPr>
      <w:r>
        <w:t>горизонтальная мобильность.  Социа</w:t>
      </w:r>
      <w:r>
        <w:t xml:space="preserve">лизация индивида, агенты (институты) социализации. </w:t>
      </w:r>
    </w:p>
    <w:p w:rsidR="00BE7782" w:rsidRDefault="001A7828">
      <w:pPr>
        <w:shd w:val="clear" w:color="auto" w:fill="FFFFFF"/>
      </w:pPr>
      <w:r>
        <w:lastRenderedPageBreak/>
        <w:t xml:space="preserve">Каналы социализации в современном обществе. Агенты социализации. </w:t>
      </w:r>
    </w:p>
    <w:p w:rsidR="00BE7782" w:rsidRDefault="001A7828">
      <w:pPr>
        <w:shd w:val="clear" w:color="auto" w:fill="FFFFFF"/>
      </w:pPr>
      <w:r>
        <w:t xml:space="preserve">Межнациональные отношения. Этнические общности. Конституционные принципы </w:t>
      </w:r>
    </w:p>
    <w:p w:rsidR="00BE7782" w:rsidRDefault="001A7828">
      <w:pPr>
        <w:shd w:val="clear" w:color="auto" w:fill="FFFFFF"/>
      </w:pPr>
      <w:r>
        <w:t xml:space="preserve">национальной политики в Российской Федерации. </w:t>
      </w:r>
      <w:proofErr w:type="spellStart"/>
      <w:r>
        <w:t>Этносоциальные</w:t>
      </w:r>
      <w:proofErr w:type="spellEnd"/>
      <w:r>
        <w:t xml:space="preserve"> кон</w:t>
      </w:r>
      <w:r>
        <w:t>фликты, пути их разр</w:t>
      </w:r>
      <w:r>
        <w:t>е</w:t>
      </w:r>
      <w:r>
        <w:t xml:space="preserve">шения. </w:t>
      </w:r>
    </w:p>
    <w:p w:rsidR="00BE7782" w:rsidRDefault="001A7828">
      <w:pPr>
        <w:shd w:val="clear" w:color="auto" w:fill="FFFFFF"/>
      </w:pPr>
      <w:r>
        <w:t>Семья и брак. Семья как социальный институт. Классификация семьи как социально-</w:t>
      </w:r>
    </w:p>
    <w:p w:rsidR="00BE7782" w:rsidRDefault="001A7828">
      <w:pPr>
        <w:shd w:val="clear" w:color="auto" w:fill="FFFFFF"/>
      </w:pPr>
      <w:proofErr w:type="spellStart"/>
      <w:r>
        <w:t>го</w:t>
      </w:r>
      <w:proofErr w:type="spellEnd"/>
      <w:r>
        <w:t xml:space="preserve"> института. Юридическое понятие брака. Условия и порядок заключения брака. Основания для расторжения брака. Права и обязанности супругов. </w:t>
      </w:r>
    </w:p>
    <w:p w:rsidR="00BE7782" w:rsidRDefault="001A7828">
      <w:pPr>
        <w:shd w:val="clear" w:color="auto" w:fill="FFFFFF"/>
      </w:pPr>
      <w:r>
        <w:t xml:space="preserve">Семья и  быт.  Бытовые отношения. Культура быта.  Уклад семейных отношений у </w:t>
      </w:r>
    </w:p>
    <w:p w:rsidR="00BE7782" w:rsidRDefault="001A7828">
      <w:pPr>
        <w:shd w:val="clear" w:color="auto" w:fill="FFFFFF"/>
      </w:pPr>
      <w:r>
        <w:t>разных народов.  Обычаи и традиции семей разных национальностей.  Тенденции развития с</w:t>
      </w:r>
      <w:r>
        <w:t>е</w:t>
      </w:r>
      <w:r>
        <w:t xml:space="preserve">мьи в современном мире. Проблема неполных семей.  </w:t>
      </w:r>
    </w:p>
    <w:p w:rsidR="00BE7782" w:rsidRDefault="001A7828">
      <w:pPr>
        <w:shd w:val="clear" w:color="auto" w:fill="FFFFFF"/>
      </w:pPr>
      <w:r>
        <w:t>Демографическая ситуация в Российской Фе</w:t>
      </w:r>
      <w:r>
        <w:t>дерации. Демография как наука. Изменения чи</w:t>
      </w:r>
      <w:r>
        <w:t>с</w:t>
      </w:r>
      <w:r>
        <w:t>ленности населения России. Возрастной состав населения России. Современная демографич</w:t>
      </w:r>
      <w:r>
        <w:t>е</w:t>
      </w:r>
      <w:r>
        <w:t xml:space="preserve">ская ситуация в Российской Федерации. Рождаемость и смертность. Миграция.  </w:t>
      </w:r>
    </w:p>
    <w:p w:rsidR="00BE7782" w:rsidRDefault="001A7828">
      <w:pPr>
        <w:shd w:val="clear" w:color="auto" w:fill="FFFFFF"/>
        <w:rPr>
          <w:b/>
        </w:rPr>
      </w:pPr>
      <w:r>
        <w:rPr>
          <w:b/>
        </w:rPr>
        <w:t xml:space="preserve">Правовое регулирование общественных отношений (26 </w:t>
      </w:r>
      <w:r>
        <w:rPr>
          <w:b/>
        </w:rPr>
        <w:t xml:space="preserve">ч) </w:t>
      </w:r>
    </w:p>
    <w:p w:rsidR="00BE7782" w:rsidRDefault="001A7828">
      <w:pPr>
        <w:shd w:val="clear" w:color="auto" w:fill="FFFFFF"/>
      </w:pPr>
      <w:r>
        <w:t xml:space="preserve">Право в системе социальных норм.  Субъективное и объективное понятие права. </w:t>
      </w:r>
    </w:p>
    <w:p w:rsidR="00BE7782" w:rsidRDefault="001A7828">
      <w:pPr>
        <w:shd w:val="clear" w:color="auto" w:fill="FFFFFF"/>
      </w:pPr>
      <w:r>
        <w:t xml:space="preserve">Отличия права от других социальных норм. Правовое регулирование общественных отношений российского права. Элементы системы права; частное и публичное право; </w:t>
      </w:r>
    </w:p>
    <w:p w:rsidR="00BE7782" w:rsidRDefault="001A7828">
      <w:pPr>
        <w:shd w:val="clear" w:color="auto" w:fill="FFFFFF"/>
      </w:pPr>
      <w:r>
        <w:t xml:space="preserve">материальное и </w:t>
      </w:r>
      <w:r>
        <w:t>процессуальное право.  Система законодательства.  Законотворческий процесс в Российской Федерации. Понятие законотворческого процесса. Его стадии. Принятие закон</w:t>
      </w:r>
      <w:r>
        <w:t>о</w:t>
      </w:r>
      <w:r>
        <w:t>дательного акта.</w:t>
      </w:r>
    </w:p>
    <w:p w:rsidR="00BE7782" w:rsidRDefault="001A7828">
      <w:pPr>
        <w:shd w:val="clear" w:color="auto" w:fill="FFFFFF"/>
      </w:pPr>
      <w:r>
        <w:t>Источники права. Нормативно-правовой акт. Прецедент. Правовой обычай. Договор</w:t>
      </w:r>
      <w:r>
        <w:t xml:space="preserve">.  </w:t>
      </w:r>
    </w:p>
    <w:p w:rsidR="00BE7782" w:rsidRDefault="001A7828">
      <w:pPr>
        <w:shd w:val="clear" w:color="auto" w:fill="FFFFFF"/>
      </w:pPr>
      <w:r>
        <w:t>Правоотношения и правонарушения. Виды правонарушений. Юридическая отве</w:t>
      </w:r>
      <w:proofErr w:type="gramStart"/>
      <w:r>
        <w:t>т-</w:t>
      </w:r>
      <w:proofErr w:type="gramEnd"/>
      <w:r>
        <w:t>. Предпосы</w:t>
      </w:r>
      <w:r>
        <w:t>л</w:t>
      </w:r>
      <w:r>
        <w:t xml:space="preserve">ки правомерного поведения. Правовая культура. </w:t>
      </w:r>
    </w:p>
    <w:p w:rsidR="00BE7782" w:rsidRDefault="001A7828">
      <w:pPr>
        <w:shd w:val="clear" w:color="auto" w:fill="FFFFFF"/>
      </w:pPr>
      <w:r>
        <w:t xml:space="preserve">Гражданство Российской Федерации.  Гражданство. Основания его приобретения. </w:t>
      </w:r>
    </w:p>
    <w:p w:rsidR="00BE7782" w:rsidRDefault="001A7828">
      <w:pPr>
        <w:shd w:val="clear" w:color="auto" w:fill="FFFFFF"/>
      </w:pPr>
      <w:r>
        <w:t>Конституционные права и обязанности гражданин</w:t>
      </w:r>
      <w:r>
        <w:t>а РФ. Вступление в гражданство. Воинская обязанность. Военная служба по контракту. Альтернативная гражданская служба. Права и об</w:t>
      </w:r>
      <w:r>
        <w:t>я</w:t>
      </w:r>
      <w:r>
        <w:t xml:space="preserve">занности налогоплательщиков. Юридическая  ответственность за налоговые правонарушения.  </w:t>
      </w:r>
    </w:p>
    <w:p w:rsidR="00BE7782" w:rsidRDefault="001A7828">
      <w:pPr>
        <w:shd w:val="clear" w:color="auto" w:fill="FFFFFF"/>
      </w:pPr>
      <w:proofErr w:type="gramStart"/>
      <w:r>
        <w:t>н</w:t>
      </w:r>
      <w:proofErr w:type="gramEnd"/>
      <w:r>
        <w:t>а благоприятную окружающую среду. Эко</w:t>
      </w:r>
      <w:r>
        <w:t>логическое право. Право на благоприятную окр</w:t>
      </w:r>
      <w:r>
        <w:t>у</w:t>
      </w:r>
      <w:r>
        <w:t xml:space="preserve">жающую среду и способы его защиты. Экологические правонарушения. </w:t>
      </w:r>
    </w:p>
    <w:p w:rsidR="00BE7782" w:rsidRDefault="001A7828">
      <w:pPr>
        <w:shd w:val="clear" w:color="auto" w:fill="FFFFFF"/>
      </w:pPr>
      <w:r>
        <w:t>Гражданское право. Гражданские правоотношения. Дееспособность и правоспособность.  Субъекты гражданского права.  Имущественные права. Личные неим</w:t>
      </w:r>
      <w:r>
        <w:t xml:space="preserve">ущественные </w:t>
      </w:r>
    </w:p>
    <w:p w:rsidR="00BE7782" w:rsidRDefault="001A7828">
      <w:pPr>
        <w:shd w:val="clear" w:color="auto" w:fill="FFFFFF"/>
      </w:pPr>
      <w:r>
        <w:t>права. Право собственности. Основания приобретения права собственности.  Право на резул</w:t>
      </w:r>
      <w:r>
        <w:t>ь</w:t>
      </w:r>
      <w:r>
        <w:t>таты интеллектуальной деятельности. Наследование. Неимущественные права: честь, достои</w:t>
      </w:r>
      <w:r>
        <w:t>н</w:t>
      </w:r>
      <w:r>
        <w:t>ство, имя. Способы защиты имущественных и неимущественных прав. Орга</w:t>
      </w:r>
      <w:r>
        <w:t>низационно-правовые формы предприятий.</w:t>
      </w:r>
    </w:p>
    <w:p w:rsidR="00BE7782" w:rsidRDefault="00BE7782">
      <w:pPr>
        <w:shd w:val="clear" w:color="auto" w:fill="FFFFFF"/>
      </w:pPr>
    </w:p>
    <w:p w:rsidR="00BE7782" w:rsidRDefault="001A7828">
      <w:pPr>
        <w:shd w:val="clear" w:color="auto" w:fill="FFFFFF"/>
        <w:jc w:val="center"/>
        <w:rPr>
          <w:b/>
        </w:rPr>
      </w:pPr>
      <w:r>
        <w:rPr>
          <w:b/>
        </w:rPr>
        <w:t>Требования к уровню подготовки учащихся, обучающихся по данной программе</w:t>
      </w:r>
    </w:p>
    <w:p w:rsidR="00BE7782" w:rsidRDefault="001A7828">
      <w:pPr>
        <w:shd w:val="clear" w:color="auto" w:fill="FFFFFF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:rsidR="00BE7782" w:rsidRDefault="001A7828">
      <w:pPr>
        <w:shd w:val="clear" w:color="auto" w:fill="FFFFFF"/>
      </w:pPr>
      <w:r>
        <w:t xml:space="preserve">Требования ФГОС к результатам освоения основной образовательной программы </w:t>
      </w:r>
    </w:p>
    <w:p w:rsidR="00BE7782" w:rsidRDefault="001A7828">
      <w:pPr>
        <w:shd w:val="clear" w:color="auto" w:fill="FFFFFF"/>
      </w:pPr>
      <w:r>
        <w:t>среднего  общего образования по курсу «Обществознание»  определяют</w:t>
      </w:r>
      <w:r>
        <w:t xml:space="preserve"> </w:t>
      </w:r>
    </w:p>
    <w:p w:rsidR="00BE7782" w:rsidRDefault="001A7828">
      <w:pPr>
        <w:shd w:val="clear" w:color="auto" w:fill="FFFFFF"/>
      </w:pPr>
      <w:r>
        <w:t>содержательно-</w:t>
      </w:r>
      <w:proofErr w:type="spellStart"/>
      <w:r>
        <w:t>критериальную</w:t>
      </w:r>
      <w:proofErr w:type="spellEnd"/>
      <w:r>
        <w:t xml:space="preserve"> и нормативную основу оценки результатов освоения </w:t>
      </w:r>
    </w:p>
    <w:p w:rsidR="00BE7782" w:rsidRDefault="001A7828">
      <w:pPr>
        <w:shd w:val="clear" w:color="auto" w:fill="FFFFFF"/>
      </w:pPr>
      <w:proofErr w:type="gramStart"/>
      <w:r>
        <w:t>обучающимися</w:t>
      </w:r>
      <w:proofErr w:type="gramEnd"/>
      <w:r>
        <w:t xml:space="preserve"> основной образовательной программы среднего (полного) общего </w:t>
      </w:r>
    </w:p>
    <w:p w:rsidR="00BE7782" w:rsidRDefault="001A7828">
      <w:pPr>
        <w:shd w:val="clear" w:color="auto" w:fill="FFFFFF"/>
      </w:pPr>
      <w:r>
        <w:t xml:space="preserve">образования по обществознанию. </w:t>
      </w:r>
    </w:p>
    <w:p w:rsidR="00BE7782" w:rsidRDefault="001A7828">
      <w:pPr>
        <w:shd w:val="clear" w:color="auto" w:fill="FFFFFF"/>
      </w:pPr>
      <w:r>
        <w:t xml:space="preserve"> </w:t>
      </w:r>
      <w:r>
        <w:rPr>
          <w:b/>
        </w:rPr>
        <w:t xml:space="preserve">Личностные результаты: </w:t>
      </w:r>
    </w:p>
    <w:p w:rsidR="00BE7782" w:rsidRDefault="001A7828">
      <w:pPr>
        <w:shd w:val="clear" w:color="auto" w:fill="FFFFFF"/>
        <w:tabs>
          <w:tab w:val="left" w:pos="960"/>
        </w:tabs>
        <w:rPr>
          <w:b/>
        </w:rPr>
      </w:pPr>
      <w:r>
        <w:t>•  гражданская идентичность, патриотизм, ува</w:t>
      </w:r>
      <w:r>
        <w:t xml:space="preserve">жение к своему народу, чувство </w:t>
      </w:r>
    </w:p>
    <w:p w:rsidR="00BE7782" w:rsidRDefault="001A7828">
      <w:r>
        <w:t xml:space="preserve">ответственности перед Родиной, гордость за  свой край, свою Родину, прошлое и </w:t>
      </w:r>
    </w:p>
    <w:p w:rsidR="00BE7782" w:rsidRDefault="001A7828">
      <w:r>
        <w:t xml:space="preserve">настоящее многонационального народа России, уважение государственных символов </w:t>
      </w:r>
    </w:p>
    <w:p w:rsidR="00BE7782" w:rsidRDefault="001A7828">
      <w:r>
        <w:t xml:space="preserve">(герб, флаг, гимн); </w:t>
      </w:r>
    </w:p>
    <w:p w:rsidR="00BE7782" w:rsidRDefault="001A7828">
      <w:r>
        <w:t>•  гражданская позиция как активного и ответс</w:t>
      </w:r>
      <w:r>
        <w:t xml:space="preserve">твенного члена российского общества, </w:t>
      </w:r>
    </w:p>
    <w:p w:rsidR="00BE7782" w:rsidRDefault="001A7828">
      <w:proofErr w:type="gramStart"/>
      <w:r>
        <w:t>осознающего свои конституционные права и обязанности.</w:t>
      </w:r>
      <w:proofErr w:type="gramEnd"/>
      <w:r>
        <w:t xml:space="preserve"> </w:t>
      </w:r>
      <w:proofErr w:type="gramStart"/>
      <w:r>
        <w:t>Уважающего</w:t>
      </w:r>
      <w:proofErr w:type="gramEnd"/>
      <w:r>
        <w:t xml:space="preserve"> закон и </w:t>
      </w:r>
    </w:p>
    <w:p w:rsidR="00BE7782" w:rsidRDefault="001A7828">
      <w:r>
        <w:t xml:space="preserve">правопорядок, обладающего чувством собственного достоинства, осознанно </w:t>
      </w:r>
    </w:p>
    <w:p w:rsidR="00BE7782" w:rsidRDefault="001A7828">
      <w:r>
        <w:t xml:space="preserve">принимающего традиционные национальные и общечеловеческие гуманистические и </w:t>
      </w:r>
    </w:p>
    <w:p w:rsidR="00BE7782" w:rsidRDefault="001A7828">
      <w:r>
        <w:lastRenderedPageBreak/>
        <w:t xml:space="preserve">демократические ценности; </w:t>
      </w:r>
    </w:p>
    <w:p w:rsidR="00BE7782" w:rsidRDefault="001A7828">
      <w:r>
        <w:t xml:space="preserve">•  готовность к служению Отечеству, его защите; </w:t>
      </w:r>
    </w:p>
    <w:p w:rsidR="00BE7782" w:rsidRDefault="001A7828">
      <w:r>
        <w:t xml:space="preserve">•  </w:t>
      </w:r>
      <w:proofErr w:type="spellStart"/>
      <w:r>
        <w:t>сформированность</w:t>
      </w:r>
      <w:proofErr w:type="spellEnd"/>
      <w:r>
        <w:t xml:space="preserve"> мировоззрения, соответствующего современному уровню развития </w:t>
      </w:r>
    </w:p>
    <w:p w:rsidR="00BE7782" w:rsidRDefault="001A7828">
      <w:r>
        <w:t xml:space="preserve">науки и общественной </w:t>
      </w:r>
      <w:r>
        <w:t xml:space="preserve">практики, </w:t>
      </w:r>
      <w:proofErr w:type="gramStart"/>
      <w:r>
        <w:t>основанного</w:t>
      </w:r>
      <w:proofErr w:type="gramEnd"/>
      <w:r>
        <w:t xml:space="preserve"> на диалоге культур, а также различных </w:t>
      </w:r>
    </w:p>
    <w:p w:rsidR="00BE7782" w:rsidRDefault="001A7828">
      <w:r>
        <w:t xml:space="preserve">форм общественного сознания, осознание своего места в поликультурном мире; </w:t>
      </w:r>
    </w:p>
    <w:p w:rsidR="00BE7782" w:rsidRDefault="001A7828">
      <w:r>
        <w:t xml:space="preserve">•  </w:t>
      </w:r>
      <w:proofErr w:type="spellStart"/>
      <w:r>
        <w:t>сформированность</w:t>
      </w:r>
      <w:proofErr w:type="spellEnd"/>
      <w:r>
        <w:t xml:space="preserve"> основ саморазвития и самовоспитания в соответствии </w:t>
      </w:r>
      <w:proofErr w:type="gramStart"/>
      <w:r>
        <w:t>с</w:t>
      </w:r>
      <w:proofErr w:type="gramEnd"/>
      <w:r>
        <w:t xml:space="preserve"> </w:t>
      </w:r>
    </w:p>
    <w:p w:rsidR="00BE7782" w:rsidRDefault="001A7828">
      <w:r>
        <w:t>общечеловеческими ценностями и идеалами гражд</w:t>
      </w:r>
      <w:r>
        <w:t xml:space="preserve">анского общества; готовность и </w:t>
      </w:r>
    </w:p>
    <w:p w:rsidR="00BE7782" w:rsidRDefault="001A7828">
      <w:r>
        <w:t xml:space="preserve">способность к самостоятельной, творческой и ответственной деятельности; </w:t>
      </w:r>
    </w:p>
    <w:p w:rsidR="00BE7782" w:rsidRDefault="001A7828">
      <w:r>
        <w:t xml:space="preserve">•  толерантное сознание и поведение в поликультурном мире, готовность и способность </w:t>
      </w:r>
    </w:p>
    <w:p w:rsidR="00BE7782" w:rsidRDefault="001A7828">
      <w:r>
        <w:t>вести диалог с другими людьми, достигать в нем взаимопонимания, на</w:t>
      </w:r>
      <w:r>
        <w:t xml:space="preserve">ходить общие </w:t>
      </w:r>
    </w:p>
    <w:p w:rsidR="00BE7782" w:rsidRDefault="001A7828">
      <w:r>
        <w:t xml:space="preserve">цели и сотрудничать для их достижения; </w:t>
      </w:r>
    </w:p>
    <w:p w:rsidR="00BE7782" w:rsidRDefault="001A7828">
      <w:r>
        <w:t xml:space="preserve">•  навыки сотрудничества со сверстниками, детьми младшего возраста, взрослыми </w:t>
      </w:r>
      <w:proofErr w:type="gramStart"/>
      <w:r>
        <w:t>в</w:t>
      </w:r>
      <w:proofErr w:type="gramEnd"/>
      <w:r>
        <w:t xml:space="preserve"> </w:t>
      </w:r>
    </w:p>
    <w:p w:rsidR="00BE7782" w:rsidRDefault="001A7828">
      <w:r>
        <w:t xml:space="preserve">образовательной, общественно полезной, учебно-исследовательской, проектной и </w:t>
      </w:r>
    </w:p>
    <w:p w:rsidR="00BE7782" w:rsidRDefault="001A7828">
      <w:r>
        <w:t>других видах деятельности; нравственное соз</w:t>
      </w:r>
      <w:r>
        <w:t xml:space="preserve">нание и поведение на основе усвоения </w:t>
      </w:r>
    </w:p>
    <w:p w:rsidR="00BE7782" w:rsidRDefault="001A7828">
      <w:r>
        <w:t>общечеловеческих ценностей;</w:t>
      </w:r>
    </w:p>
    <w:p w:rsidR="00BE7782" w:rsidRDefault="001A7828">
      <w:r>
        <w:t xml:space="preserve">•  готовность и способность к образованию, в том числе самообразованию, </w:t>
      </w:r>
      <w:proofErr w:type="gramStart"/>
      <w:r>
        <w:t>на</w:t>
      </w:r>
      <w:proofErr w:type="gramEnd"/>
      <w:r>
        <w:t xml:space="preserve"> </w:t>
      </w:r>
    </w:p>
    <w:p w:rsidR="00BE7782" w:rsidRDefault="001A7828">
      <w:proofErr w:type="gramStart"/>
      <w:r>
        <w:t>протяжении</w:t>
      </w:r>
      <w:proofErr w:type="gramEnd"/>
      <w:r>
        <w:t xml:space="preserve"> всей жизни; сознательное отношение к непрерывному образованию как </w:t>
      </w:r>
    </w:p>
    <w:p w:rsidR="00BE7782" w:rsidRDefault="001A7828">
      <w:r>
        <w:t xml:space="preserve">условию успешной профессиональной и общественной деятельности; </w:t>
      </w:r>
    </w:p>
    <w:p w:rsidR="00BE7782" w:rsidRDefault="001A7828">
      <w:r>
        <w:t xml:space="preserve">•  эстетическое отношение к миру, включая эстетику быта, научного и технического </w:t>
      </w:r>
    </w:p>
    <w:p w:rsidR="00BE7782" w:rsidRDefault="001A7828">
      <w:r>
        <w:t xml:space="preserve">творчества, спорта, общественных отношений; </w:t>
      </w:r>
    </w:p>
    <w:p w:rsidR="00BE7782" w:rsidRDefault="001A7828">
      <w:r>
        <w:t>•  принятие и реализация ценностей здорового образа жизни, потреб</w:t>
      </w:r>
      <w:r>
        <w:t xml:space="preserve">ность в </w:t>
      </w:r>
      <w:proofErr w:type="gramStart"/>
      <w:r>
        <w:t>физическом</w:t>
      </w:r>
      <w:proofErr w:type="gramEnd"/>
      <w:r>
        <w:t xml:space="preserve"> </w:t>
      </w:r>
    </w:p>
    <w:p w:rsidR="00BE7782" w:rsidRDefault="001A7828">
      <w:proofErr w:type="gramStart"/>
      <w:r>
        <w:t>самосовершенствовании</w:t>
      </w:r>
      <w:proofErr w:type="gramEnd"/>
      <w:r>
        <w:t xml:space="preserve">, занятиях спортивно-оздоровительной деятельностью, </w:t>
      </w:r>
    </w:p>
    <w:p w:rsidR="00BE7782" w:rsidRDefault="001A7828">
      <w:r>
        <w:t xml:space="preserve">неприятие вредных привычек: курения, употребления алкоголя, наркотиков; </w:t>
      </w:r>
    </w:p>
    <w:p w:rsidR="00BE7782" w:rsidRDefault="001A7828">
      <w:r>
        <w:t xml:space="preserve">•  бережное, ответственное и компетентное отношение к </w:t>
      </w:r>
      <w:proofErr w:type="gramStart"/>
      <w:r>
        <w:t>физическому</w:t>
      </w:r>
      <w:proofErr w:type="gramEnd"/>
      <w:r>
        <w:t xml:space="preserve"> и </w:t>
      </w:r>
    </w:p>
    <w:p w:rsidR="00BE7782" w:rsidRDefault="001A7828">
      <w:r>
        <w:t>психологическому здо</w:t>
      </w:r>
      <w:r>
        <w:t xml:space="preserve">ровью как собственному, так и других людей, умение оказывать </w:t>
      </w:r>
    </w:p>
    <w:p w:rsidR="00BE7782" w:rsidRDefault="001A7828">
      <w:r>
        <w:t xml:space="preserve">первую помощь; </w:t>
      </w:r>
    </w:p>
    <w:p w:rsidR="00BE7782" w:rsidRDefault="001A7828">
      <w:r>
        <w:t xml:space="preserve">•  осознанный выбор будущей профессии и возможностей реализации собственных </w:t>
      </w:r>
    </w:p>
    <w:p w:rsidR="00BE7782" w:rsidRDefault="001A7828">
      <w:r>
        <w:t xml:space="preserve">жизненных планов.  Отношение к профессиональной деятельности как возможности </w:t>
      </w:r>
    </w:p>
    <w:p w:rsidR="00BE7782" w:rsidRDefault="001A7828">
      <w:r>
        <w:t xml:space="preserve">участия в решении  </w:t>
      </w:r>
      <w:proofErr w:type="gramStart"/>
      <w:r>
        <w:t>личных</w:t>
      </w:r>
      <w:proofErr w:type="gramEnd"/>
      <w:r>
        <w:t xml:space="preserve">, общественных, государственных, общенациональных </w:t>
      </w:r>
    </w:p>
    <w:p w:rsidR="00BE7782" w:rsidRDefault="001A7828">
      <w:r>
        <w:t xml:space="preserve">проблем; </w:t>
      </w:r>
    </w:p>
    <w:p w:rsidR="00BE7782" w:rsidRDefault="001A7828">
      <w:r>
        <w:t xml:space="preserve">•  основы экологического мышления, осознание влияния </w:t>
      </w:r>
      <w:proofErr w:type="gramStart"/>
      <w:r>
        <w:t>социально-экономических</w:t>
      </w:r>
      <w:proofErr w:type="gramEnd"/>
      <w:r>
        <w:t xml:space="preserve"> </w:t>
      </w:r>
    </w:p>
    <w:p w:rsidR="00BE7782" w:rsidRDefault="001A7828">
      <w:r>
        <w:t xml:space="preserve">процессов на состояние природной среды.  </w:t>
      </w:r>
    </w:p>
    <w:p w:rsidR="00BE7782" w:rsidRDefault="00BE7782"/>
    <w:p w:rsidR="00BE7782" w:rsidRDefault="001A7828">
      <w:pPr>
        <w:rPr>
          <w:b/>
        </w:rPr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результаты: </w:t>
      </w:r>
    </w:p>
    <w:p w:rsidR="00BE7782" w:rsidRDefault="001A7828">
      <w:r>
        <w:t xml:space="preserve"> •  умение самостояте</w:t>
      </w:r>
      <w:r>
        <w:t xml:space="preserve">льно определять цели и  составлять планы; самостоятельно </w:t>
      </w:r>
    </w:p>
    <w:p w:rsidR="00BE7782" w:rsidRDefault="001A7828">
      <w:proofErr w:type="gramStart"/>
      <w:r>
        <w:t xml:space="preserve">осуществлять, контролировать и корректировать учебную и </w:t>
      </w:r>
      <w:proofErr w:type="spellStart"/>
      <w:r>
        <w:t>внеучебную</w:t>
      </w:r>
      <w:proofErr w:type="spellEnd"/>
      <w:r>
        <w:t xml:space="preserve"> (включая </w:t>
      </w:r>
      <w:proofErr w:type="gramEnd"/>
    </w:p>
    <w:p w:rsidR="00BE7782" w:rsidRDefault="001A7828">
      <w:r>
        <w:t xml:space="preserve">внешкольную) деятельность; использовать все возможные ресурсы для достижения </w:t>
      </w:r>
    </w:p>
    <w:p w:rsidR="00BE7782" w:rsidRDefault="001A7828">
      <w:r>
        <w:t>целей; выбирать успешные стратегии в различ</w:t>
      </w:r>
      <w:r>
        <w:t xml:space="preserve">ных ситуациях; </w:t>
      </w:r>
    </w:p>
    <w:p w:rsidR="00BE7782" w:rsidRDefault="001A7828">
      <w:r>
        <w:t xml:space="preserve">•  умение продуктивно общаться и взаимодействовать в процессе </w:t>
      </w:r>
      <w:proofErr w:type="gramStart"/>
      <w:r>
        <w:t>совместной</w:t>
      </w:r>
      <w:proofErr w:type="gramEnd"/>
      <w:r>
        <w:t xml:space="preserve"> </w:t>
      </w:r>
    </w:p>
    <w:p w:rsidR="00BE7782" w:rsidRDefault="001A7828">
      <w:r>
        <w:t xml:space="preserve">деятельности, учитывать позиции </w:t>
      </w:r>
      <w:proofErr w:type="gramStart"/>
      <w:r>
        <w:t>другого</w:t>
      </w:r>
      <w:proofErr w:type="gramEnd"/>
      <w:r>
        <w:t xml:space="preserve">, эффективно разрешать конфликты; </w:t>
      </w:r>
    </w:p>
    <w:p w:rsidR="00BE7782" w:rsidRDefault="001A7828">
      <w:r>
        <w:t xml:space="preserve">владение навыками </w:t>
      </w:r>
      <w:proofErr w:type="gramStart"/>
      <w:r>
        <w:t>познавательной</w:t>
      </w:r>
      <w:proofErr w:type="gramEnd"/>
      <w:r>
        <w:t xml:space="preserve">, учебно-исследовательской и проектной </w:t>
      </w:r>
    </w:p>
    <w:p w:rsidR="00BE7782" w:rsidRDefault="001A7828">
      <w:r>
        <w:t>деятельности, навыка</w:t>
      </w:r>
      <w:r>
        <w:t xml:space="preserve">ми разрешения проблем; способность  и готовность </w:t>
      </w:r>
      <w:proofErr w:type="gramStart"/>
      <w:r>
        <w:t>к</w:t>
      </w:r>
      <w:proofErr w:type="gramEnd"/>
      <w:r>
        <w:t xml:space="preserve"> </w:t>
      </w:r>
    </w:p>
    <w:p w:rsidR="00BE7782" w:rsidRDefault="001A7828">
      <w:r>
        <w:t xml:space="preserve">самостоятельному поиску методов решения практических задач, применению </w:t>
      </w:r>
    </w:p>
    <w:p w:rsidR="00BE7782" w:rsidRDefault="001A7828">
      <w:r>
        <w:t xml:space="preserve">различных методов познания; </w:t>
      </w:r>
    </w:p>
    <w:p w:rsidR="00BE7782" w:rsidRDefault="001A7828">
      <w:r>
        <w:t xml:space="preserve">•  готовность и способность к </w:t>
      </w:r>
      <w:proofErr w:type="gramStart"/>
      <w:r>
        <w:t>самостоятельной</w:t>
      </w:r>
      <w:proofErr w:type="gramEnd"/>
      <w:r>
        <w:t xml:space="preserve"> информационно-познавательной </w:t>
      </w:r>
    </w:p>
    <w:p w:rsidR="00BE7782" w:rsidRDefault="001A7828">
      <w:r>
        <w:t>деятельности, включая умени</w:t>
      </w:r>
      <w:r>
        <w:t xml:space="preserve">е ориентироваться в различных источниках </w:t>
      </w:r>
    </w:p>
    <w:p w:rsidR="00BE7782" w:rsidRDefault="001A7828">
      <w:r>
        <w:t xml:space="preserve">информации, критически оценивать и интерпретировать информацию, получаемую </w:t>
      </w:r>
      <w:proofErr w:type="gramStart"/>
      <w:r>
        <w:t>из</w:t>
      </w:r>
      <w:proofErr w:type="gramEnd"/>
      <w:r>
        <w:t xml:space="preserve"> </w:t>
      </w:r>
    </w:p>
    <w:p w:rsidR="00BE7782" w:rsidRDefault="001A7828">
      <w:r>
        <w:t xml:space="preserve">различных источников; </w:t>
      </w:r>
    </w:p>
    <w:p w:rsidR="00BE7782" w:rsidRDefault="001A7828">
      <w:r>
        <w:t xml:space="preserve">•  умение самостоятельно оценивать и принимать решения, определяющие стратегию </w:t>
      </w:r>
    </w:p>
    <w:p w:rsidR="00BE7782" w:rsidRDefault="001A7828">
      <w:r>
        <w:t xml:space="preserve">поведения, с учетом гражданских </w:t>
      </w:r>
      <w:r>
        <w:t xml:space="preserve">и нравственных ценностей; </w:t>
      </w:r>
    </w:p>
    <w:p w:rsidR="00BE7782" w:rsidRDefault="001A7828">
      <w:r>
        <w:t xml:space="preserve">•  владение языковыми средствами  —  умение ясно, логично и точно излагать </w:t>
      </w:r>
      <w:proofErr w:type="gramStart"/>
      <w:r>
        <w:t>свою</w:t>
      </w:r>
      <w:proofErr w:type="gramEnd"/>
      <w:r>
        <w:t xml:space="preserve"> </w:t>
      </w:r>
    </w:p>
    <w:p w:rsidR="00BE7782" w:rsidRDefault="001A7828">
      <w:r>
        <w:t xml:space="preserve">точку зрения, использовать адекватные языковые средства; </w:t>
      </w:r>
    </w:p>
    <w:p w:rsidR="00BE7782" w:rsidRDefault="001A7828">
      <w:r>
        <w:lastRenderedPageBreak/>
        <w:t xml:space="preserve">•  владение навыками познавательной рефлексии как осознания совершаемых действий </w:t>
      </w:r>
    </w:p>
    <w:p w:rsidR="00BE7782" w:rsidRDefault="001A7828">
      <w:r>
        <w:t>и мыслит</w:t>
      </w:r>
      <w:r>
        <w:t xml:space="preserve">ельных процессов, их результатов и оснований, границ своего знания и </w:t>
      </w:r>
    </w:p>
    <w:p w:rsidR="00BE7782" w:rsidRDefault="001A7828">
      <w:r>
        <w:t xml:space="preserve">незнания, новых познавательных задач и средств их достижения. </w:t>
      </w:r>
    </w:p>
    <w:p w:rsidR="00BE7782" w:rsidRDefault="001A7828">
      <w:pPr>
        <w:rPr>
          <w:b/>
        </w:rPr>
      </w:pPr>
      <w:r>
        <w:rPr>
          <w:b/>
        </w:rPr>
        <w:t xml:space="preserve">                                   </w:t>
      </w:r>
    </w:p>
    <w:p w:rsidR="00BE7782" w:rsidRDefault="001A7828">
      <w:pPr>
        <w:jc w:val="center"/>
        <w:rPr>
          <w:b/>
        </w:rPr>
      </w:pPr>
      <w:r>
        <w:rPr>
          <w:b/>
        </w:rPr>
        <w:t>Учебно-методический комплекс:</w:t>
      </w:r>
    </w:p>
    <w:p w:rsidR="00BE7782" w:rsidRDefault="001A7828">
      <w:r>
        <w:t xml:space="preserve"> Учебник « Обществознание 10 класс»  под редакцией Л. Н. </w:t>
      </w:r>
      <w:r>
        <w:t xml:space="preserve">Боголюбова  А. Ю. </w:t>
      </w:r>
      <w:proofErr w:type="spellStart"/>
      <w:r>
        <w:t>Лабезниковой</w:t>
      </w:r>
      <w:proofErr w:type="spellEnd"/>
      <w:r>
        <w:t xml:space="preserve">  Москва, « Просвещение», 2019 г.</w:t>
      </w:r>
    </w:p>
    <w:p w:rsidR="00BE7782" w:rsidRDefault="001A7828">
      <w:r>
        <w:t xml:space="preserve"> </w:t>
      </w:r>
    </w:p>
    <w:p w:rsidR="00BE7782" w:rsidRDefault="001A7828">
      <w:r>
        <w:t xml:space="preserve">Учебник « Обществознание 11 класс»  под редакцией Л. Н. Боголюбова  А. Ю. </w:t>
      </w:r>
      <w:proofErr w:type="spellStart"/>
      <w:r>
        <w:t>Лабезниковой</w:t>
      </w:r>
      <w:proofErr w:type="spellEnd"/>
      <w:r>
        <w:t xml:space="preserve">  Москва, « Просвещение», 2020 г.</w:t>
      </w:r>
    </w:p>
    <w:p w:rsidR="00BE7782" w:rsidRDefault="001A7828">
      <w:r>
        <w:t xml:space="preserve"> </w:t>
      </w:r>
    </w:p>
    <w:p w:rsidR="00BE7782" w:rsidRDefault="001A7828">
      <w:r>
        <w:rPr>
          <w:rFonts w:ascii="Times New Roman;serif" w:hAnsi="Times New Roman;serif"/>
        </w:rPr>
        <w:t>Боголюбов Л.Н. Рабочие тетради по обществознанию. 10-11 класс. М., «</w:t>
      </w:r>
      <w:r>
        <w:rPr>
          <w:rFonts w:ascii="Times New Roman;serif" w:hAnsi="Times New Roman;serif"/>
        </w:rPr>
        <w:t>Просвещение»</w:t>
      </w:r>
    </w:p>
    <w:sectPr w:rsidR="00BE7782">
      <w:pgSz w:w="11906" w:h="16838"/>
      <w:pgMar w:top="1134" w:right="850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eeSans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E1622"/>
    <w:multiLevelType w:val="multilevel"/>
    <w:tmpl w:val="958CA2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2F7499F"/>
    <w:multiLevelType w:val="multilevel"/>
    <w:tmpl w:val="30582F0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D284E90"/>
    <w:multiLevelType w:val="multilevel"/>
    <w:tmpl w:val="78B8C34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6983036A"/>
    <w:multiLevelType w:val="multilevel"/>
    <w:tmpl w:val="6C0220D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76C40964"/>
    <w:multiLevelType w:val="multilevel"/>
    <w:tmpl w:val="EA0437F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E7782"/>
    <w:rsid w:val="001A7828"/>
    <w:rsid w:val="00BE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118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basedOn w:val="a0"/>
    <w:uiPriority w:val="99"/>
    <w:qFormat/>
    <w:rsid w:val="0065161E"/>
    <w:rPr>
      <w:rFonts w:ascii="Times New Roman" w:hAnsi="Times New Roman" w:cs="Times New Roman"/>
      <w:sz w:val="22"/>
      <w:szCs w:val="22"/>
    </w:rPr>
  </w:style>
  <w:style w:type="character" w:customStyle="1" w:styleId="a3">
    <w:name w:val="Текст выноски Знак"/>
    <w:basedOn w:val="a0"/>
    <w:uiPriority w:val="99"/>
    <w:semiHidden/>
    <w:qFormat/>
    <w:rsid w:val="008C3F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semiHidden/>
    <w:qFormat/>
    <w:rsid w:val="001056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semiHidden/>
    <w:qFormat/>
    <w:rsid w:val="001056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D74846"/>
    <w:rPr>
      <w:i/>
      <w:iCs/>
    </w:rPr>
  </w:style>
  <w:style w:type="character" w:styleId="a7">
    <w:name w:val="Strong"/>
    <w:basedOn w:val="a0"/>
    <w:qFormat/>
    <w:rsid w:val="00D74846"/>
    <w:rPr>
      <w:b/>
      <w:bCs/>
    </w:rPr>
  </w:style>
  <w:style w:type="character" w:customStyle="1" w:styleId="a8">
    <w:name w:val="Основной текст_"/>
    <w:basedOn w:val="a0"/>
    <w:link w:val="3"/>
    <w:qFormat/>
    <w:rsid w:val="00D74846"/>
    <w:rPr>
      <w:shd w:val="clear" w:color="auto" w:fill="FFFFFF"/>
    </w:rPr>
  </w:style>
  <w:style w:type="character" w:customStyle="1" w:styleId="42">
    <w:name w:val="Заголовок №4 (2)_"/>
    <w:basedOn w:val="a0"/>
    <w:link w:val="420"/>
    <w:qFormat/>
    <w:rsid w:val="00D74846"/>
    <w:rPr>
      <w:shd w:val="clear" w:color="auto" w:fill="FFFFFF"/>
    </w:rPr>
  </w:style>
  <w:style w:type="character" w:customStyle="1" w:styleId="ListLabel1">
    <w:name w:val="ListLabel 1"/>
    <w:qFormat/>
    <w:rsid w:val="008529E4"/>
    <w:rPr>
      <w:rFonts w:cs="Courier New"/>
    </w:rPr>
  </w:style>
  <w:style w:type="character" w:customStyle="1" w:styleId="ListLabel2">
    <w:name w:val="ListLabel 2"/>
    <w:qFormat/>
    <w:rsid w:val="008529E4"/>
    <w:rPr>
      <w:rFonts w:cs="Courier New"/>
    </w:rPr>
  </w:style>
  <w:style w:type="character" w:customStyle="1" w:styleId="ListLabel3">
    <w:name w:val="ListLabel 3"/>
    <w:qFormat/>
    <w:rsid w:val="008529E4"/>
    <w:rPr>
      <w:rFonts w:cs="Courier New"/>
    </w:rPr>
  </w:style>
  <w:style w:type="character" w:customStyle="1" w:styleId="ListLabel4">
    <w:name w:val="ListLabel 4"/>
    <w:qFormat/>
    <w:rsid w:val="008529E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2"/>
      <w:u w:val="none"/>
      <w:lang w:val="ru-RU"/>
    </w:rPr>
  </w:style>
  <w:style w:type="character" w:customStyle="1" w:styleId="ListLabel5">
    <w:name w:val="ListLabel 5"/>
    <w:qFormat/>
    <w:rsid w:val="008529E4"/>
    <w:rPr>
      <w:sz w:val="24"/>
    </w:rPr>
  </w:style>
  <w:style w:type="character" w:customStyle="1" w:styleId="ListLabel6">
    <w:name w:val="ListLabel 6"/>
    <w:qFormat/>
    <w:rsid w:val="008529E4"/>
    <w:rPr>
      <w:rFonts w:eastAsia="Times New Roman" w:cs="Times New Roman"/>
      <w:sz w:val="24"/>
    </w:rPr>
  </w:style>
  <w:style w:type="character" w:customStyle="1" w:styleId="ListLabel7">
    <w:name w:val="ListLabel 7"/>
    <w:qFormat/>
    <w:rsid w:val="008529E4"/>
    <w:rPr>
      <w:rFonts w:cs="Courier New"/>
    </w:rPr>
  </w:style>
  <w:style w:type="character" w:customStyle="1" w:styleId="ListLabel8">
    <w:name w:val="ListLabel 8"/>
    <w:qFormat/>
    <w:rsid w:val="008529E4"/>
    <w:rPr>
      <w:rFonts w:cs="Courier New"/>
    </w:rPr>
  </w:style>
  <w:style w:type="character" w:customStyle="1" w:styleId="ListLabel9">
    <w:name w:val="ListLabel 9"/>
    <w:qFormat/>
    <w:rsid w:val="008529E4"/>
    <w:rPr>
      <w:rFonts w:cs="Courier New"/>
    </w:rPr>
  </w:style>
  <w:style w:type="character" w:customStyle="1" w:styleId="ListLabel10">
    <w:name w:val="ListLabel 10"/>
    <w:qFormat/>
    <w:rsid w:val="008529E4"/>
    <w:rPr>
      <w:rFonts w:eastAsia="Times New Roman" w:cs="Times New Roman"/>
      <w:sz w:val="24"/>
    </w:rPr>
  </w:style>
  <w:style w:type="character" w:customStyle="1" w:styleId="ListLabel11">
    <w:name w:val="ListLabel 11"/>
    <w:qFormat/>
    <w:rsid w:val="008529E4"/>
    <w:rPr>
      <w:rFonts w:cs="Courier New"/>
    </w:rPr>
  </w:style>
  <w:style w:type="character" w:customStyle="1" w:styleId="ListLabel12">
    <w:name w:val="ListLabel 12"/>
    <w:qFormat/>
    <w:rsid w:val="008529E4"/>
    <w:rPr>
      <w:rFonts w:cs="Courier New"/>
    </w:rPr>
  </w:style>
  <w:style w:type="character" w:customStyle="1" w:styleId="ListLabel13">
    <w:name w:val="ListLabel 13"/>
    <w:qFormat/>
    <w:rsid w:val="008529E4"/>
    <w:rPr>
      <w:rFonts w:cs="Courier New"/>
    </w:rPr>
  </w:style>
  <w:style w:type="character" w:customStyle="1" w:styleId="ListLabel14">
    <w:name w:val="ListLabel 14"/>
    <w:qFormat/>
    <w:rsid w:val="008529E4"/>
    <w:rPr>
      <w:rFonts w:ascii="Times New Roman" w:hAnsi="Times New Roman"/>
      <w:sz w:val="24"/>
    </w:rPr>
  </w:style>
  <w:style w:type="character" w:customStyle="1" w:styleId="ListLabel15">
    <w:name w:val="ListLabel 15"/>
    <w:qFormat/>
    <w:rsid w:val="008529E4"/>
    <w:rPr>
      <w:sz w:val="20"/>
    </w:rPr>
  </w:style>
  <w:style w:type="character" w:customStyle="1" w:styleId="ListLabel16">
    <w:name w:val="ListLabel 16"/>
    <w:qFormat/>
    <w:rsid w:val="008529E4"/>
    <w:rPr>
      <w:sz w:val="20"/>
    </w:rPr>
  </w:style>
  <w:style w:type="character" w:customStyle="1" w:styleId="ListLabel17">
    <w:name w:val="ListLabel 17"/>
    <w:qFormat/>
    <w:rsid w:val="008529E4"/>
    <w:rPr>
      <w:sz w:val="20"/>
    </w:rPr>
  </w:style>
  <w:style w:type="character" w:customStyle="1" w:styleId="ListLabel18">
    <w:name w:val="ListLabel 18"/>
    <w:qFormat/>
    <w:rsid w:val="008529E4"/>
    <w:rPr>
      <w:sz w:val="20"/>
    </w:rPr>
  </w:style>
  <w:style w:type="character" w:customStyle="1" w:styleId="ListLabel19">
    <w:name w:val="ListLabel 19"/>
    <w:qFormat/>
    <w:rsid w:val="008529E4"/>
    <w:rPr>
      <w:sz w:val="20"/>
    </w:rPr>
  </w:style>
  <w:style w:type="character" w:customStyle="1" w:styleId="ListLabel20">
    <w:name w:val="ListLabel 20"/>
    <w:qFormat/>
    <w:rsid w:val="008529E4"/>
    <w:rPr>
      <w:sz w:val="20"/>
    </w:rPr>
  </w:style>
  <w:style w:type="character" w:customStyle="1" w:styleId="ListLabel21">
    <w:name w:val="ListLabel 21"/>
    <w:qFormat/>
    <w:rsid w:val="008529E4"/>
    <w:rPr>
      <w:sz w:val="20"/>
    </w:rPr>
  </w:style>
  <w:style w:type="character" w:customStyle="1" w:styleId="ListLabel22">
    <w:name w:val="ListLabel 22"/>
    <w:qFormat/>
    <w:rsid w:val="008529E4"/>
    <w:rPr>
      <w:sz w:val="20"/>
    </w:rPr>
  </w:style>
  <w:style w:type="character" w:customStyle="1" w:styleId="ListLabel23">
    <w:name w:val="ListLabel 23"/>
    <w:qFormat/>
    <w:rsid w:val="008529E4"/>
    <w:rPr>
      <w:rFonts w:ascii="Times New Roman" w:hAnsi="Times New Roman"/>
      <w:sz w:val="24"/>
    </w:rPr>
  </w:style>
  <w:style w:type="character" w:customStyle="1" w:styleId="ListLabel24">
    <w:name w:val="ListLabel 24"/>
    <w:qFormat/>
    <w:rsid w:val="008529E4"/>
    <w:rPr>
      <w:sz w:val="20"/>
    </w:rPr>
  </w:style>
  <w:style w:type="character" w:customStyle="1" w:styleId="ListLabel25">
    <w:name w:val="ListLabel 25"/>
    <w:qFormat/>
    <w:rsid w:val="008529E4"/>
    <w:rPr>
      <w:sz w:val="20"/>
    </w:rPr>
  </w:style>
  <w:style w:type="character" w:customStyle="1" w:styleId="ListLabel26">
    <w:name w:val="ListLabel 26"/>
    <w:qFormat/>
    <w:rsid w:val="008529E4"/>
    <w:rPr>
      <w:sz w:val="20"/>
    </w:rPr>
  </w:style>
  <w:style w:type="character" w:customStyle="1" w:styleId="ListLabel27">
    <w:name w:val="ListLabel 27"/>
    <w:qFormat/>
    <w:rsid w:val="008529E4"/>
    <w:rPr>
      <w:sz w:val="20"/>
    </w:rPr>
  </w:style>
  <w:style w:type="character" w:customStyle="1" w:styleId="ListLabel28">
    <w:name w:val="ListLabel 28"/>
    <w:qFormat/>
    <w:rsid w:val="008529E4"/>
    <w:rPr>
      <w:sz w:val="20"/>
    </w:rPr>
  </w:style>
  <w:style w:type="character" w:customStyle="1" w:styleId="ListLabel29">
    <w:name w:val="ListLabel 29"/>
    <w:qFormat/>
    <w:rsid w:val="008529E4"/>
    <w:rPr>
      <w:sz w:val="20"/>
    </w:rPr>
  </w:style>
  <w:style w:type="character" w:customStyle="1" w:styleId="ListLabel30">
    <w:name w:val="ListLabel 30"/>
    <w:qFormat/>
    <w:rsid w:val="008529E4"/>
    <w:rPr>
      <w:sz w:val="20"/>
    </w:rPr>
  </w:style>
  <w:style w:type="character" w:customStyle="1" w:styleId="ListLabel31">
    <w:name w:val="ListLabel 31"/>
    <w:qFormat/>
    <w:rsid w:val="008529E4"/>
    <w:rPr>
      <w:sz w:val="20"/>
    </w:rPr>
  </w:style>
  <w:style w:type="character" w:customStyle="1" w:styleId="ListLabel32">
    <w:name w:val="ListLabel 32"/>
    <w:qFormat/>
    <w:rsid w:val="008529E4"/>
    <w:rPr>
      <w:rFonts w:ascii="Times New Roman" w:hAnsi="Times New Roman"/>
      <w:sz w:val="24"/>
    </w:rPr>
  </w:style>
  <w:style w:type="character" w:customStyle="1" w:styleId="ListLabel33">
    <w:name w:val="ListLabel 33"/>
    <w:qFormat/>
    <w:rsid w:val="008529E4"/>
    <w:rPr>
      <w:sz w:val="20"/>
    </w:rPr>
  </w:style>
  <w:style w:type="character" w:customStyle="1" w:styleId="ListLabel34">
    <w:name w:val="ListLabel 34"/>
    <w:qFormat/>
    <w:rsid w:val="008529E4"/>
    <w:rPr>
      <w:sz w:val="20"/>
    </w:rPr>
  </w:style>
  <w:style w:type="character" w:customStyle="1" w:styleId="ListLabel35">
    <w:name w:val="ListLabel 35"/>
    <w:qFormat/>
    <w:rsid w:val="008529E4"/>
    <w:rPr>
      <w:sz w:val="20"/>
    </w:rPr>
  </w:style>
  <w:style w:type="character" w:customStyle="1" w:styleId="ListLabel36">
    <w:name w:val="ListLabel 36"/>
    <w:qFormat/>
    <w:rsid w:val="008529E4"/>
    <w:rPr>
      <w:sz w:val="20"/>
    </w:rPr>
  </w:style>
  <w:style w:type="character" w:customStyle="1" w:styleId="ListLabel37">
    <w:name w:val="ListLabel 37"/>
    <w:qFormat/>
    <w:rsid w:val="008529E4"/>
    <w:rPr>
      <w:sz w:val="20"/>
    </w:rPr>
  </w:style>
  <w:style w:type="character" w:customStyle="1" w:styleId="ListLabel38">
    <w:name w:val="ListLabel 38"/>
    <w:qFormat/>
    <w:rsid w:val="008529E4"/>
    <w:rPr>
      <w:sz w:val="20"/>
    </w:rPr>
  </w:style>
  <w:style w:type="character" w:customStyle="1" w:styleId="ListLabel39">
    <w:name w:val="ListLabel 39"/>
    <w:qFormat/>
    <w:rsid w:val="008529E4"/>
    <w:rPr>
      <w:sz w:val="20"/>
    </w:rPr>
  </w:style>
  <w:style w:type="character" w:customStyle="1" w:styleId="ListLabel40">
    <w:name w:val="ListLabel 40"/>
    <w:qFormat/>
    <w:rsid w:val="008529E4"/>
    <w:rPr>
      <w:sz w:val="20"/>
    </w:rPr>
  </w:style>
  <w:style w:type="character" w:customStyle="1" w:styleId="ListLabel41">
    <w:name w:val="ListLabel 41"/>
    <w:qFormat/>
    <w:rsid w:val="008529E4"/>
    <w:rPr>
      <w:rFonts w:ascii="Times New Roman" w:hAnsi="Times New Roman"/>
      <w:sz w:val="24"/>
    </w:rPr>
  </w:style>
  <w:style w:type="character" w:customStyle="1" w:styleId="ListLabel42">
    <w:name w:val="ListLabel 42"/>
    <w:qFormat/>
    <w:rsid w:val="008529E4"/>
    <w:rPr>
      <w:sz w:val="20"/>
    </w:rPr>
  </w:style>
  <w:style w:type="character" w:customStyle="1" w:styleId="ListLabel43">
    <w:name w:val="ListLabel 43"/>
    <w:qFormat/>
    <w:rsid w:val="008529E4"/>
    <w:rPr>
      <w:sz w:val="20"/>
    </w:rPr>
  </w:style>
  <w:style w:type="character" w:customStyle="1" w:styleId="ListLabel44">
    <w:name w:val="ListLabel 44"/>
    <w:qFormat/>
    <w:rsid w:val="008529E4"/>
    <w:rPr>
      <w:sz w:val="20"/>
    </w:rPr>
  </w:style>
  <w:style w:type="character" w:customStyle="1" w:styleId="ListLabel45">
    <w:name w:val="ListLabel 45"/>
    <w:qFormat/>
    <w:rsid w:val="008529E4"/>
    <w:rPr>
      <w:sz w:val="20"/>
    </w:rPr>
  </w:style>
  <w:style w:type="character" w:customStyle="1" w:styleId="ListLabel46">
    <w:name w:val="ListLabel 46"/>
    <w:qFormat/>
    <w:rsid w:val="008529E4"/>
    <w:rPr>
      <w:sz w:val="20"/>
    </w:rPr>
  </w:style>
  <w:style w:type="character" w:customStyle="1" w:styleId="ListLabel47">
    <w:name w:val="ListLabel 47"/>
    <w:qFormat/>
    <w:rsid w:val="008529E4"/>
    <w:rPr>
      <w:sz w:val="20"/>
    </w:rPr>
  </w:style>
  <w:style w:type="character" w:customStyle="1" w:styleId="ListLabel48">
    <w:name w:val="ListLabel 48"/>
    <w:qFormat/>
    <w:rsid w:val="008529E4"/>
    <w:rPr>
      <w:sz w:val="20"/>
    </w:rPr>
  </w:style>
  <w:style w:type="character" w:customStyle="1" w:styleId="ListLabel49">
    <w:name w:val="ListLabel 49"/>
    <w:qFormat/>
    <w:rsid w:val="008529E4"/>
    <w:rPr>
      <w:sz w:val="20"/>
    </w:rPr>
  </w:style>
  <w:style w:type="character" w:customStyle="1" w:styleId="4">
    <w:name w:val="Заголовок 4 Знак"/>
    <w:basedOn w:val="a0"/>
    <w:uiPriority w:val="9"/>
    <w:qFormat/>
    <w:rsid w:val="001546A7"/>
    <w:rPr>
      <w:rFonts w:ascii="Times New Roman" w:eastAsia="Times New Roman" w:hAnsi="Times New Roman" w:cs="Times New Roman"/>
      <w:b/>
      <w:bCs/>
      <w:iCs/>
      <w:color w:val="00000A"/>
      <w:sz w:val="28"/>
    </w:rPr>
  </w:style>
  <w:style w:type="character" w:customStyle="1" w:styleId="ListLabel50">
    <w:name w:val="ListLabel 5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2"/>
      <w:u w:val="none"/>
      <w:lang w:val="ru-RU"/>
    </w:rPr>
  </w:style>
  <w:style w:type="character" w:customStyle="1" w:styleId="ListLabel51">
    <w:name w:val="ListLabel 51"/>
    <w:qFormat/>
    <w:rPr>
      <w:sz w:val="24"/>
    </w:rPr>
  </w:style>
  <w:style w:type="character" w:customStyle="1" w:styleId="ListLabel52">
    <w:name w:val="ListLabel 52"/>
    <w:qFormat/>
    <w:rPr>
      <w:rFonts w:eastAsia="Times New Roman" w:cs="Times New Roman"/>
      <w:sz w:val="24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Times New Roman"/>
      <w:sz w:val="24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4"/>
    </w:rPr>
  </w:style>
  <w:style w:type="character" w:customStyle="1" w:styleId="ListLabel72">
    <w:name w:val="ListLabel 72"/>
    <w:qFormat/>
    <w:rPr>
      <w:rFonts w:cs="Courier New"/>
      <w:sz w:val="20"/>
    </w:rPr>
  </w:style>
  <w:style w:type="character" w:customStyle="1" w:styleId="ListLabel73">
    <w:name w:val="ListLabel 73"/>
    <w:qFormat/>
    <w:rPr>
      <w:rFonts w:cs="Wingdings"/>
      <w:sz w:val="20"/>
    </w:rPr>
  </w:style>
  <w:style w:type="character" w:customStyle="1" w:styleId="ListLabel74">
    <w:name w:val="ListLabel 74"/>
    <w:qFormat/>
    <w:rPr>
      <w:rFonts w:cs="Wingdings"/>
      <w:sz w:val="20"/>
    </w:rPr>
  </w:style>
  <w:style w:type="character" w:customStyle="1" w:styleId="ListLabel75">
    <w:name w:val="ListLabel 75"/>
    <w:qFormat/>
    <w:rPr>
      <w:rFonts w:cs="Wingdings"/>
      <w:sz w:val="20"/>
    </w:rPr>
  </w:style>
  <w:style w:type="character" w:customStyle="1" w:styleId="ListLabel76">
    <w:name w:val="ListLabel 76"/>
    <w:qFormat/>
    <w:rPr>
      <w:rFonts w:cs="Wingdings"/>
      <w:sz w:val="20"/>
    </w:rPr>
  </w:style>
  <w:style w:type="character" w:customStyle="1" w:styleId="ListLabel77">
    <w:name w:val="ListLabel 77"/>
    <w:qFormat/>
    <w:rPr>
      <w:rFonts w:cs="Wingdings"/>
      <w:sz w:val="20"/>
    </w:rPr>
  </w:style>
  <w:style w:type="character" w:customStyle="1" w:styleId="ListLabel78">
    <w:name w:val="ListLabel 78"/>
    <w:qFormat/>
    <w:rPr>
      <w:rFonts w:cs="Wingdings"/>
      <w:sz w:val="20"/>
    </w:rPr>
  </w:style>
  <w:style w:type="character" w:customStyle="1" w:styleId="ListLabel79">
    <w:name w:val="ListLabel 79"/>
    <w:qFormat/>
    <w:rPr>
      <w:rFonts w:cs="Wingdings"/>
      <w:sz w:val="20"/>
    </w:rPr>
  </w:style>
  <w:style w:type="character" w:customStyle="1" w:styleId="ListLabel80">
    <w:name w:val="ListLabel 80"/>
    <w:qFormat/>
    <w:rPr>
      <w:rFonts w:cs="Symbol"/>
      <w:sz w:val="24"/>
    </w:rPr>
  </w:style>
  <w:style w:type="character" w:customStyle="1" w:styleId="ListLabel81">
    <w:name w:val="ListLabel 81"/>
    <w:qFormat/>
    <w:rPr>
      <w:rFonts w:cs="Courier New"/>
      <w:sz w:val="20"/>
    </w:rPr>
  </w:style>
  <w:style w:type="character" w:customStyle="1" w:styleId="ListLabel82">
    <w:name w:val="ListLabel 82"/>
    <w:qFormat/>
    <w:rPr>
      <w:rFonts w:cs="Wingdings"/>
      <w:sz w:val="20"/>
    </w:rPr>
  </w:style>
  <w:style w:type="character" w:customStyle="1" w:styleId="ListLabel83">
    <w:name w:val="ListLabel 83"/>
    <w:qFormat/>
    <w:rPr>
      <w:rFonts w:cs="Wingdings"/>
      <w:sz w:val="20"/>
    </w:rPr>
  </w:style>
  <w:style w:type="character" w:customStyle="1" w:styleId="ListLabel84">
    <w:name w:val="ListLabel 84"/>
    <w:qFormat/>
    <w:rPr>
      <w:rFonts w:cs="Wingdings"/>
      <w:sz w:val="20"/>
    </w:rPr>
  </w:style>
  <w:style w:type="character" w:customStyle="1" w:styleId="ListLabel85">
    <w:name w:val="ListLabel 85"/>
    <w:qFormat/>
    <w:rPr>
      <w:rFonts w:cs="Wingdings"/>
      <w:sz w:val="20"/>
    </w:rPr>
  </w:style>
  <w:style w:type="character" w:customStyle="1" w:styleId="ListLabel86">
    <w:name w:val="ListLabel 86"/>
    <w:qFormat/>
    <w:rPr>
      <w:rFonts w:cs="Wingdings"/>
      <w:sz w:val="20"/>
    </w:rPr>
  </w:style>
  <w:style w:type="character" w:customStyle="1" w:styleId="ListLabel87">
    <w:name w:val="ListLabel 87"/>
    <w:qFormat/>
    <w:rPr>
      <w:rFonts w:cs="Wingdings"/>
      <w:sz w:val="20"/>
    </w:rPr>
  </w:style>
  <w:style w:type="character" w:customStyle="1" w:styleId="ListLabel88">
    <w:name w:val="ListLabel 88"/>
    <w:qFormat/>
    <w:rPr>
      <w:rFonts w:cs="Wingdings"/>
      <w:sz w:val="20"/>
    </w:rPr>
  </w:style>
  <w:style w:type="character" w:customStyle="1" w:styleId="ListLabel89">
    <w:name w:val="ListLabel 89"/>
    <w:qFormat/>
    <w:rPr>
      <w:rFonts w:cs="Symbol"/>
      <w:sz w:val="24"/>
    </w:rPr>
  </w:style>
  <w:style w:type="character" w:customStyle="1" w:styleId="ListLabel90">
    <w:name w:val="ListLabel 90"/>
    <w:qFormat/>
    <w:rPr>
      <w:rFonts w:cs="Courier New"/>
      <w:sz w:val="20"/>
    </w:rPr>
  </w:style>
  <w:style w:type="character" w:customStyle="1" w:styleId="ListLabel91">
    <w:name w:val="ListLabel 91"/>
    <w:qFormat/>
    <w:rPr>
      <w:rFonts w:cs="Wingdings"/>
      <w:sz w:val="20"/>
    </w:rPr>
  </w:style>
  <w:style w:type="character" w:customStyle="1" w:styleId="ListLabel92">
    <w:name w:val="ListLabel 92"/>
    <w:qFormat/>
    <w:rPr>
      <w:rFonts w:cs="Wingdings"/>
      <w:sz w:val="20"/>
    </w:rPr>
  </w:style>
  <w:style w:type="character" w:customStyle="1" w:styleId="ListLabel93">
    <w:name w:val="ListLabel 93"/>
    <w:qFormat/>
    <w:rPr>
      <w:rFonts w:cs="Wingdings"/>
      <w:sz w:val="20"/>
    </w:rPr>
  </w:style>
  <w:style w:type="character" w:customStyle="1" w:styleId="ListLabel94">
    <w:name w:val="ListLabel 94"/>
    <w:qFormat/>
    <w:rPr>
      <w:rFonts w:cs="Wingdings"/>
      <w:sz w:val="20"/>
    </w:rPr>
  </w:style>
  <w:style w:type="character" w:customStyle="1" w:styleId="ListLabel95">
    <w:name w:val="ListLabel 95"/>
    <w:qFormat/>
    <w:rPr>
      <w:rFonts w:cs="Wingdings"/>
      <w:sz w:val="20"/>
    </w:rPr>
  </w:style>
  <w:style w:type="character" w:customStyle="1" w:styleId="ListLabel96">
    <w:name w:val="ListLabel 96"/>
    <w:qFormat/>
    <w:rPr>
      <w:rFonts w:cs="Wingdings"/>
      <w:sz w:val="20"/>
    </w:rPr>
  </w:style>
  <w:style w:type="character" w:customStyle="1" w:styleId="ListLabel97">
    <w:name w:val="ListLabel 97"/>
    <w:qFormat/>
    <w:rPr>
      <w:rFonts w:cs="Wingdings"/>
      <w:sz w:val="20"/>
    </w:rPr>
  </w:style>
  <w:style w:type="character" w:customStyle="1" w:styleId="ListLabel98">
    <w:name w:val="ListLabel 98"/>
    <w:qFormat/>
    <w:rPr>
      <w:rFonts w:cs="Symbol"/>
      <w:sz w:val="24"/>
    </w:rPr>
  </w:style>
  <w:style w:type="character" w:customStyle="1" w:styleId="ListLabel99">
    <w:name w:val="ListLabel 99"/>
    <w:qFormat/>
    <w:rPr>
      <w:rFonts w:cs="Courier New"/>
      <w:sz w:val="20"/>
    </w:rPr>
  </w:style>
  <w:style w:type="character" w:customStyle="1" w:styleId="ListLabel100">
    <w:name w:val="ListLabel 100"/>
    <w:qFormat/>
    <w:rPr>
      <w:rFonts w:cs="Wingdings"/>
      <w:sz w:val="20"/>
    </w:rPr>
  </w:style>
  <w:style w:type="character" w:customStyle="1" w:styleId="ListLabel101">
    <w:name w:val="ListLabel 101"/>
    <w:qFormat/>
    <w:rPr>
      <w:rFonts w:cs="Wingdings"/>
      <w:sz w:val="20"/>
    </w:rPr>
  </w:style>
  <w:style w:type="character" w:customStyle="1" w:styleId="ListLabel102">
    <w:name w:val="ListLabel 102"/>
    <w:qFormat/>
    <w:rPr>
      <w:rFonts w:cs="Wingdings"/>
      <w:sz w:val="20"/>
    </w:rPr>
  </w:style>
  <w:style w:type="character" w:customStyle="1" w:styleId="ListLabel103">
    <w:name w:val="ListLabel 103"/>
    <w:qFormat/>
    <w:rPr>
      <w:rFonts w:cs="Wingdings"/>
      <w:sz w:val="20"/>
    </w:rPr>
  </w:style>
  <w:style w:type="character" w:customStyle="1" w:styleId="ListLabel104">
    <w:name w:val="ListLabel 104"/>
    <w:qFormat/>
    <w:rPr>
      <w:rFonts w:cs="Wingdings"/>
      <w:sz w:val="20"/>
    </w:rPr>
  </w:style>
  <w:style w:type="character" w:customStyle="1" w:styleId="ListLabel105">
    <w:name w:val="ListLabel 105"/>
    <w:qFormat/>
    <w:rPr>
      <w:rFonts w:cs="Wingdings"/>
      <w:sz w:val="20"/>
    </w:rPr>
  </w:style>
  <w:style w:type="character" w:customStyle="1" w:styleId="ListLabel106">
    <w:name w:val="ListLabel 106"/>
    <w:qFormat/>
    <w:rPr>
      <w:rFonts w:cs="Wingdings"/>
      <w:sz w:val="20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u w:val="none"/>
    </w:rPr>
  </w:style>
  <w:style w:type="character" w:customStyle="1" w:styleId="ListLabel114">
    <w:name w:val="ListLabel 114"/>
    <w:qFormat/>
    <w:rPr>
      <w:u w:val="none"/>
    </w:rPr>
  </w:style>
  <w:style w:type="character" w:customStyle="1" w:styleId="ListLabel115">
    <w:name w:val="ListLabel 115"/>
    <w:qFormat/>
    <w:rPr>
      <w:u w:val="none"/>
    </w:rPr>
  </w:style>
  <w:style w:type="character" w:customStyle="1" w:styleId="ListLabel116">
    <w:name w:val="ListLabel 116"/>
    <w:qFormat/>
    <w:rPr>
      <w:u w:val="none"/>
    </w:rPr>
  </w:style>
  <w:style w:type="character" w:customStyle="1" w:styleId="ListLabel117">
    <w:name w:val="ListLabel 117"/>
    <w:qFormat/>
    <w:rPr>
      <w:u w:val="none"/>
    </w:rPr>
  </w:style>
  <w:style w:type="character" w:customStyle="1" w:styleId="ListLabel118">
    <w:name w:val="ListLabel 118"/>
    <w:qFormat/>
    <w:rPr>
      <w:u w:val="none"/>
    </w:rPr>
  </w:style>
  <w:style w:type="character" w:customStyle="1" w:styleId="ListLabel119">
    <w:name w:val="ListLabel 119"/>
    <w:qFormat/>
    <w:rPr>
      <w:u w:val="none"/>
    </w:rPr>
  </w:style>
  <w:style w:type="character" w:customStyle="1" w:styleId="ListLabel120">
    <w:name w:val="ListLabel 120"/>
    <w:qFormat/>
    <w:rPr>
      <w:u w:val="none"/>
    </w:rPr>
  </w:style>
  <w:style w:type="character" w:customStyle="1" w:styleId="ListLabel121">
    <w:name w:val="ListLabel 121"/>
    <w:qFormat/>
    <w:rPr>
      <w:u w:val="none"/>
    </w:rPr>
  </w:style>
  <w:style w:type="character" w:customStyle="1" w:styleId="ListLabel122">
    <w:name w:val="ListLabel 122"/>
    <w:qFormat/>
    <w:rPr>
      <w:u w:val="none"/>
    </w:rPr>
  </w:style>
  <w:style w:type="character" w:customStyle="1" w:styleId="ListLabel123">
    <w:name w:val="ListLabel 123"/>
    <w:qFormat/>
    <w:rPr>
      <w:u w:val="none"/>
    </w:rPr>
  </w:style>
  <w:style w:type="character" w:customStyle="1" w:styleId="ListLabel124">
    <w:name w:val="ListLabel 124"/>
    <w:qFormat/>
    <w:rPr>
      <w:u w:val="none"/>
    </w:rPr>
  </w:style>
  <w:style w:type="character" w:customStyle="1" w:styleId="ListLabel125">
    <w:name w:val="ListLabel 125"/>
    <w:qFormat/>
    <w:rPr>
      <w:u w:val="none"/>
    </w:rPr>
  </w:style>
  <w:style w:type="character" w:customStyle="1" w:styleId="ListLabel126">
    <w:name w:val="ListLabel 126"/>
    <w:qFormat/>
    <w:rPr>
      <w:u w:val="none"/>
    </w:rPr>
  </w:style>
  <w:style w:type="character" w:customStyle="1" w:styleId="ListLabel127">
    <w:name w:val="ListLabel 127"/>
    <w:qFormat/>
    <w:rPr>
      <w:u w:val="none"/>
    </w:rPr>
  </w:style>
  <w:style w:type="character" w:customStyle="1" w:styleId="ListLabel128">
    <w:name w:val="ListLabel 128"/>
    <w:qFormat/>
    <w:rPr>
      <w:u w:val="none"/>
    </w:rPr>
  </w:style>
  <w:style w:type="character" w:customStyle="1" w:styleId="ListLabel129">
    <w:name w:val="ListLabel 129"/>
    <w:qFormat/>
    <w:rPr>
      <w:u w:val="none"/>
    </w:rPr>
  </w:style>
  <w:style w:type="character" w:customStyle="1" w:styleId="ListLabel130">
    <w:name w:val="ListLabel 130"/>
    <w:qFormat/>
    <w:rPr>
      <w:u w:val="none"/>
    </w:rPr>
  </w:style>
  <w:style w:type="character" w:customStyle="1" w:styleId="ListLabel131">
    <w:name w:val="ListLabel 131"/>
    <w:qFormat/>
    <w:rPr>
      <w:u w:val="none"/>
    </w:rPr>
  </w:style>
  <w:style w:type="character" w:customStyle="1" w:styleId="ListLabel132">
    <w:name w:val="ListLabel 132"/>
    <w:qFormat/>
    <w:rPr>
      <w:u w:val="none"/>
    </w:rPr>
  </w:style>
  <w:style w:type="character" w:customStyle="1" w:styleId="ListLabel133">
    <w:name w:val="ListLabel 133"/>
    <w:qFormat/>
    <w:rPr>
      <w:u w:val="none"/>
    </w:rPr>
  </w:style>
  <w:style w:type="character" w:customStyle="1" w:styleId="ListLabel134">
    <w:name w:val="ListLabel 134"/>
    <w:qFormat/>
    <w:rPr>
      <w:u w:val="none"/>
    </w:rPr>
  </w:style>
  <w:style w:type="character" w:customStyle="1" w:styleId="ListLabel135">
    <w:name w:val="ListLabel 135"/>
    <w:qFormat/>
    <w:rPr>
      <w:u w:val="none"/>
    </w:rPr>
  </w:style>
  <w:style w:type="character" w:customStyle="1" w:styleId="ListLabel136">
    <w:name w:val="ListLabel 136"/>
    <w:qFormat/>
    <w:rPr>
      <w:u w:val="none"/>
    </w:rPr>
  </w:style>
  <w:style w:type="character" w:customStyle="1" w:styleId="ListLabel137">
    <w:name w:val="ListLabel 137"/>
    <w:qFormat/>
    <w:rPr>
      <w:u w:val="none"/>
    </w:rPr>
  </w:style>
  <w:style w:type="character" w:customStyle="1" w:styleId="ListLabel138">
    <w:name w:val="ListLabel 138"/>
    <w:qFormat/>
    <w:rPr>
      <w:u w:val="none"/>
    </w:rPr>
  </w:style>
  <w:style w:type="character" w:customStyle="1" w:styleId="ListLabel139">
    <w:name w:val="ListLabel 139"/>
    <w:qFormat/>
    <w:rPr>
      <w:u w:val="none"/>
    </w:rPr>
  </w:style>
  <w:style w:type="character" w:customStyle="1" w:styleId="ListLabel140">
    <w:name w:val="ListLabel 140"/>
    <w:qFormat/>
    <w:rPr>
      <w:u w:val="none"/>
    </w:rPr>
  </w:style>
  <w:style w:type="character" w:customStyle="1" w:styleId="ListLabel141">
    <w:name w:val="ListLabel 141"/>
    <w:qFormat/>
    <w:rPr>
      <w:u w:val="none"/>
    </w:rPr>
  </w:style>
  <w:style w:type="character" w:customStyle="1" w:styleId="ListLabel142">
    <w:name w:val="ListLabel 142"/>
    <w:qFormat/>
    <w:rPr>
      <w:u w:val="none"/>
    </w:rPr>
  </w:style>
  <w:style w:type="character" w:customStyle="1" w:styleId="ListLabel143">
    <w:name w:val="ListLabel 143"/>
    <w:qFormat/>
    <w:rPr>
      <w:u w:val="none"/>
    </w:rPr>
  </w:style>
  <w:style w:type="character" w:customStyle="1" w:styleId="ListLabel144">
    <w:name w:val="ListLabel 144"/>
    <w:qFormat/>
    <w:rPr>
      <w:u w:val="none"/>
    </w:rPr>
  </w:style>
  <w:style w:type="character" w:customStyle="1" w:styleId="ListLabel145">
    <w:name w:val="ListLabel 145"/>
    <w:qFormat/>
    <w:rPr>
      <w:u w:val="none"/>
    </w:rPr>
  </w:style>
  <w:style w:type="character" w:customStyle="1" w:styleId="ListLabel146">
    <w:name w:val="ListLabel 146"/>
    <w:qFormat/>
    <w:rPr>
      <w:u w:val="none"/>
    </w:rPr>
  </w:style>
  <w:style w:type="character" w:customStyle="1" w:styleId="ListLabel147">
    <w:name w:val="ListLabel 147"/>
    <w:qFormat/>
    <w:rPr>
      <w:u w:val="none"/>
    </w:rPr>
  </w:style>
  <w:style w:type="character" w:customStyle="1" w:styleId="ListLabel148">
    <w:name w:val="ListLabel 148"/>
    <w:qFormat/>
    <w:rPr>
      <w:u w:val="none"/>
    </w:rPr>
  </w:style>
  <w:style w:type="character" w:customStyle="1" w:styleId="ListLabel149">
    <w:name w:val="ListLabel 149"/>
    <w:qFormat/>
    <w:rPr>
      <w:u w:val="none"/>
    </w:rPr>
  </w:style>
  <w:style w:type="character" w:customStyle="1" w:styleId="ListLabel150">
    <w:name w:val="ListLabel 150"/>
    <w:qFormat/>
    <w:rPr>
      <w:u w:val="none"/>
    </w:rPr>
  </w:style>
  <w:style w:type="character" w:customStyle="1" w:styleId="ListLabel151">
    <w:name w:val="ListLabel 151"/>
    <w:qFormat/>
    <w:rPr>
      <w:u w:val="none"/>
    </w:rPr>
  </w:style>
  <w:style w:type="character" w:customStyle="1" w:styleId="ListLabel152">
    <w:name w:val="ListLabel 152"/>
    <w:qFormat/>
    <w:rPr>
      <w:u w:val="none"/>
    </w:rPr>
  </w:style>
  <w:style w:type="character" w:customStyle="1" w:styleId="ListLabel153">
    <w:name w:val="ListLabel 153"/>
    <w:qFormat/>
    <w:rPr>
      <w:u w:val="none"/>
    </w:rPr>
  </w:style>
  <w:style w:type="character" w:customStyle="1" w:styleId="ListLabel154">
    <w:name w:val="ListLabel 154"/>
    <w:qFormat/>
    <w:rPr>
      <w:u w:val="none"/>
    </w:rPr>
  </w:style>
  <w:style w:type="character" w:customStyle="1" w:styleId="ListLabel155">
    <w:name w:val="ListLabel 155"/>
    <w:qFormat/>
    <w:rPr>
      <w:u w:val="none"/>
    </w:rPr>
  </w:style>
  <w:style w:type="character" w:customStyle="1" w:styleId="ListLabel156">
    <w:name w:val="ListLabel 156"/>
    <w:qFormat/>
    <w:rPr>
      <w:u w:val="none"/>
    </w:rPr>
  </w:style>
  <w:style w:type="character" w:customStyle="1" w:styleId="ListLabel157">
    <w:name w:val="ListLabel 157"/>
    <w:qFormat/>
    <w:rPr>
      <w:u w:val="none"/>
    </w:rPr>
  </w:style>
  <w:style w:type="character" w:customStyle="1" w:styleId="ListLabel158">
    <w:name w:val="ListLabel 158"/>
    <w:qFormat/>
    <w:rPr>
      <w:u w:val="none"/>
    </w:rPr>
  </w:style>
  <w:style w:type="character" w:customStyle="1" w:styleId="ListLabel159">
    <w:name w:val="ListLabel 159"/>
    <w:qFormat/>
    <w:rPr>
      <w:u w:val="none"/>
    </w:rPr>
  </w:style>
  <w:style w:type="character" w:customStyle="1" w:styleId="ListLabel160">
    <w:name w:val="ListLabel 160"/>
    <w:qFormat/>
    <w:rPr>
      <w:u w:val="none"/>
    </w:rPr>
  </w:style>
  <w:style w:type="character" w:customStyle="1" w:styleId="ListLabel161">
    <w:name w:val="ListLabel 161"/>
    <w:qFormat/>
    <w:rPr>
      <w:u w:val="none"/>
    </w:rPr>
  </w:style>
  <w:style w:type="character" w:customStyle="1" w:styleId="ListLabel162">
    <w:name w:val="ListLabel 162"/>
    <w:qFormat/>
    <w:rPr>
      <w:u w:val="none"/>
    </w:rPr>
  </w:style>
  <w:style w:type="character" w:customStyle="1" w:styleId="ListLabel163">
    <w:name w:val="ListLabel 163"/>
    <w:qFormat/>
    <w:rPr>
      <w:u w:val="none"/>
    </w:rPr>
  </w:style>
  <w:style w:type="character" w:customStyle="1" w:styleId="ListLabel164">
    <w:name w:val="ListLabel 164"/>
    <w:qFormat/>
    <w:rPr>
      <w:u w:val="none"/>
    </w:rPr>
  </w:style>
  <w:style w:type="character" w:customStyle="1" w:styleId="ListLabel165">
    <w:name w:val="ListLabel 165"/>
    <w:qFormat/>
    <w:rPr>
      <w:u w:val="none"/>
    </w:rPr>
  </w:style>
  <w:style w:type="character" w:customStyle="1" w:styleId="ListLabel166">
    <w:name w:val="ListLabel 166"/>
    <w:qFormat/>
    <w:rPr>
      <w:u w:val="none"/>
    </w:rPr>
  </w:style>
  <w:style w:type="character" w:customStyle="1" w:styleId="ListLabel167">
    <w:name w:val="ListLabel 167"/>
    <w:qFormat/>
    <w:rPr>
      <w:u w:val="none"/>
    </w:rPr>
  </w:style>
  <w:style w:type="character" w:customStyle="1" w:styleId="ListLabel168">
    <w:name w:val="ListLabel 168"/>
    <w:qFormat/>
    <w:rPr>
      <w:u w:val="none"/>
    </w:rPr>
  </w:style>
  <w:style w:type="character" w:customStyle="1" w:styleId="ListLabel169">
    <w:name w:val="ListLabel 169"/>
    <w:qFormat/>
    <w:rPr>
      <w:u w:val="none"/>
    </w:rPr>
  </w:style>
  <w:style w:type="character" w:customStyle="1" w:styleId="ListLabel170">
    <w:name w:val="ListLabel 170"/>
    <w:qFormat/>
    <w:rPr>
      <w:u w:val="none"/>
    </w:rPr>
  </w:style>
  <w:style w:type="character" w:customStyle="1" w:styleId="ListLabel171">
    <w:name w:val="ListLabel 171"/>
    <w:qFormat/>
    <w:rPr>
      <w:u w:val="none"/>
    </w:rPr>
  </w:style>
  <w:style w:type="character" w:customStyle="1" w:styleId="ListLabel172">
    <w:name w:val="ListLabel 172"/>
    <w:qFormat/>
    <w:rPr>
      <w:u w:val="none"/>
    </w:rPr>
  </w:style>
  <w:style w:type="character" w:customStyle="1" w:styleId="ListLabel173">
    <w:name w:val="ListLabel 173"/>
    <w:qFormat/>
    <w:rPr>
      <w:u w:val="none"/>
    </w:rPr>
  </w:style>
  <w:style w:type="character" w:customStyle="1" w:styleId="ListLabel174">
    <w:name w:val="ListLabel 174"/>
    <w:qFormat/>
    <w:rPr>
      <w:u w:val="none"/>
    </w:rPr>
  </w:style>
  <w:style w:type="character" w:customStyle="1" w:styleId="ListLabel175">
    <w:name w:val="ListLabel 175"/>
    <w:qFormat/>
    <w:rPr>
      <w:u w:val="none"/>
    </w:rPr>
  </w:style>
  <w:style w:type="character" w:customStyle="1" w:styleId="ListLabel176">
    <w:name w:val="ListLabel 176"/>
    <w:qFormat/>
    <w:rPr>
      <w:u w:val="none"/>
    </w:rPr>
  </w:style>
  <w:style w:type="character" w:customStyle="1" w:styleId="ListLabel177">
    <w:name w:val="ListLabel 177"/>
    <w:qFormat/>
    <w:rPr>
      <w:u w:val="none"/>
    </w:rPr>
  </w:style>
  <w:style w:type="character" w:customStyle="1" w:styleId="ListLabel178">
    <w:name w:val="ListLabel 178"/>
    <w:qFormat/>
    <w:rPr>
      <w:u w:val="none"/>
    </w:rPr>
  </w:style>
  <w:style w:type="character" w:customStyle="1" w:styleId="ListLabel179">
    <w:name w:val="ListLabel 179"/>
    <w:qFormat/>
    <w:rPr>
      <w:u w:val="none"/>
    </w:rPr>
  </w:style>
  <w:style w:type="character" w:customStyle="1" w:styleId="ListLabel180">
    <w:name w:val="ListLabel 180"/>
    <w:qFormat/>
    <w:rPr>
      <w:u w:val="none"/>
    </w:rPr>
  </w:style>
  <w:style w:type="character" w:customStyle="1" w:styleId="ListLabel181">
    <w:name w:val="ListLabel 181"/>
    <w:qFormat/>
    <w:rPr>
      <w:u w:val="none"/>
    </w:rPr>
  </w:style>
  <w:style w:type="character" w:customStyle="1" w:styleId="ListLabel182">
    <w:name w:val="ListLabel 182"/>
    <w:qFormat/>
    <w:rPr>
      <w:u w:val="none"/>
    </w:rPr>
  </w:style>
  <w:style w:type="character" w:customStyle="1" w:styleId="ListLabel183">
    <w:name w:val="ListLabel 183"/>
    <w:qFormat/>
    <w:rPr>
      <w:u w:val="none"/>
    </w:rPr>
  </w:style>
  <w:style w:type="character" w:customStyle="1" w:styleId="ListLabel184">
    <w:name w:val="ListLabel 184"/>
    <w:qFormat/>
    <w:rPr>
      <w:u w:val="none"/>
    </w:rPr>
  </w:style>
  <w:style w:type="character" w:customStyle="1" w:styleId="ListLabel185">
    <w:name w:val="ListLabel 185"/>
    <w:qFormat/>
    <w:rPr>
      <w:u w:val="none"/>
    </w:rPr>
  </w:style>
  <w:style w:type="character" w:customStyle="1" w:styleId="ListLabel186">
    <w:name w:val="ListLabel 186"/>
    <w:qFormat/>
    <w:rPr>
      <w:u w:val="none"/>
    </w:rPr>
  </w:style>
  <w:style w:type="character" w:customStyle="1" w:styleId="ListLabel187">
    <w:name w:val="ListLabel 187"/>
    <w:qFormat/>
    <w:rPr>
      <w:u w:val="none"/>
    </w:rPr>
  </w:style>
  <w:style w:type="character" w:customStyle="1" w:styleId="ListLabel188">
    <w:name w:val="ListLabel 188"/>
    <w:qFormat/>
    <w:rPr>
      <w:u w:val="none"/>
    </w:rPr>
  </w:style>
  <w:style w:type="character" w:customStyle="1" w:styleId="ListLabel189">
    <w:name w:val="ListLabel 189"/>
    <w:qFormat/>
    <w:rPr>
      <w:u w:val="none"/>
    </w:rPr>
  </w:style>
  <w:style w:type="character" w:customStyle="1" w:styleId="ListLabel190">
    <w:name w:val="ListLabel 190"/>
    <w:qFormat/>
    <w:rPr>
      <w:u w:val="none"/>
    </w:rPr>
  </w:style>
  <w:style w:type="character" w:customStyle="1" w:styleId="ListLabel191">
    <w:name w:val="ListLabel 191"/>
    <w:qFormat/>
    <w:rPr>
      <w:u w:val="none"/>
    </w:rPr>
  </w:style>
  <w:style w:type="character" w:customStyle="1" w:styleId="ListLabel192">
    <w:name w:val="ListLabel 192"/>
    <w:qFormat/>
    <w:rPr>
      <w:u w:val="none"/>
    </w:rPr>
  </w:style>
  <w:style w:type="character" w:customStyle="1" w:styleId="ListLabel193">
    <w:name w:val="ListLabel 193"/>
    <w:qFormat/>
    <w:rPr>
      <w:u w:val="none"/>
    </w:rPr>
  </w:style>
  <w:style w:type="character" w:customStyle="1" w:styleId="ListLabel194">
    <w:name w:val="ListLabel 194"/>
    <w:qFormat/>
    <w:rPr>
      <w:u w:val="none"/>
    </w:rPr>
  </w:style>
  <w:style w:type="character" w:customStyle="1" w:styleId="ListLabel195">
    <w:name w:val="ListLabel 195"/>
    <w:qFormat/>
    <w:rPr>
      <w:u w:val="none"/>
    </w:rPr>
  </w:style>
  <w:style w:type="character" w:customStyle="1" w:styleId="ListLabel196">
    <w:name w:val="ListLabel 196"/>
    <w:qFormat/>
    <w:rPr>
      <w:u w:val="none"/>
    </w:rPr>
  </w:style>
  <w:style w:type="character" w:customStyle="1" w:styleId="ListLabel197">
    <w:name w:val="ListLabel 197"/>
    <w:qFormat/>
    <w:rPr>
      <w:u w:val="none"/>
    </w:rPr>
  </w:style>
  <w:style w:type="character" w:customStyle="1" w:styleId="ListLabel198">
    <w:name w:val="ListLabel 198"/>
    <w:qFormat/>
    <w:rPr>
      <w:u w:val="none"/>
    </w:rPr>
  </w:style>
  <w:style w:type="character" w:customStyle="1" w:styleId="ListLabel199">
    <w:name w:val="ListLabel 199"/>
    <w:qFormat/>
    <w:rPr>
      <w:u w:val="none"/>
    </w:rPr>
  </w:style>
  <w:style w:type="character" w:customStyle="1" w:styleId="ListLabel200">
    <w:name w:val="ListLabel 200"/>
    <w:qFormat/>
    <w:rPr>
      <w:u w:val="none"/>
    </w:rPr>
  </w:style>
  <w:style w:type="character" w:customStyle="1" w:styleId="ListLabel201">
    <w:name w:val="ListLabel 201"/>
    <w:qFormat/>
    <w:rPr>
      <w:u w:val="none"/>
    </w:rPr>
  </w:style>
  <w:style w:type="character" w:customStyle="1" w:styleId="ListLabel202">
    <w:name w:val="ListLabel 202"/>
    <w:qFormat/>
    <w:rPr>
      <w:u w:val="none"/>
    </w:rPr>
  </w:style>
  <w:style w:type="character" w:customStyle="1" w:styleId="ListLabel203">
    <w:name w:val="ListLabel 203"/>
    <w:qFormat/>
    <w:rPr>
      <w:u w:val="none"/>
    </w:rPr>
  </w:style>
  <w:style w:type="character" w:customStyle="1" w:styleId="ListLabel204">
    <w:name w:val="ListLabel 204"/>
    <w:qFormat/>
    <w:rPr>
      <w:u w:val="none"/>
    </w:rPr>
  </w:style>
  <w:style w:type="character" w:customStyle="1" w:styleId="ListLabel205">
    <w:name w:val="ListLabel 205"/>
    <w:qFormat/>
    <w:rPr>
      <w:u w:val="none"/>
    </w:rPr>
  </w:style>
  <w:style w:type="character" w:customStyle="1" w:styleId="ListLabel206">
    <w:name w:val="ListLabel 206"/>
    <w:qFormat/>
    <w:rPr>
      <w:u w:val="none"/>
    </w:rPr>
  </w:style>
  <w:style w:type="character" w:customStyle="1" w:styleId="ListLabel207">
    <w:name w:val="ListLabel 207"/>
    <w:qFormat/>
    <w:rPr>
      <w:u w:val="none"/>
    </w:rPr>
  </w:style>
  <w:style w:type="character" w:customStyle="1" w:styleId="ListLabel208">
    <w:name w:val="ListLabel 208"/>
    <w:qFormat/>
    <w:rPr>
      <w:u w:val="none"/>
    </w:rPr>
  </w:style>
  <w:style w:type="character" w:customStyle="1" w:styleId="ListLabel209">
    <w:name w:val="ListLabel 209"/>
    <w:qFormat/>
    <w:rPr>
      <w:u w:val="none"/>
    </w:rPr>
  </w:style>
  <w:style w:type="character" w:customStyle="1" w:styleId="ListLabel210">
    <w:name w:val="ListLabel 210"/>
    <w:qFormat/>
    <w:rPr>
      <w:u w:val="none"/>
    </w:rPr>
  </w:style>
  <w:style w:type="character" w:customStyle="1" w:styleId="ListLabel211">
    <w:name w:val="ListLabel 211"/>
    <w:qFormat/>
    <w:rPr>
      <w:u w:val="none"/>
    </w:rPr>
  </w:style>
  <w:style w:type="character" w:customStyle="1" w:styleId="ListLabel212">
    <w:name w:val="ListLabel 212"/>
    <w:qFormat/>
    <w:rPr>
      <w:u w:val="none"/>
    </w:rPr>
  </w:style>
  <w:style w:type="character" w:customStyle="1" w:styleId="ListLabel213">
    <w:name w:val="ListLabel 213"/>
    <w:qFormat/>
    <w:rPr>
      <w:u w:val="none"/>
    </w:rPr>
  </w:style>
  <w:style w:type="character" w:customStyle="1" w:styleId="ListLabel214">
    <w:name w:val="ListLabel 214"/>
    <w:qFormat/>
    <w:rPr>
      <w:u w:val="none"/>
    </w:rPr>
  </w:style>
  <w:style w:type="character" w:customStyle="1" w:styleId="ListLabel215">
    <w:name w:val="ListLabel 215"/>
    <w:qFormat/>
    <w:rPr>
      <w:u w:val="none"/>
    </w:rPr>
  </w:style>
  <w:style w:type="character" w:customStyle="1" w:styleId="ListLabel216">
    <w:name w:val="ListLabel 216"/>
    <w:qFormat/>
    <w:rPr>
      <w:u w:val="none"/>
    </w:rPr>
  </w:style>
  <w:style w:type="character" w:customStyle="1" w:styleId="ListLabel217">
    <w:name w:val="ListLabel 217"/>
    <w:qFormat/>
    <w:rPr>
      <w:u w:val="none"/>
    </w:rPr>
  </w:style>
  <w:style w:type="character" w:customStyle="1" w:styleId="ListLabel218">
    <w:name w:val="ListLabel 218"/>
    <w:qFormat/>
    <w:rPr>
      <w:u w:val="none"/>
    </w:rPr>
  </w:style>
  <w:style w:type="character" w:customStyle="1" w:styleId="ListLabel219">
    <w:name w:val="ListLabel 219"/>
    <w:qFormat/>
    <w:rPr>
      <w:u w:val="none"/>
    </w:rPr>
  </w:style>
  <w:style w:type="character" w:customStyle="1" w:styleId="ListLabel220">
    <w:name w:val="ListLabel 220"/>
    <w:qFormat/>
    <w:rPr>
      <w:u w:val="none"/>
    </w:rPr>
  </w:style>
  <w:style w:type="character" w:customStyle="1" w:styleId="a9">
    <w:name w:val="Символ нумерации"/>
    <w:qFormat/>
  </w:style>
  <w:style w:type="paragraph" w:customStyle="1" w:styleId="aa">
    <w:name w:val="Заголовок"/>
    <w:basedOn w:val="a"/>
    <w:next w:val="ab"/>
    <w:qFormat/>
    <w:rsid w:val="008529E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8529E4"/>
    <w:pPr>
      <w:spacing w:after="140" w:line="288" w:lineRule="auto"/>
    </w:pPr>
  </w:style>
  <w:style w:type="paragraph" w:styleId="ac">
    <w:name w:val="List"/>
    <w:basedOn w:val="ab"/>
    <w:rsid w:val="008529E4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styleId="ae">
    <w:name w:val="index heading"/>
    <w:basedOn w:val="a"/>
    <w:qFormat/>
    <w:rsid w:val="008529E4"/>
    <w:pPr>
      <w:suppressLineNumbers/>
    </w:pPr>
    <w:rPr>
      <w:rFonts w:cs="Mangal"/>
    </w:rPr>
  </w:style>
  <w:style w:type="paragraph" w:customStyle="1" w:styleId="41">
    <w:name w:val="Заголовок 41"/>
    <w:basedOn w:val="a"/>
    <w:link w:val="41"/>
    <w:uiPriority w:val="9"/>
    <w:unhideWhenUsed/>
    <w:qFormat/>
    <w:rsid w:val="001546A7"/>
    <w:pPr>
      <w:keepNext/>
      <w:keepLines/>
      <w:spacing w:before="200" w:line="360" w:lineRule="auto"/>
      <w:ind w:left="708"/>
      <w:outlineLvl w:val="3"/>
    </w:pPr>
    <w:rPr>
      <w:b/>
      <w:bCs/>
      <w:iCs/>
      <w:sz w:val="28"/>
      <w:szCs w:val="22"/>
      <w:lang w:eastAsia="en-US"/>
    </w:rPr>
  </w:style>
  <w:style w:type="paragraph" w:customStyle="1" w:styleId="1">
    <w:name w:val="Название объекта1"/>
    <w:basedOn w:val="a"/>
    <w:qFormat/>
    <w:rsid w:val="008529E4"/>
    <w:pPr>
      <w:suppressLineNumbers/>
      <w:spacing w:before="120" w:after="120"/>
    </w:pPr>
    <w:rPr>
      <w:rFonts w:cs="Mangal"/>
      <w:i/>
      <w:iCs/>
    </w:rPr>
  </w:style>
  <w:style w:type="paragraph" w:styleId="af">
    <w:name w:val="Normal (Web)"/>
    <w:basedOn w:val="a"/>
    <w:uiPriority w:val="99"/>
    <w:qFormat/>
    <w:rsid w:val="00BF0118"/>
    <w:pPr>
      <w:spacing w:before="75" w:after="150"/>
    </w:pPr>
    <w:rPr>
      <w:rFonts w:ascii="Verdana" w:hAnsi="Verdana"/>
      <w:sz w:val="18"/>
      <w:szCs w:val="18"/>
    </w:rPr>
  </w:style>
  <w:style w:type="paragraph" w:styleId="af0">
    <w:name w:val="List Paragraph"/>
    <w:basedOn w:val="a"/>
    <w:qFormat/>
    <w:rsid w:val="006516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1">
    <w:name w:val="Balloon Text"/>
    <w:basedOn w:val="a"/>
    <w:uiPriority w:val="99"/>
    <w:semiHidden/>
    <w:unhideWhenUsed/>
    <w:qFormat/>
    <w:rsid w:val="008C3F25"/>
    <w:rPr>
      <w:rFonts w:ascii="Tahoma" w:hAnsi="Tahoma" w:cs="Tahoma"/>
      <w:sz w:val="16"/>
      <w:szCs w:val="16"/>
    </w:rPr>
  </w:style>
  <w:style w:type="paragraph" w:customStyle="1" w:styleId="10">
    <w:name w:val="Верхний колонтитул1"/>
    <w:basedOn w:val="a"/>
    <w:uiPriority w:val="99"/>
    <w:semiHidden/>
    <w:unhideWhenUsed/>
    <w:qFormat/>
    <w:rsid w:val="001056F5"/>
    <w:pPr>
      <w:tabs>
        <w:tab w:val="center" w:pos="4677"/>
        <w:tab w:val="right" w:pos="9355"/>
      </w:tabs>
    </w:pPr>
  </w:style>
  <w:style w:type="paragraph" w:customStyle="1" w:styleId="11">
    <w:name w:val="Нижний колонтитул1"/>
    <w:basedOn w:val="a"/>
    <w:uiPriority w:val="99"/>
    <w:semiHidden/>
    <w:unhideWhenUsed/>
    <w:qFormat/>
    <w:rsid w:val="001056F5"/>
    <w:pPr>
      <w:tabs>
        <w:tab w:val="center" w:pos="4677"/>
        <w:tab w:val="right" w:pos="9355"/>
      </w:tabs>
    </w:pPr>
  </w:style>
  <w:style w:type="paragraph" w:customStyle="1" w:styleId="3">
    <w:name w:val="Основной текст3"/>
    <w:basedOn w:val="a"/>
    <w:link w:val="a8"/>
    <w:qFormat/>
    <w:rsid w:val="00D74846"/>
    <w:pPr>
      <w:widowControl w:val="0"/>
      <w:shd w:val="clear" w:color="auto" w:fill="FFFFFF"/>
      <w:spacing w:before="180" w:line="269" w:lineRule="exact"/>
      <w:ind w:hanging="3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420">
    <w:name w:val="Заголовок №4 (2)"/>
    <w:basedOn w:val="a"/>
    <w:link w:val="42"/>
    <w:qFormat/>
    <w:rsid w:val="00D74846"/>
    <w:pPr>
      <w:widowControl w:val="0"/>
      <w:shd w:val="clear" w:color="auto" w:fill="FFFFFF"/>
      <w:spacing w:after="180"/>
      <w:outlineLvl w:val="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2">
    <w:name w:val="Содержимое врезки"/>
    <w:basedOn w:val="a"/>
    <w:qFormat/>
    <w:rsid w:val="008529E4"/>
  </w:style>
  <w:style w:type="table" w:styleId="af3">
    <w:name w:val="Table Grid"/>
    <w:basedOn w:val="a1"/>
    <w:uiPriority w:val="59"/>
    <w:rsid w:val="008707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22</Pages>
  <Words>8346</Words>
  <Characters>47576</Characters>
  <Application>Microsoft Office Word</Application>
  <DocSecurity>0</DocSecurity>
  <Lines>396</Lines>
  <Paragraphs>111</Paragraphs>
  <ScaleCrop>false</ScaleCrop>
  <Company>Microsoft</Company>
  <LinksUpToDate>false</LinksUpToDate>
  <CharactersWithSpaces>55811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27092016</dc:creator>
  <dc:description/>
  <cp:lastModifiedBy>АСИОУ</cp:lastModifiedBy>
  <cp:revision>16</cp:revision>
  <cp:lastPrinted>2019-11-27T20:13:00Z</cp:lastPrinted>
  <dcterms:created xsi:type="dcterms:W3CDTF">2016-11-02T10:39:00Z</dcterms:created>
  <dcterms:modified xsi:type="dcterms:W3CDTF">2021-01-28T11:43:00Z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