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CA" w:rsidRDefault="00603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9137760"/>
            <wp:effectExtent l="0" t="0" r="0" b="0"/>
            <wp:docPr id="5" name="Рисунок 5" descr="D:\Профиль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филь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7829" w:rsidRPr="009546E9" w:rsidRDefault="008F4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E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общеобразовательное учреждение</w:t>
      </w:r>
    </w:p>
    <w:p w:rsidR="002E7829" w:rsidRDefault="008F4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6E9">
        <w:rPr>
          <w:rFonts w:ascii="Times New Roman" w:hAnsi="Times New Roman" w:cs="Times New Roman"/>
          <w:b/>
          <w:sz w:val="24"/>
          <w:szCs w:val="24"/>
        </w:rPr>
        <w:t>Борисоглебская средняя общеобразовательная школа №2</w:t>
      </w:r>
    </w:p>
    <w:p w:rsidR="002E7829" w:rsidRDefault="008F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6E30F3C" wp14:editId="2FCC537B">
                <wp:simplePos x="0" y="0"/>
                <wp:positionH relativeFrom="margin">
                  <wp:posOffset>360045</wp:posOffset>
                </wp:positionH>
                <wp:positionV relativeFrom="page">
                  <wp:posOffset>1657985</wp:posOffset>
                </wp:positionV>
                <wp:extent cx="6337300" cy="157226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720" cy="157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977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6"/>
                              <w:gridCol w:w="5281"/>
                            </w:tblGrid>
                            <w:tr w:rsidR="009546E9">
                              <w:tc>
                                <w:tcPr>
                                  <w:tcW w:w="4696" w:type="dxa"/>
                                  <w:shd w:val="clear" w:color="auto" w:fill="auto"/>
                                </w:tcPr>
                                <w:p w:rsidR="009546E9" w:rsidRDefault="009546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СОГЛАСОВАНО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Заместитель руководителя по УВР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МОУ  БСОШ  № 2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О.О.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Семёнова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/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ФИО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«____» ______________20____г.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0" w:type="dxa"/>
                                  <w:shd w:val="clear" w:color="auto" w:fill="auto"/>
                                </w:tcPr>
                                <w:p w:rsidR="009546E9" w:rsidRDefault="009546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УТВЕРЖДЕНО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ind w:left="6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МОУ  БСОШ  № 2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ind w:left="63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ind w:left="6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/_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Н.А. Зимина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ind w:left="637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ФИО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ind w:left="6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Пр. №____ от «___» _______20___г.</w:t>
                                  </w:r>
                                </w:p>
                                <w:p w:rsidR="009546E9" w:rsidRDefault="009546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6E9" w:rsidRDefault="009546E9">
                            <w:pPr>
                              <w:pStyle w:val="aa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28.35pt;margin-top:130.55pt;width:499pt;height:12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W w:w="9977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4696"/>
                        <w:gridCol w:w="5281"/>
                      </w:tblGrid>
                      <w:tr w:rsidR="009546E9">
                        <w:tc>
                          <w:tcPr>
                            <w:tcW w:w="4696" w:type="dxa"/>
                            <w:shd w:val="clear" w:color="auto" w:fill="auto"/>
                          </w:tcPr>
                          <w:p w:rsidR="009546E9" w:rsidRDefault="00954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6E9" w:rsidRDefault="00954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руководителя по УВР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МОУ  БСОШ  № 2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О.О.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Семёнова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ФИО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______________20____г.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80" w:type="dxa"/>
                            <w:shd w:val="clear" w:color="auto" w:fill="auto"/>
                          </w:tcPr>
                          <w:p w:rsidR="009546E9" w:rsidRDefault="00954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6E9" w:rsidRDefault="00954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УТВЕРЖДЕНО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  <w:ind w:left="637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МОУ  БСОШ  № 2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  <w:ind w:left="63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6E9" w:rsidRDefault="009546E9">
                            <w:pPr>
                              <w:spacing w:after="0" w:line="240" w:lineRule="auto"/>
                              <w:ind w:left="637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/_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Н.А. Зимина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  <w:ind w:left="63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ФИО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  <w:ind w:left="637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Пр. №____ от «___» _______20___г.</w:t>
                            </w:r>
                          </w:p>
                          <w:p w:rsidR="009546E9" w:rsidRDefault="00954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546E9" w:rsidRDefault="009546E9">
                      <w:pPr>
                        <w:pStyle w:val="aa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2E7829" w:rsidRDefault="002E7829">
      <w:pPr>
        <w:rPr>
          <w:rFonts w:ascii="Times New Roman" w:hAnsi="Times New Roman" w:cs="Times New Roman"/>
          <w:sz w:val="24"/>
          <w:szCs w:val="24"/>
        </w:rPr>
      </w:pPr>
    </w:p>
    <w:p w:rsidR="00A34220" w:rsidRDefault="00A34220">
      <w:pPr>
        <w:rPr>
          <w:rFonts w:ascii="Times New Roman" w:hAnsi="Times New Roman" w:cs="Times New Roman"/>
          <w:sz w:val="24"/>
          <w:szCs w:val="24"/>
        </w:rPr>
      </w:pPr>
    </w:p>
    <w:p w:rsidR="002E7829" w:rsidRDefault="002E7829">
      <w:pPr>
        <w:rPr>
          <w:rFonts w:ascii="Times New Roman" w:hAnsi="Times New Roman" w:cs="Times New Roman"/>
          <w:sz w:val="24"/>
          <w:szCs w:val="24"/>
        </w:rPr>
      </w:pPr>
    </w:p>
    <w:p w:rsidR="002E7829" w:rsidRDefault="002E7829">
      <w:pPr>
        <w:rPr>
          <w:rFonts w:ascii="Times New Roman" w:hAnsi="Times New Roman" w:cs="Times New Roman"/>
          <w:sz w:val="24"/>
          <w:szCs w:val="24"/>
        </w:rPr>
      </w:pPr>
    </w:p>
    <w:p w:rsidR="002E7829" w:rsidRDefault="008F42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E7829" w:rsidRDefault="002E7829">
      <w:pPr>
        <w:rPr>
          <w:rFonts w:ascii="Times New Roman" w:hAnsi="Times New Roman" w:cs="Times New Roman"/>
          <w:b/>
          <w:sz w:val="28"/>
          <w:szCs w:val="28"/>
        </w:rPr>
      </w:pPr>
    </w:p>
    <w:p w:rsidR="00217439" w:rsidRDefault="0021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39" w:rsidRDefault="0021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39" w:rsidRDefault="0021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29" w:rsidRDefault="008F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34220" w:rsidRDefault="00A34220" w:rsidP="00217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2E7829" w:rsidRDefault="00A34220" w:rsidP="00217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7-9 класс</w:t>
      </w:r>
    </w:p>
    <w:p w:rsidR="009546E9" w:rsidRDefault="008F426E" w:rsidP="00217439">
      <w:pPr>
        <w:pStyle w:val="a8"/>
        <w:ind w:left="6237"/>
      </w:pPr>
      <w:r>
        <w:t xml:space="preserve">                   </w:t>
      </w:r>
    </w:p>
    <w:p w:rsidR="009546E9" w:rsidRDefault="009546E9" w:rsidP="00217439">
      <w:pPr>
        <w:pStyle w:val="a8"/>
        <w:ind w:left="6237"/>
      </w:pPr>
    </w:p>
    <w:p w:rsidR="0043365F" w:rsidRDefault="0043365F" w:rsidP="00217439">
      <w:pPr>
        <w:pStyle w:val="a8"/>
        <w:ind w:left="6237"/>
      </w:pPr>
    </w:p>
    <w:p w:rsidR="0043365F" w:rsidRDefault="0043365F" w:rsidP="00217439">
      <w:pPr>
        <w:pStyle w:val="a8"/>
        <w:ind w:left="6237"/>
      </w:pPr>
    </w:p>
    <w:p w:rsidR="00A34220" w:rsidRPr="0061358F" w:rsidRDefault="008F426E" w:rsidP="00217439">
      <w:pPr>
        <w:pStyle w:val="a8"/>
        <w:ind w:left="6237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="00B6184C">
        <w:t xml:space="preserve">   </w:t>
      </w:r>
      <w:r w:rsidR="00A34220">
        <w:t xml:space="preserve">                                                                                                                   </w:t>
      </w:r>
      <w:r w:rsidR="00A34220" w:rsidRPr="0061358F">
        <w:rPr>
          <w:rFonts w:ascii="Times New Roman" w:hAnsi="Times New Roman" w:cs="Times New Roman"/>
        </w:rPr>
        <w:t>составители:</w:t>
      </w:r>
    </w:p>
    <w:p w:rsidR="00A34220" w:rsidRPr="0061358F" w:rsidRDefault="00A34220" w:rsidP="00217439">
      <w:pPr>
        <w:pStyle w:val="a8"/>
        <w:ind w:left="6237"/>
        <w:rPr>
          <w:rFonts w:ascii="Times New Roman" w:hAnsi="Times New Roman" w:cs="Times New Roman"/>
        </w:rPr>
      </w:pPr>
      <w:r w:rsidRPr="006135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учителя математики</w:t>
      </w:r>
    </w:p>
    <w:p w:rsidR="002E7829" w:rsidRPr="0061358F" w:rsidRDefault="00A34220" w:rsidP="00217439">
      <w:pPr>
        <w:pStyle w:val="a8"/>
        <w:ind w:left="6237"/>
        <w:rPr>
          <w:rFonts w:ascii="Times New Roman" w:hAnsi="Times New Roman" w:cs="Times New Roman"/>
        </w:rPr>
      </w:pPr>
      <w:r w:rsidRPr="006135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6184C" w:rsidRPr="0061358F">
        <w:rPr>
          <w:rFonts w:ascii="Times New Roman" w:hAnsi="Times New Roman" w:cs="Times New Roman"/>
        </w:rPr>
        <w:t xml:space="preserve"> Колесова В.Н</w:t>
      </w:r>
      <w:r w:rsidRPr="0061358F">
        <w:rPr>
          <w:rFonts w:ascii="Times New Roman" w:hAnsi="Times New Roman" w:cs="Times New Roman"/>
        </w:rPr>
        <w:t>.</w:t>
      </w:r>
      <w:r w:rsidR="008F426E" w:rsidRPr="0061358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135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8F426E" w:rsidRPr="0061358F">
        <w:rPr>
          <w:rFonts w:ascii="Times New Roman" w:hAnsi="Times New Roman" w:cs="Times New Roman"/>
        </w:rPr>
        <w:t xml:space="preserve">  высшая </w:t>
      </w:r>
      <w:proofErr w:type="spellStart"/>
      <w:r w:rsidR="008F426E" w:rsidRPr="0061358F">
        <w:rPr>
          <w:rFonts w:ascii="Times New Roman" w:hAnsi="Times New Roman" w:cs="Times New Roman"/>
        </w:rPr>
        <w:t>квалиф</w:t>
      </w:r>
      <w:proofErr w:type="spellEnd"/>
      <w:r w:rsidR="008F426E" w:rsidRPr="0061358F">
        <w:rPr>
          <w:rFonts w:ascii="Times New Roman" w:hAnsi="Times New Roman" w:cs="Times New Roman"/>
        </w:rPr>
        <w:t>. категория</w:t>
      </w:r>
    </w:p>
    <w:p w:rsidR="002E7829" w:rsidRPr="0061358F" w:rsidRDefault="002E7829">
      <w:pPr>
        <w:rPr>
          <w:rFonts w:ascii="Times New Roman" w:hAnsi="Times New Roman" w:cs="Times New Roman"/>
          <w:sz w:val="24"/>
          <w:szCs w:val="24"/>
        </w:rPr>
      </w:pPr>
    </w:p>
    <w:p w:rsidR="00A34220" w:rsidRDefault="00A34220">
      <w:pPr>
        <w:rPr>
          <w:rFonts w:ascii="Times New Roman" w:hAnsi="Times New Roman" w:cs="Times New Roman"/>
          <w:sz w:val="24"/>
          <w:szCs w:val="24"/>
        </w:rPr>
      </w:pPr>
    </w:p>
    <w:p w:rsidR="00217439" w:rsidRDefault="00217439">
      <w:pPr>
        <w:rPr>
          <w:rFonts w:ascii="Times New Roman" w:hAnsi="Times New Roman" w:cs="Times New Roman"/>
          <w:sz w:val="24"/>
          <w:szCs w:val="24"/>
        </w:rPr>
      </w:pPr>
    </w:p>
    <w:p w:rsidR="00217439" w:rsidRDefault="00217439">
      <w:pPr>
        <w:rPr>
          <w:rFonts w:ascii="Times New Roman" w:hAnsi="Times New Roman" w:cs="Times New Roman"/>
          <w:sz w:val="24"/>
          <w:szCs w:val="24"/>
        </w:rPr>
      </w:pPr>
    </w:p>
    <w:p w:rsidR="0043365F" w:rsidRDefault="0043365F">
      <w:pPr>
        <w:rPr>
          <w:rFonts w:ascii="Times New Roman" w:hAnsi="Times New Roman" w:cs="Times New Roman"/>
          <w:sz w:val="24"/>
          <w:szCs w:val="24"/>
        </w:rPr>
      </w:pPr>
    </w:p>
    <w:p w:rsidR="00217439" w:rsidRDefault="00217439">
      <w:pPr>
        <w:rPr>
          <w:rFonts w:ascii="Times New Roman" w:hAnsi="Times New Roman" w:cs="Times New Roman"/>
          <w:sz w:val="24"/>
          <w:szCs w:val="24"/>
        </w:rPr>
      </w:pPr>
    </w:p>
    <w:p w:rsidR="00217439" w:rsidRDefault="00217439">
      <w:pPr>
        <w:rPr>
          <w:rFonts w:ascii="Times New Roman" w:hAnsi="Times New Roman" w:cs="Times New Roman"/>
          <w:sz w:val="24"/>
          <w:szCs w:val="24"/>
        </w:rPr>
      </w:pPr>
    </w:p>
    <w:p w:rsidR="00217439" w:rsidRDefault="00217439">
      <w:pPr>
        <w:rPr>
          <w:rFonts w:ascii="Times New Roman" w:hAnsi="Times New Roman" w:cs="Times New Roman"/>
          <w:sz w:val="24"/>
          <w:szCs w:val="24"/>
        </w:rPr>
      </w:pPr>
    </w:p>
    <w:p w:rsidR="00253BAE" w:rsidRDefault="008F4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Борисоглебский </w:t>
      </w:r>
    </w:p>
    <w:p w:rsidR="002E7829" w:rsidRDefault="006B0A63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год написания 2020</w:t>
      </w:r>
    </w:p>
    <w:p w:rsidR="002E7829" w:rsidRPr="00253BAE" w:rsidRDefault="008F4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34220" w:rsidRPr="00253BAE" w:rsidRDefault="008F426E" w:rsidP="00A3422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ма</w:t>
      </w:r>
      <w:r w:rsidRPr="00253BAE">
        <w:rPr>
          <w:rFonts w:ascii="Times New Roman" w:hAnsi="Times New Roman" w:cs="Times New Roman"/>
          <w:sz w:val="24"/>
          <w:szCs w:val="24"/>
        </w:rPr>
        <w:softHyphen/>
        <w:t>тематике для</w:t>
      </w:r>
      <w:r w:rsidR="00A34220" w:rsidRPr="00253BAE">
        <w:rPr>
          <w:rFonts w:ascii="Times New Roman" w:hAnsi="Times New Roman" w:cs="Times New Roman"/>
          <w:sz w:val="24"/>
          <w:szCs w:val="24"/>
        </w:rPr>
        <w:t xml:space="preserve"> 7-9 класса</w:t>
      </w:r>
      <w:r w:rsidR="001B63B4">
        <w:rPr>
          <w:rFonts w:ascii="Times New Roman" w:hAnsi="Times New Roman" w:cs="Times New Roman"/>
          <w:sz w:val="24"/>
          <w:szCs w:val="24"/>
        </w:rPr>
        <w:t xml:space="preserve"> </w:t>
      </w:r>
      <w:r w:rsidR="006B0A63">
        <w:rPr>
          <w:rFonts w:ascii="Times New Roman" w:hAnsi="Times New Roman" w:cs="Times New Roman"/>
          <w:sz w:val="24"/>
          <w:szCs w:val="24"/>
        </w:rPr>
        <w:t>общеобраз</w:t>
      </w:r>
      <w:r w:rsidR="006B0A63">
        <w:rPr>
          <w:rFonts w:ascii="Times New Roman" w:hAnsi="Times New Roman" w:cs="Times New Roman"/>
          <w:sz w:val="24"/>
          <w:szCs w:val="24"/>
        </w:rPr>
        <w:t>о</w:t>
      </w:r>
      <w:r w:rsidR="006B0A63">
        <w:rPr>
          <w:rFonts w:ascii="Times New Roman" w:hAnsi="Times New Roman" w:cs="Times New Roman"/>
          <w:sz w:val="24"/>
          <w:szCs w:val="24"/>
        </w:rPr>
        <w:t xml:space="preserve">вательной школы </w:t>
      </w:r>
      <w:r w:rsidR="00A34220" w:rsidRPr="00253BAE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253BAE">
        <w:rPr>
          <w:rFonts w:ascii="Times New Roman" w:hAnsi="Times New Roman" w:cs="Times New Roman"/>
          <w:sz w:val="24"/>
          <w:szCs w:val="24"/>
        </w:rPr>
        <w:t xml:space="preserve"> </w:t>
      </w:r>
      <w:r w:rsidR="00A34220" w:rsidRPr="00253BA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основе следующих нормативных и методических документов</w:t>
      </w:r>
      <w:r w:rsidR="00A34220" w:rsidRPr="00253B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4220" w:rsidRPr="00253BAE" w:rsidRDefault="00A34220" w:rsidP="00012575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AE">
        <w:rPr>
          <w:rFonts w:ascii="Times New Roman" w:hAnsi="Times New Roman" w:cs="Times New Roman"/>
          <w:color w:val="000000" w:themeColor="text1"/>
          <w:sz w:val="24"/>
          <w:szCs w:val="24"/>
        </w:rPr>
        <w:t>Закон «Об образовании в Российской Федерации» от 29.12. 2012, № 273</w:t>
      </w:r>
    </w:p>
    <w:p w:rsidR="00A34220" w:rsidRPr="00253BAE" w:rsidRDefault="00A34220" w:rsidP="00012575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AE">
        <w:rPr>
          <w:rStyle w:val="FontStyle43"/>
          <w:sz w:val="24"/>
          <w:szCs w:val="24"/>
        </w:rPr>
        <w:t>Примерной основной образовательной программы основного общего образования</w:t>
      </w:r>
      <w:r w:rsidRPr="00253BAE">
        <w:rPr>
          <w:rFonts w:ascii="Times New Roman" w:hAnsi="Times New Roman" w:cs="Times New Roman"/>
          <w:sz w:val="24"/>
          <w:szCs w:val="24"/>
        </w:rPr>
        <w:t>, одобре</w:t>
      </w:r>
      <w:r w:rsidRPr="00253BAE">
        <w:rPr>
          <w:rFonts w:ascii="Times New Roman" w:hAnsi="Times New Roman" w:cs="Times New Roman"/>
          <w:sz w:val="24"/>
          <w:szCs w:val="24"/>
        </w:rPr>
        <w:t>н</w:t>
      </w:r>
      <w:r w:rsidRPr="00253BAE">
        <w:rPr>
          <w:rFonts w:ascii="Times New Roman" w:hAnsi="Times New Roman" w:cs="Times New Roman"/>
          <w:sz w:val="24"/>
          <w:szCs w:val="24"/>
        </w:rPr>
        <w:t>ной решением</w:t>
      </w:r>
      <w:r w:rsidRPr="00253BAE">
        <w:rPr>
          <w:rStyle w:val="FontStyle43"/>
          <w:sz w:val="24"/>
          <w:szCs w:val="24"/>
        </w:rPr>
        <w:t xml:space="preserve"> федерального учебно-</w:t>
      </w:r>
      <w:r w:rsidR="00253BAE" w:rsidRPr="00253BAE">
        <w:rPr>
          <w:rStyle w:val="FontStyle43"/>
          <w:sz w:val="24"/>
          <w:szCs w:val="24"/>
        </w:rPr>
        <w:t xml:space="preserve">      </w:t>
      </w:r>
      <w:r w:rsidRPr="00253BAE">
        <w:rPr>
          <w:rStyle w:val="FontStyle43"/>
          <w:sz w:val="24"/>
          <w:szCs w:val="24"/>
        </w:rPr>
        <w:t>методического объединения по общему образованию</w:t>
      </w:r>
      <w:r w:rsidRPr="00253BAE">
        <w:rPr>
          <w:rStyle w:val="FontStyle43"/>
          <w:b/>
          <w:bCs/>
          <w:i/>
          <w:iCs/>
          <w:sz w:val="24"/>
          <w:szCs w:val="24"/>
        </w:rPr>
        <w:t xml:space="preserve"> </w:t>
      </w:r>
      <w:r w:rsidRPr="00253BAE">
        <w:rPr>
          <w:rFonts w:ascii="Times New Roman" w:hAnsi="Times New Roman" w:cs="Times New Roman"/>
          <w:sz w:val="24"/>
          <w:szCs w:val="24"/>
        </w:rPr>
        <w:t>(пр</w:t>
      </w:r>
      <w:r w:rsidRPr="00253BAE">
        <w:rPr>
          <w:rFonts w:ascii="Times New Roman" w:hAnsi="Times New Roman" w:cs="Times New Roman"/>
          <w:sz w:val="24"/>
          <w:szCs w:val="24"/>
        </w:rPr>
        <w:t>о</w:t>
      </w:r>
      <w:r w:rsidRPr="00253BAE">
        <w:rPr>
          <w:rFonts w:ascii="Times New Roman" w:hAnsi="Times New Roman" w:cs="Times New Roman"/>
          <w:sz w:val="24"/>
          <w:szCs w:val="24"/>
        </w:rPr>
        <w:t>токол от 8 апреля 2015 г. № 1/15 в редакции протокола № 1/20 от 4 февраля 2020 г.)</w:t>
      </w:r>
    </w:p>
    <w:p w:rsidR="00253BAE" w:rsidRDefault="00253BAE" w:rsidP="00012575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Алгебра. Сборник рабочих программ. 7—9 классы </w:t>
      </w:r>
      <w:proofErr w:type="gramStart"/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учителей </w:t>
      </w:r>
      <w:proofErr w:type="spellStart"/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ганизаций / [составитель Т. А. </w:t>
      </w:r>
      <w:proofErr w:type="spellStart"/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25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— 2-е изд., доп. — М. : Просвещение, 2014 — 96 с. </w:t>
      </w:r>
    </w:p>
    <w:p w:rsidR="00A72697" w:rsidRPr="00A72697" w:rsidRDefault="00A72697" w:rsidP="00012575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Геометрия. Сборник рабочих программ. 7—9 классы </w:t>
      </w:r>
      <w:proofErr w:type="gramStart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:п</w:t>
      </w:r>
      <w:proofErr w:type="gramEnd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особие для учителей </w:t>
      </w:r>
      <w:proofErr w:type="spellStart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</w:t>
      </w:r>
      <w:proofErr w:type="spellEnd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орган</w:t>
      </w:r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заций / [</w:t>
      </w:r>
      <w:proofErr w:type="spellStart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сост.Т</w:t>
      </w:r>
      <w:proofErr w:type="spellEnd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А. </w:t>
      </w:r>
      <w:proofErr w:type="spellStart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Бурмистрова</w:t>
      </w:r>
      <w:proofErr w:type="spellEnd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]. — 2-е изд., </w:t>
      </w:r>
      <w:proofErr w:type="spellStart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дораб</w:t>
      </w:r>
      <w:proofErr w:type="spellEnd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— М.</w:t>
      </w:r>
      <w:proofErr w:type="gramStart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726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Просвещение, 2014 — 95 с.</w:t>
      </w:r>
    </w:p>
    <w:p w:rsidR="00A34220" w:rsidRPr="00253BAE" w:rsidRDefault="00253BAE" w:rsidP="00012575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34220" w:rsidRPr="00253BAE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о рабочей программе учителя-предметника №139 от 26.06.2020г.</w:t>
      </w:r>
    </w:p>
    <w:p w:rsidR="00253BAE" w:rsidRPr="00253BAE" w:rsidRDefault="00253BAE" w:rsidP="00253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3BAE"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:rsidR="00253BAE" w:rsidRPr="00253BAE" w:rsidRDefault="00253BAE" w:rsidP="009546E9">
      <w:pPr>
        <w:pStyle w:val="Style1"/>
        <w:ind w:left="0" w:firstLine="709"/>
        <w:jc w:val="both"/>
      </w:pPr>
      <w:r w:rsidRPr="00253BAE">
        <w:rPr>
          <w:b/>
          <w:bCs/>
        </w:rPr>
        <w:t>Рабочая программа имеет целью</w:t>
      </w:r>
      <w:r w:rsidRPr="00253BAE">
        <w:rPr>
          <w:bCs/>
        </w:rPr>
        <w:t xml:space="preserve"> </w:t>
      </w:r>
      <w:r w:rsidRPr="00253BAE">
        <w:t>обновление требований к уровню подготовки школьников в системе естественно-математического образования, отражающее важнейшую особенность педаг</w:t>
      </w:r>
      <w:r w:rsidRPr="00253BAE">
        <w:t>о</w:t>
      </w:r>
      <w:r w:rsidRPr="00253BAE">
        <w:t>гической концепции государственного стандарта - переход от суммы «предметных результатов» к «</w:t>
      </w:r>
      <w:proofErr w:type="spellStart"/>
      <w:r w:rsidRPr="00253BAE">
        <w:t>метапредметным</w:t>
      </w:r>
      <w:proofErr w:type="spellEnd"/>
      <w:r w:rsidRPr="00253BAE">
        <w:t xml:space="preserve"> результатам». </w:t>
      </w:r>
    </w:p>
    <w:p w:rsidR="00253BAE" w:rsidRPr="00253BAE" w:rsidRDefault="00253BAE" w:rsidP="009546E9">
      <w:pPr>
        <w:pStyle w:val="Style1"/>
        <w:ind w:left="0" w:firstLine="709"/>
        <w:jc w:val="both"/>
        <w:rPr>
          <w:rStyle w:val="FontStyle35"/>
          <w:i w:val="0"/>
          <w:iCs w:val="0"/>
          <w:spacing w:val="10"/>
          <w:sz w:val="24"/>
          <w:szCs w:val="24"/>
        </w:rPr>
      </w:pPr>
      <w:r w:rsidRPr="00253BAE">
        <w:rPr>
          <w:rStyle w:val="FontStyle34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253BAE">
        <w:rPr>
          <w:rStyle w:val="FontStyle35"/>
          <w:b/>
          <w:sz w:val="24"/>
          <w:szCs w:val="24"/>
        </w:rPr>
        <w:t>задач:</w:t>
      </w:r>
    </w:p>
    <w:p w:rsidR="00253BAE" w:rsidRPr="0061358F" w:rsidRDefault="00253BAE" w:rsidP="009546E9">
      <w:pPr>
        <w:pStyle w:val="Style1"/>
        <w:ind w:left="0" w:firstLine="709"/>
        <w:jc w:val="both"/>
        <w:rPr>
          <w:iCs/>
        </w:rPr>
      </w:pPr>
      <w:r w:rsidRPr="0061358F">
        <w:t>1)</w:t>
      </w:r>
      <w:r w:rsidRPr="0061358F">
        <w:tab/>
      </w:r>
      <w:r w:rsidRPr="0061358F">
        <w:rPr>
          <w:i/>
          <w:iCs/>
        </w:rPr>
        <w:t>в направлении личностного развития:</w:t>
      </w:r>
    </w:p>
    <w:p w:rsidR="00253BAE" w:rsidRPr="0061358F" w:rsidRDefault="00253BAE" w:rsidP="009546E9">
      <w:pPr>
        <w:pStyle w:val="Style1"/>
        <w:numPr>
          <w:ilvl w:val="0"/>
          <w:numId w:val="4"/>
        </w:numPr>
        <w:ind w:left="0" w:firstLine="709"/>
        <w:jc w:val="both"/>
      </w:pPr>
      <w:r w:rsidRPr="0061358F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53BAE" w:rsidRPr="0061358F" w:rsidRDefault="00253BAE" w:rsidP="009546E9">
      <w:pPr>
        <w:pStyle w:val="Style1"/>
        <w:numPr>
          <w:ilvl w:val="0"/>
          <w:numId w:val="4"/>
        </w:numPr>
        <w:ind w:left="0" w:firstLine="709"/>
        <w:jc w:val="both"/>
      </w:pPr>
      <w:r w:rsidRPr="0061358F">
        <w:t>развитие логического и критического мышления, культуры речи, способности к у</w:t>
      </w:r>
      <w:r w:rsidRPr="0061358F">
        <w:t>м</w:t>
      </w:r>
      <w:r w:rsidRPr="0061358F">
        <w:t>ственному эксперименту;</w:t>
      </w:r>
    </w:p>
    <w:p w:rsidR="00253BAE" w:rsidRPr="0061358F" w:rsidRDefault="00253BAE" w:rsidP="009546E9">
      <w:pPr>
        <w:pStyle w:val="Style1"/>
        <w:numPr>
          <w:ilvl w:val="0"/>
          <w:numId w:val="4"/>
        </w:numPr>
        <w:ind w:left="0" w:firstLine="709"/>
        <w:jc w:val="both"/>
      </w:pPr>
      <w:r w:rsidRPr="0061358F">
        <w:t>формирование интеллектуальной честности и объективности, способности к преодол</w:t>
      </w:r>
      <w:r w:rsidRPr="0061358F">
        <w:t>е</w:t>
      </w:r>
      <w:r w:rsidRPr="0061358F">
        <w:t>нию мыслительных стереотипов, вытекающих из обыденного опыта;</w:t>
      </w:r>
    </w:p>
    <w:p w:rsidR="00253BAE" w:rsidRPr="0061358F" w:rsidRDefault="00253BAE" w:rsidP="009546E9">
      <w:pPr>
        <w:pStyle w:val="Style1"/>
        <w:numPr>
          <w:ilvl w:val="0"/>
          <w:numId w:val="4"/>
        </w:numPr>
        <w:ind w:left="0" w:firstLine="709"/>
        <w:jc w:val="both"/>
      </w:pPr>
      <w:r w:rsidRPr="0061358F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53BAE" w:rsidRPr="0061358F" w:rsidRDefault="00253BAE" w:rsidP="009546E9">
      <w:pPr>
        <w:pStyle w:val="Style1"/>
        <w:numPr>
          <w:ilvl w:val="0"/>
          <w:numId w:val="4"/>
        </w:numPr>
        <w:ind w:left="0" w:firstLine="709"/>
        <w:jc w:val="both"/>
      </w:pPr>
      <w:r w:rsidRPr="0061358F">
        <w:t>формирование качеств мышления, необходимых для адаптации в современном инфо</w:t>
      </w:r>
      <w:r w:rsidRPr="0061358F">
        <w:t>р</w:t>
      </w:r>
      <w:r w:rsidRPr="0061358F">
        <w:t>мационном обществе;</w:t>
      </w:r>
    </w:p>
    <w:p w:rsidR="00253BAE" w:rsidRPr="0061358F" w:rsidRDefault="00253BAE" w:rsidP="009546E9">
      <w:pPr>
        <w:pStyle w:val="Style1"/>
        <w:numPr>
          <w:ilvl w:val="0"/>
          <w:numId w:val="4"/>
        </w:numPr>
        <w:ind w:left="0" w:firstLine="709"/>
        <w:jc w:val="both"/>
      </w:pPr>
      <w:r w:rsidRPr="0061358F">
        <w:t>развитие интереса к математическому творчеству и математических способностей;</w:t>
      </w:r>
    </w:p>
    <w:p w:rsidR="00253BAE" w:rsidRPr="0061358F" w:rsidRDefault="00253BAE" w:rsidP="009546E9">
      <w:pPr>
        <w:pStyle w:val="Style1"/>
        <w:ind w:left="0" w:firstLine="709"/>
        <w:jc w:val="both"/>
        <w:rPr>
          <w:iCs/>
        </w:rPr>
      </w:pPr>
      <w:r w:rsidRPr="0061358F">
        <w:t>2)</w:t>
      </w:r>
      <w:r w:rsidRPr="0061358F">
        <w:tab/>
      </w:r>
      <w:r w:rsidRPr="0061358F">
        <w:rPr>
          <w:i/>
          <w:iCs/>
        </w:rPr>
        <w:t xml:space="preserve">в </w:t>
      </w:r>
      <w:proofErr w:type="spellStart"/>
      <w:r w:rsidRPr="0061358F">
        <w:rPr>
          <w:i/>
          <w:iCs/>
        </w:rPr>
        <w:t>метапредметном</w:t>
      </w:r>
      <w:proofErr w:type="spellEnd"/>
      <w:r w:rsidRPr="0061358F">
        <w:rPr>
          <w:i/>
          <w:iCs/>
        </w:rPr>
        <w:t xml:space="preserve"> направлении:</w:t>
      </w:r>
    </w:p>
    <w:p w:rsidR="00253BAE" w:rsidRPr="0061358F" w:rsidRDefault="00253BAE" w:rsidP="009546E9">
      <w:pPr>
        <w:pStyle w:val="Style1"/>
        <w:numPr>
          <w:ilvl w:val="0"/>
          <w:numId w:val="5"/>
        </w:numPr>
        <w:ind w:left="0" w:firstLine="709"/>
        <w:jc w:val="both"/>
      </w:pPr>
      <w:r w:rsidRPr="0061358F">
        <w:t>развитие представлений о математике как форме описания и методе познания действ</w:t>
      </w:r>
      <w:r w:rsidRPr="0061358F">
        <w:t>и</w:t>
      </w:r>
      <w:r w:rsidRPr="0061358F">
        <w:t>тельности, создание условий для приобретения первоначального опыта математического моделир</w:t>
      </w:r>
      <w:r w:rsidRPr="0061358F">
        <w:t>о</w:t>
      </w:r>
      <w:r w:rsidRPr="0061358F">
        <w:t>вания;</w:t>
      </w:r>
    </w:p>
    <w:p w:rsidR="00253BAE" w:rsidRPr="0061358F" w:rsidRDefault="00253BAE" w:rsidP="009546E9">
      <w:pPr>
        <w:pStyle w:val="Style1"/>
        <w:numPr>
          <w:ilvl w:val="0"/>
          <w:numId w:val="5"/>
        </w:numPr>
        <w:ind w:left="0" w:firstLine="709"/>
        <w:jc w:val="both"/>
      </w:pPr>
      <w:r w:rsidRPr="0061358F">
        <w:t>формирование общих способов интеллектуальной деятельности, характерных для м</w:t>
      </w:r>
      <w:r w:rsidRPr="0061358F">
        <w:t>а</w:t>
      </w:r>
      <w:r w:rsidRPr="0061358F">
        <w:t>тематики и являющихся основой познавательной культуры, значимой для различных сфер человеч</w:t>
      </w:r>
      <w:r w:rsidRPr="0061358F">
        <w:t>е</w:t>
      </w:r>
      <w:r w:rsidRPr="0061358F">
        <w:t>ской деятельности;</w:t>
      </w:r>
    </w:p>
    <w:p w:rsidR="00253BAE" w:rsidRPr="0061358F" w:rsidRDefault="00253BAE" w:rsidP="009546E9">
      <w:pPr>
        <w:pStyle w:val="Style1"/>
        <w:numPr>
          <w:ilvl w:val="0"/>
          <w:numId w:val="5"/>
        </w:numPr>
        <w:ind w:left="0" w:firstLine="709"/>
        <w:jc w:val="both"/>
      </w:pPr>
      <w:r w:rsidRPr="0061358F">
        <w:t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</w:t>
      </w:r>
      <w:r w:rsidRPr="0061358F">
        <w:t>а</w:t>
      </w:r>
      <w:r w:rsidRPr="0061358F">
        <w:t>вочных материалов, компьютера, пользоваться оценкой и прикидкой при практических расчетах;</w:t>
      </w:r>
    </w:p>
    <w:p w:rsidR="00253BAE" w:rsidRPr="0061358F" w:rsidRDefault="00253BAE" w:rsidP="009546E9">
      <w:pPr>
        <w:pStyle w:val="Style1"/>
        <w:ind w:left="0" w:firstLine="709"/>
        <w:jc w:val="both"/>
      </w:pPr>
      <w:r w:rsidRPr="0061358F">
        <w:t>3)</w:t>
      </w:r>
      <w:r w:rsidRPr="0061358F">
        <w:tab/>
      </w:r>
      <w:r w:rsidRPr="0061358F">
        <w:rPr>
          <w:i/>
          <w:iCs/>
        </w:rPr>
        <w:t>в предметном направлении:</w:t>
      </w:r>
    </w:p>
    <w:p w:rsidR="00253BAE" w:rsidRPr="0061358F" w:rsidRDefault="00253BAE" w:rsidP="009546E9">
      <w:pPr>
        <w:pStyle w:val="Style1"/>
        <w:ind w:left="0" w:firstLine="709"/>
        <w:jc w:val="both"/>
      </w:pPr>
      <w:r w:rsidRPr="0061358F">
        <w:t>овладение математическими знаниями и умениями, необходимыми для продолжения образ</w:t>
      </w:r>
      <w:r w:rsidRPr="0061358F">
        <w:t>о</w:t>
      </w:r>
      <w:r w:rsidRPr="0061358F">
        <w:t>вания, изучения смеж</w:t>
      </w:r>
      <w:r w:rsidRPr="0061358F">
        <w:softHyphen/>
        <w:t>ных дисциплин, применения в повседневной жизни;</w:t>
      </w:r>
    </w:p>
    <w:p w:rsidR="00253BAE" w:rsidRPr="00253BAE" w:rsidRDefault="00253BAE" w:rsidP="009546E9">
      <w:pPr>
        <w:pStyle w:val="Style1"/>
        <w:ind w:left="0" w:firstLine="709"/>
        <w:jc w:val="both"/>
      </w:pPr>
      <w:r w:rsidRPr="00253BAE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53BAE" w:rsidRPr="00253BAE" w:rsidRDefault="00253BAE" w:rsidP="009546E9">
      <w:pPr>
        <w:pStyle w:val="Style1"/>
        <w:ind w:left="0" w:firstLine="709"/>
        <w:jc w:val="both"/>
      </w:pPr>
      <w:r w:rsidRPr="00253BAE">
        <w:t>понимание роли информационных процессов в современном мире;</w:t>
      </w:r>
    </w:p>
    <w:p w:rsidR="00253BAE" w:rsidRPr="00253BAE" w:rsidRDefault="00253BAE" w:rsidP="009546E9">
      <w:pPr>
        <w:pStyle w:val="Style1"/>
        <w:ind w:left="0" w:firstLine="709"/>
        <w:jc w:val="both"/>
      </w:pPr>
      <w:r w:rsidRPr="00253BAE"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</w:t>
      </w:r>
      <w:r w:rsidRPr="00253BAE">
        <w:t>с</w:t>
      </w:r>
      <w:r w:rsidRPr="00253BAE">
        <w:t>нования, доказательства математических утверждений;</w:t>
      </w:r>
    </w:p>
    <w:p w:rsidR="00253BAE" w:rsidRPr="00253BAE" w:rsidRDefault="00253BAE" w:rsidP="009546E9">
      <w:pPr>
        <w:pStyle w:val="Style1"/>
        <w:ind w:left="0" w:firstLine="709"/>
        <w:jc w:val="both"/>
      </w:pPr>
      <w:r w:rsidRPr="00253BAE">
        <w:t>формирование систематических знаний о плоских фигурах и их свойствах, представлений о пространственных телах;</w:t>
      </w:r>
    </w:p>
    <w:p w:rsidR="00253BAE" w:rsidRPr="00253BAE" w:rsidRDefault="00253BAE" w:rsidP="009546E9">
      <w:pPr>
        <w:pStyle w:val="Style1"/>
        <w:ind w:left="0" w:firstLine="709"/>
        <w:jc w:val="both"/>
      </w:pPr>
      <w:r w:rsidRPr="00253BAE">
        <w:lastRenderedPageBreak/>
        <w:t>формирование представлений о статистических закономерностях в реальном мире, о пр</w:t>
      </w:r>
      <w:r w:rsidRPr="00253BAE">
        <w:t>о</w:t>
      </w:r>
      <w:r w:rsidRPr="00253BAE">
        <w:t>стейших вероятностных моделях;</w:t>
      </w:r>
    </w:p>
    <w:p w:rsidR="00253BAE" w:rsidRPr="00253BAE" w:rsidRDefault="00253BAE" w:rsidP="009546E9">
      <w:pPr>
        <w:pStyle w:val="Style1"/>
        <w:ind w:left="0" w:firstLine="709"/>
        <w:jc w:val="both"/>
      </w:pPr>
      <w:r w:rsidRPr="00253BAE">
        <w:t>развитие умений извлекать информацию, представленную в таблицах, на диаграммах, граф</w:t>
      </w:r>
      <w:r w:rsidRPr="00253BAE">
        <w:t>и</w:t>
      </w:r>
      <w:r w:rsidRPr="00253BAE">
        <w:t>ках и анализировать ее.</w:t>
      </w:r>
    </w:p>
    <w:p w:rsidR="00253BAE" w:rsidRPr="0061358F" w:rsidRDefault="00253BAE" w:rsidP="009546E9">
      <w:pPr>
        <w:pStyle w:val="Style1"/>
        <w:ind w:left="0" w:firstLine="709"/>
        <w:jc w:val="both"/>
        <w:rPr>
          <w:b/>
        </w:rPr>
      </w:pPr>
      <w:r w:rsidRPr="0061358F">
        <w:rPr>
          <w:b/>
        </w:rPr>
        <w:t>Данные цели достигаются через интеграцию курса математики с междисциплинарными учебными программами – «Формирование универсальных учебных действий», «Формиров</w:t>
      </w:r>
      <w:r w:rsidRPr="0061358F">
        <w:rPr>
          <w:b/>
        </w:rPr>
        <w:t>а</w:t>
      </w:r>
      <w:r w:rsidRPr="0061358F">
        <w:rPr>
          <w:b/>
        </w:rPr>
        <w:t>ние ИК</w:t>
      </w:r>
      <w:proofErr w:type="gramStart"/>
      <w:r w:rsidRPr="0061358F">
        <w:rPr>
          <w:b/>
        </w:rPr>
        <w:t>Т-</w:t>
      </w:r>
      <w:proofErr w:type="gramEnd"/>
      <w:r w:rsidRPr="0061358F">
        <w:rPr>
          <w:b/>
        </w:rPr>
        <w:t xml:space="preserve"> компетентности обучающихся», «Основы учебно-исследовательской и проектной д</w:t>
      </w:r>
      <w:r w:rsidRPr="0061358F">
        <w:rPr>
          <w:b/>
        </w:rPr>
        <w:t>е</w:t>
      </w:r>
      <w:r w:rsidRPr="0061358F">
        <w:rPr>
          <w:b/>
        </w:rPr>
        <w:t xml:space="preserve">ятельности» и «Основы смыслового чтения и работа с текстом» </w:t>
      </w:r>
    </w:p>
    <w:p w:rsidR="00253BAE" w:rsidRPr="0061358F" w:rsidRDefault="00253BAE" w:rsidP="009546E9">
      <w:pPr>
        <w:pStyle w:val="Style1"/>
        <w:ind w:left="0" w:firstLine="709"/>
        <w:jc w:val="both"/>
      </w:pPr>
      <w:r w:rsidRPr="00253BAE">
        <w:t xml:space="preserve">Изучение учебного предмета «Математика» направлено </w:t>
      </w:r>
      <w:r w:rsidRPr="0061358F">
        <w:t>на решение следующих задач: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>формирование вычислительной культуры и практических навыков вычислений;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 xml:space="preserve"> 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</w:t>
      </w:r>
      <w:r w:rsidRPr="00253BAE">
        <w:rPr>
          <w:rFonts w:ascii="Times New Roman" w:hAnsi="Times New Roman" w:cs="Times New Roman"/>
          <w:sz w:val="24"/>
          <w:szCs w:val="24"/>
        </w:rPr>
        <w:t>р</w:t>
      </w:r>
      <w:r w:rsidRPr="00253BAE">
        <w:rPr>
          <w:rFonts w:ascii="Times New Roman" w:hAnsi="Times New Roman" w:cs="Times New Roman"/>
          <w:sz w:val="24"/>
          <w:szCs w:val="24"/>
        </w:rPr>
        <w:t xml:space="preserve">ных функций, использование функционально-графических представлений для описания и анализа реальных зависимостей; 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>ознакомление с основными способами представления и анализа статистических да</w:t>
      </w:r>
      <w:r w:rsidRPr="00253BAE">
        <w:rPr>
          <w:rFonts w:ascii="Times New Roman" w:hAnsi="Times New Roman" w:cs="Times New Roman"/>
          <w:sz w:val="24"/>
          <w:szCs w:val="24"/>
        </w:rPr>
        <w:t>н</w:t>
      </w:r>
      <w:r w:rsidRPr="00253BAE">
        <w:rPr>
          <w:rFonts w:ascii="Times New Roman" w:hAnsi="Times New Roman" w:cs="Times New Roman"/>
          <w:sz w:val="24"/>
          <w:szCs w:val="24"/>
        </w:rPr>
        <w:t>ных, со статистическими закономерностями в реальном мире, приобретение элементарных вероя</w:t>
      </w:r>
      <w:r w:rsidRPr="00253BAE">
        <w:rPr>
          <w:rFonts w:ascii="Times New Roman" w:hAnsi="Times New Roman" w:cs="Times New Roman"/>
          <w:sz w:val="24"/>
          <w:szCs w:val="24"/>
        </w:rPr>
        <w:t>т</w:t>
      </w:r>
      <w:r w:rsidRPr="00253BAE">
        <w:rPr>
          <w:rFonts w:ascii="Times New Roman" w:hAnsi="Times New Roman" w:cs="Times New Roman"/>
          <w:sz w:val="24"/>
          <w:szCs w:val="24"/>
        </w:rPr>
        <w:t xml:space="preserve">ностных представлений; 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253BAE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53BAE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графический);</w:t>
      </w:r>
    </w:p>
    <w:p w:rsidR="00253BAE" w:rsidRPr="00253BAE" w:rsidRDefault="00253BAE" w:rsidP="009546E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</w:t>
      </w:r>
      <w:r w:rsidRPr="00253BAE">
        <w:rPr>
          <w:rFonts w:ascii="Times New Roman" w:hAnsi="Times New Roman" w:cs="Times New Roman"/>
          <w:sz w:val="24"/>
          <w:szCs w:val="24"/>
        </w:rPr>
        <w:softHyphen/>
        <w:t>знания действител</w:t>
      </w:r>
      <w:r w:rsidRPr="00253BAE">
        <w:rPr>
          <w:rFonts w:ascii="Times New Roman" w:hAnsi="Times New Roman" w:cs="Times New Roman"/>
          <w:sz w:val="24"/>
          <w:szCs w:val="24"/>
        </w:rPr>
        <w:t>ь</w:t>
      </w:r>
      <w:r w:rsidRPr="00253BAE">
        <w:rPr>
          <w:rFonts w:ascii="Times New Roman" w:hAnsi="Times New Roman" w:cs="Times New Roman"/>
          <w:sz w:val="24"/>
          <w:szCs w:val="24"/>
        </w:rPr>
        <w:t>ности; развитие представлений о математике как части общечеловеческой культуры, воспитание п</w:t>
      </w:r>
      <w:r w:rsidRPr="00253BAE">
        <w:rPr>
          <w:rFonts w:ascii="Times New Roman" w:hAnsi="Times New Roman" w:cs="Times New Roman"/>
          <w:sz w:val="24"/>
          <w:szCs w:val="24"/>
        </w:rPr>
        <w:t>о</w:t>
      </w:r>
      <w:r w:rsidRPr="00253BAE">
        <w:rPr>
          <w:rFonts w:ascii="Times New Roman" w:hAnsi="Times New Roman" w:cs="Times New Roman"/>
          <w:sz w:val="24"/>
          <w:szCs w:val="24"/>
        </w:rPr>
        <w:t>нимания значимости математики для общественного прогресса.</w:t>
      </w:r>
    </w:p>
    <w:p w:rsidR="00253BAE" w:rsidRPr="00253BAE" w:rsidRDefault="00253BAE" w:rsidP="009546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 xml:space="preserve">Программа регламентирует объем материала, обязательного для изучения в основной школе, а также дает его распределение между 5—6. </w:t>
      </w:r>
    </w:p>
    <w:p w:rsidR="00253BAE" w:rsidRPr="006B0A63" w:rsidRDefault="00253BAE" w:rsidP="009546E9">
      <w:pPr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B0A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Срок реализации</w:t>
      </w:r>
      <w:r w:rsidR="00651A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программы</w:t>
      </w:r>
      <w:r w:rsidRPr="006B0A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3 года.</w:t>
      </w:r>
      <w:r w:rsidR="006B0A63" w:rsidRPr="006B0A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изучение математики в 7-9 классах основной школы отводит 5 часов в неделю в течение каждого года обучения, всего 170 уроков</w:t>
      </w:r>
      <w:r w:rsidR="00651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ежегодно</w:t>
      </w:r>
      <w:r w:rsidR="006B0A63" w:rsidRPr="006B0A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 этом на модуль </w:t>
      </w:r>
      <w:r w:rsidR="006135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6B0A63" w:rsidRPr="006B0A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Алгебра» в 7-9 классах выделяется по 3 часа в неделю, 102 часа в год</w:t>
      </w:r>
      <w:proofErr w:type="gramStart"/>
      <w:r w:rsidR="006B0A63" w:rsidRPr="006B0A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., </w:t>
      </w:r>
      <w:proofErr w:type="gramEnd"/>
      <w:r w:rsidR="006B0A63" w:rsidRPr="006B0A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модуль «Геоме</w:t>
      </w:r>
      <w:r w:rsidR="006B0A63" w:rsidRPr="006B0A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6B0A63" w:rsidRPr="006B0A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рия» 2 часа и 68 часов соответственно</w:t>
      </w:r>
      <w:r w:rsidR="00651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53BAE" w:rsidRPr="00253BAE" w:rsidRDefault="00253BAE" w:rsidP="009546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BAE">
        <w:rPr>
          <w:rFonts w:ascii="Times New Roman" w:hAnsi="Times New Roman" w:cs="Times New Roman"/>
          <w:b/>
          <w:sz w:val="24"/>
          <w:szCs w:val="24"/>
        </w:rPr>
        <w:t>Формы и методы, технологии обучения.</w:t>
      </w:r>
    </w:p>
    <w:p w:rsidR="00253BAE" w:rsidRPr="00253BAE" w:rsidRDefault="00253BAE" w:rsidP="009546E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_Hlk47301873"/>
      <w:r w:rsidRPr="00253BAE">
        <w:rPr>
          <w:rStyle w:val="c11"/>
          <w:rFonts w:eastAsia="Calibri"/>
          <w:color w:val="000000"/>
        </w:rPr>
        <w:t>Для реализации данной программы используются педагогические технологии уровневой ди</w:t>
      </w:r>
      <w:r w:rsidRPr="00253BAE">
        <w:rPr>
          <w:rStyle w:val="c11"/>
          <w:rFonts w:eastAsia="Calibri"/>
          <w:color w:val="000000"/>
        </w:rPr>
        <w:t>ф</w:t>
      </w:r>
      <w:r w:rsidRPr="00253BAE">
        <w:rPr>
          <w:rStyle w:val="c11"/>
          <w:rFonts w:eastAsia="Calibri"/>
          <w:color w:val="000000"/>
        </w:rPr>
        <w:t>ференциации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253BAE" w:rsidRPr="00253BAE" w:rsidRDefault="00253BAE" w:rsidP="009546E9">
      <w:pPr>
        <w:pStyle w:val="c3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b/>
          <w:bCs/>
          <w:iCs/>
          <w:color w:val="000000"/>
        </w:rPr>
        <w:t>Методы работы</w:t>
      </w:r>
      <w:r w:rsidRPr="00253BAE">
        <w:rPr>
          <w:rStyle w:val="c11"/>
          <w:rFonts w:eastAsia="Calibri"/>
          <w:color w:val="000000"/>
        </w:rPr>
        <w:t>: объяснительно-иллюстративный, репродуктивный, проблемный, э</w:t>
      </w:r>
      <w:r w:rsidRPr="00253BAE">
        <w:rPr>
          <w:rStyle w:val="c11"/>
          <w:rFonts w:eastAsia="Calibri"/>
          <w:color w:val="000000"/>
        </w:rPr>
        <w:t>в</w:t>
      </w:r>
      <w:r w:rsidRPr="00253BAE">
        <w:rPr>
          <w:rStyle w:val="c11"/>
          <w:rFonts w:eastAsia="Calibri"/>
          <w:color w:val="000000"/>
        </w:rPr>
        <w:t>ристический, исследовательский - творческий, модельный, программированный, решение пробле</w:t>
      </w:r>
      <w:r w:rsidRPr="00253BAE">
        <w:rPr>
          <w:rStyle w:val="c11"/>
          <w:rFonts w:eastAsia="Calibri"/>
          <w:color w:val="000000"/>
        </w:rPr>
        <w:t>м</w:t>
      </w:r>
      <w:r w:rsidRPr="00253BAE">
        <w:rPr>
          <w:rStyle w:val="c11"/>
          <w:rFonts w:eastAsia="Calibri"/>
          <w:color w:val="000000"/>
        </w:rPr>
        <w:t>но-поисковых задач.</w:t>
      </w:r>
    </w:p>
    <w:p w:rsidR="00253BAE" w:rsidRPr="00253BAE" w:rsidRDefault="00253BAE" w:rsidP="009546E9">
      <w:pPr>
        <w:pStyle w:val="c3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b/>
          <w:bCs/>
          <w:iCs/>
          <w:color w:val="000000"/>
        </w:rPr>
        <w:t>Формы организации учебного процесса:</w:t>
      </w:r>
      <w:r w:rsidRPr="00253BAE">
        <w:rPr>
          <w:rStyle w:val="c11"/>
          <w:rFonts w:eastAsia="Calibri"/>
          <w:color w:val="000000"/>
        </w:rPr>
        <w:t> индивидуальные, групповые, индивидуал</w:t>
      </w:r>
      <w:r w:rsidRPr="00253BAE">
        <w:rPr>
          <w:rStyle w:val="c11"/>
          <w:rFonts w:eastAsia="Calibri"/>
          <w:color w:val="000000"/>
        </w:rPr>
        <w:t>ь</w:t>
      </w:r>
      <w:r w:rsidRPr="00253BAE">
        <w:rPr>
          <w:rStyle w:val="c11"/>
          <w:rFonts w:eastAsia="Calibri"/>
          <w:color w:val="000000"/>
        </w:rPr>
        <w:t>но-групповые, фронтальные, классные и внеклассные.</w:t>
      </w:r>
    </w:p>
    <w:bookmarkEnd w:id="1"/>
    <w:p w:rsidR="009546E9" w:rsidRDefault="009546E9" w:rsidP="009546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BAE" w:rsidRDefault="00253BAE" w:rsidP="009546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7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194898" w:rsidRDefault="00194898" w:rsidP="0095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математика разделен </w:t>
      </w:r>
      <w:r w:rsidRPr="0065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два модуля: алгебра и геометрия.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2697" w:rsidRPr="00A72697" w:rsidRDefault="00F60376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курсе алгебры можно выделить следующие основные содержательные линии: арифметика; алге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ра; функции; вероя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статистика. Наряду с этим в содержание включены два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методологических раздела: логика и множества;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в историческом развитии, что связано с реализацией целей </w:t>
      </w:r>
      <w:proofErr w:type="spellStart"/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общекультурного развития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 Содержание каждого из этих разделов разворачивается в содержательно-методическую линию, пронизывающую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основные содержательные линии.</w:t>
      </w:r>
    </w:p>
    <w:p w:rsidR="00A72697" w:rsidRPr="00A72697" w:rsidRDefault="00F60376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первая линия — </w:t>
      </w:r>
      <w:r w:rsidRPr="00F6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«Логика и множества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служит цели овладения учащи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 некотор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элементами универсального математического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вторая — «</w:t>
      </w:r>
      <w:r w:rsidRPr="00F6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 в историческом развитии»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способствует созданию общекультурного, гуманитарного фона и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 курса.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2697" w:rsidRPr="00A72697" w:rsidRDefault="00F60376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линии </w:t>
      </w:r>
      <w:r w:rsidRPr="00F6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«Арифметика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а также приобретению практических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 необходимых в повседневной жизни. Развитие п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о числе в основной школе связано с рациональными и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иррациональными числами, формиров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первичных представлений о действительном числе.</w:t>
      </w:r>
    </w:p>
    <w:p w:rsidR="00A72697" w:rsidRPr="00A72697" w:rsidRDefault="00F60376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линии </w:t>
      </w:r>
      <w:r w:rsidRPr="00F6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«Алгебра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способствует формированию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 и явлений реального мира</w:t>
      </w:r>
      <w:proofErr w:type="gramStart"/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алгоритмического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частности, для освоения курса информатики, и овладение 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авыками 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дуктивных рассуждений также являются задачами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алгебры. Преобразование символьных форм вносит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 вклад в развитие вообр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учащихся, их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к математическому творчеству. В основной школе материал гру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пируется вокруг рациональных выражений.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</w:t>
      </w:r>
      <w:r w:rsidR="00F60376" w:rsidRPr="00F6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«Функции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нацелено на получение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школьниками конкретных знаний о фун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как важнейшей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математической модели для описания и исследования </w:t>
      </w:r>
      <w:proofErr w:type="spellStart"/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разнобразных</w:t>
      </w:r>
      <w:proofErr w:type="spellEnd"/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 Изучение этого материала способствует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у учащихся умения использовать различные языки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(словесный,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имволический, графический), вносит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376"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 формирование представлений о роли математики в развитии цивилизации и культуры.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376" w:rsidRPr="00A72697" w:rsidRDefault="00F60376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</w:t>
      </w:r>
      <w:r w:rsidRPr="00F6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Вероятность и статистика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обязательный компонент школьного образован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усилив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его прикладное п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рактическое значение. Этот материал необходим, прежде всего, для 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у учащихся функциональной грамотности — умения воспринимать и критически анализир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нформацию, представленную в различных формах, понимать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ероятностный характер многих реальных зависимостей, производить простейшие вероятностные расчёты. Изучение основ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торики позволит учащемуся осуществлять рассмотрение случаев, перебор и подсчёт числа вариантов, в том числе</w:t>
      </w:r>
      <w:r w:rsidR="00A72697"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простейших прикладных задачах.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геометрии условно можно выделить следующие содержательные линии: «Наглядная геоме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рия», «Геометрические фигуры»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«Измерение геометрических величин», «Координаты», «Векторы», «Логика и множества», «Геометрия в историческом развитии».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относящийся к линии «</w:t>
      </w:r>
      <w:r w:rsidRPr="00A72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Наглядная геометрия</w:t>
      </w:r>
      <w:proofErr w:type="gramStart"/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наглядной стереометрии) сп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собствует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 представлений учащихся в рамках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планиметрии.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разделов </w:t>
      </w:r>
      <w:r w:rsidRPr="00A72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«Геометрические фигуры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A72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 геометрических величин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нац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 на получение конкретных знаний о геометрической фигуре как важнейшей математической м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 для описания окружающего мира. Систематическое изучение свойств геометрических фигур позволит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логическое мышление и показать применение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 при решении задач вычислител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конструктивного характера, а также практических.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относящийся к содержательным линиям «</w:t>
      </w:r>
      <w:r w:rsidRPr="00A72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Координаты» и «Векторы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значительной степени несёт в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которые находят применение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матем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дисциплинах, так и в смежных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предметах.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линии «</w:t>
      </w:r>
      <w:r w:rsidRPr="00A72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Логика и множества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то,</w:t>
      </w:r>
      <w:r w:rsidR="001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представленный здесь материал пр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мысли в устной и письменной речи.</w:t>
      </w:r>
    </w:p>
    <w:p w:rsidR="00A72697" w:rsidRPr="00A72697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«</w:t>
      </w:r>
      <w:r w:rsidRPr="00A72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 в историческом развитии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предназначена для формирования представлений о геометрии как части</w:t>
      </w:r>
      <w:r w:rsidR="001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культуры, для общего развития школьников, для</w:t>
      </w:r>
      <w:r w:rsidR="00194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кул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7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турно-исторической среды обучения.</w:t>
      </w:r>
    </w:p>
    <w:p w:rsidR="00A72697" w:rsidRPr="00F60376" w:rsidRDefault="00A72697" w:rsidP="0095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AE" w:rsidRPr="00F60376" w:rsidRDefault="00253BAE" w:rsidP="009546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76">
        <w:rPr>
          <w:rFonts w:ascii="Times New Roman" w:hAnsi="Times New Roman" w:cs="Times New Roman"/>
          <w:b/>
          <w:sz w:val="24"/>
          <w:szCs w:val="24"/>
        </w:rPr>
        <w:lastRenderedPageBreak/>
        <w:t>Логические связи предмета.</w:t>
      </w:r>
    </w:p>
    <w:p w:rsidR="00253BAE" w:rsidRPr="00F60376" w:rsidRDefault="00253BAE" w:rsidP="009546E9">
      <w:pPr>
        <w:pStyle w:val="Style1"/>
        <w:ind w:left="0" w:firstLine="709"/>
        <w:jc w:val="both"/>
        <w:rPr>
          <w:bCs/>
        </w:rPr>
      </w:pPr>
      <w:r w:rsidRPr="00F60376">
        <w:rPr>
          <w:bCs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253BAE" w:rsidRPr="00F60376" w:rsidRDefault="00253BAE" w:rsidP="009546E9">
      <w:pPr>
        <w:pStyle w:val="Style1"/>
        <w:ind w:left="0" w:firstLine="709"/>
        <w:jc w:val="both"/>
        <w:rPr>
          <w:bCs/>
        </w:rPr>
      </w:pPr>
      <w:r w:rsidRPr="00F60376">
        <w:rPr>
          <w:bCs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253BAE" w:rsidRPr="00F60376" w:rsidRDefault="00253BAE" w:rsidP="009546E9">
      <w:pPr>
        <w:pStyle w:val="Style1"/>
        <w:ind w:left="0" w:firstLine="709"/>
        <w:jc w:val="both"/>
        <w:rPr>
          <w:bCs/>
        </w:rPr>
      </w:pPr>
      <w:r w:rsidRPr="00F60376">
        <w:rPr>
          <w:bCs/>
        </w:rPr>
        <w:t>Овладение математическими знаниями и умениями необходимо для продолжения образов</w:t>
      </w:r>
      <w:r w:rsidRPr="00F60376">
        <w:rPr>
          <w:bCs/>
        </w:rPr>
        <w:t>а</w:t>
      </w:r>
      <w:r w:rsidRPr="00F60376">
        <w:rPr>
          <w:bCs/>
        </w:rPr>
        <w:t>ния, изучения смежных дисциплин, применения в повседневной жизни.</w:t>
      </w:r>
    </w:p>
    <w:p w:rsidR="00253BAE" w:rsidRPr="00F60376" w:rsidRDefault="00253BAE" w:rsidP="009546E9">
      <w:pPr>
        <w:pStyle w:val="Style1"/>
        <w:ind w:left="0" w:firstLine="709"/>
        <w:jc w:val="both"/>
        <w:rPr>
          <w:bCs/>
        </w:rPr>
      </w:pPr>
      <w:r w:rsidRPr="00F60376">
        <w:rPr>
          <w:bCs/>
        </w:rPr>
        <w:t>Обучение математике дает возможность формировать у учащихся качества мышления нео</w:t>
      </w:r>
      <w:r w:rsidRPr="00F60376">
        <w:rPr>
          <w:bCs/>
        </w:rPr>
        <w:t>б</w:t>
      </w:r>
      <w:r w:rsidRPr="00F60376">
        <w:rPr>
          <w:bCs/>
        </w:rPr>
        <w:t>ходимые для адаптации в современном информационном обществе.</w:t>
      </w:r>
    </w:p>
    <w:p w:rsidR="00253BAE" w:rsidRPr="00F60376" w:rsidRDefault="00253BAE" w:rsidP="009546E9">
      <w:pPr>
        <w:pStyle w:val="Style1"/>
        <w:ind w:left="0" w:firstLine="709"/>
        <w:jc w:val="both"/>
      </w:pPr>
      <w:r w:rsidRPr="00F60376">
        <w:rPr>
          <w:bCs/>
        </w:rPr>
        <w:t>Н</w:t>
      </w:r>
      <w:r w:rsidRPr="00F60376">
        <w:t>овизна данной программы определяется тем, что</w:t>
      </w:r>
      <w:r w:rsidRPr="00F60376">
        <w:rPr>
          <w:color w:val="000000"/>
        </w:rPr>
        <w:t xml:space="preserve"> в </w:t>
      </w:r>
      <w:r w:rsidRPr="00F60376">
        <w:t xml:space="preserve">основе построения данного курса лежит идея </w:t>
      </w:r>
      <w:proofErr w:type="spellStart"/>
      <w:r w:rsidRPr="00F60376">
        <w:t>гуманизации</w:t>
      </w:r>
      <w:proofErr w:type="spellEnd"/>
      <w:r w:rsidRPr="00F60376">
        <w:t xml:space="preserve"> обучения, соответствующая современным представлениям о целях школьного о</w:t>
      </w:r>
      <w:r w:rsidRPr="00F60376">
        <w:t>б</w:t>
      </w:r>
      <w:r w:rsidRPr="00F60376">
        <w:t>разования и уделяющая особое внимание личности ученика, его интересам и способностям. Предл</w:t>
      </w:r>
      <w:r w:rsidRPr="00F60376">
        <w:t>а</w:t>
      </w:r>
      <w:r w:rsidRPr="00F60376">
        <w:t>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</w:t>
      </w:r>
      <w:r w:rsidRPr="00F60376">
        <w:t>т</w:t>
      </w:r>
      <w:r w:rsidRPr="00F60376">
        <w:t>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2343AA" w:rsidRPr="000D6F77" w:rsidRDefault="00130B58" w:rsidP="009546E9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B5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343A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</w:t>
      </w:r>
      <w:r w:rsidRPr="000D6F77">
        <w:rPr>
          <w:rStyle w:val="af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</w:t>
      </w:r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это системообразующий предмет, который формирует </w:t>
      </w:r>
      <w:proofErr w:type="spellStart"/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общеучебные</w:t>
      </w:r>
      <w:proofErr w:type="spellEnd"/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в других предметах школьной программы химии, физике, биологии, географии, истории, информатике</w:t>
      </w:r>
      <w:r w:rsidR="002343AA"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43AA" w:rsidRPr="000D6F77" w:rsidRDefault="002343AA" w:rsidP="009546E9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spellStart"/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Межпредметная</w:t>
      </w:r>
      <w:proofErr w:type="spellEnd"/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связь математики и биологии ярко прослеживается при изучении темы прогре</w:t>
      </w:r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сии. Учащиеся с интересом находят примеры чисел Фибоначчи в строении различных растений и животных. </w:t>
      </w:r>
    </w:p>
    <w:p w:rsidR="002343AA" w:rsidRPr="000D6F77" w:rsidRDefault="000D6F77" w:rsidP="009546E9">
      <w:pPr>
        <w:pStyle w:val="a8"/>
        <w:jc w:val="both"/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 xml:space="preserve">       </w:t>
      </w:r>
      <w:r w:rsidR="002343AA"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>У ребенка должны быть богатые знания математики, чтобы понять </w:t>
      </w:r>
      <w:hyperlink r:id="rId8" w:history="1">
        <w:r w:rsidR="002343AA" w:rsidRPr="000D6F77">
          <w:rPr>
            <w:rStyle w:val="af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физику </w:t>
        </w:r>
      </w:hyperlink>
      <w:r w:rsidR="002343AA" w:rsidRPr="000D6F7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2343AA"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 xml:space="preserve"> как правило, оконч</w:t>
      </w:r>
      <w:r w:rsidR="002343AA"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>а</w:t>
      </w:r>
      <w:r w:rsidR="002343AA"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>тельная форма правил физики дается математикой.</w:t>
      </w:r>
    </w:p>
    <w:p w:rsidR="002343AA" w:rsidRPr="000D6F77" w:rsidRDefault="002343AA" w:rsidP="009546E9">
      <w:pPr>
        <w:pStyle w:val="a8"/>
        <w:jc w:val="both"/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</w:pPr>
      <w:r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 xml:space="preserve">      Молекулярные массы органических соединений вычисляются по математике. для измерения с</w:t>
      </w:r>
      <w:r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>о</w:t>
      </w:r>
      <w:r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>ставных частей смесей и химических соединений.</w:t>
      </w:r>
    </w:p>
    <w:p w:rsidR="002343AA" w:rsidRPr="000D6F77" w:rsidRDefault="002343AA" w:rsidP="009546E9">
      <w:pPr>
        <w:pStyle w:val="a8"/>
        <w:jc w:val="both"/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</w:pPr>
      <w:r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 xml:space="preserve">        Математика используется для составления карты, формирования ночей и дней, солнечного и лунного затмения, долготы, максимальной и минимальной температуры, барометрического давления, высоты над уровнем моря, геодезии…</w:t>
      </w:r>
    </w:p>
    <w:p w:rsidR="00253BAE" w:rsidRPr="000D6F77" w:rsidRDefault="002343AA" w:rsidP="009546E9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6F77">
        <w:rPr>
          <w:rFonts w:ascii="Times New Roman" w:hAnsi="Times New Roman" w:cs="Times New Roman"/>
          <w:color w:val="161514"/>
          <w:sz w:val="24"/>
          <w:szCs w:val="24"/>
          <w:shd w:val="clear" w:color="auto" w:fill="FFFFFF"/>
        </w:rPr>
        <w:t xml:space="preserve">         В истории математика помогает в вычислении дат.</w:t>
      </w:r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большим интересом ребята решают задачи исторического характера. История обогащает математику гуманитарным и эстетическим содержан</w:t>
      </w:r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D6F77">
        <w:rPr>
          <w:rFonts w:ascii="Times New Roman" w:hAnsi="Times New Roman" w:cs="Times New Roman"/>
          <w:sz w:val="24"/>
          <w:szCs w:val="24"/>
          <w:shd w:val="clear" w:color="auto" w:fill="FFFFFF"/>
        </w:rPr>
        <w:t>ем, развивает образное мышление учеников. Математика, развивающая логическое и системное мышление, в свою очередь занимает достойное место в истории, помогая лучше ее понять.</w:t>
      </w:r>
    </w:p>
    <w:p w:rsidR="002E7829" w:rsidRPr="00BD7D52" w:rsidRDefault="00194898" w:rsidP="009546E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D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4898" w:rsidRPr="00BE7526" w:rsidRDefault="00194898" w:rsidP="009546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26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 выполняется в соответствии с положением о с</w:t>
      </w:r>
      <w:r w:rsidRPr="00BE7526">
        <w:rPr>
          <w:rFonts w:ascii="Times New Roman" w:hAnsi="Times New Roman" w:cs="Times New Roman"/>
          <w:b/>
          <w:sz w:val="24"/>
          <w:szCs w:val="24"/>
        </w:rPr>
        <w:t>и</w:t>
      </w:r>
      <w:r w:rsidRPr="00BE7526">
        <w:rPr>
          <w:rFonts w:ascii="Times New Roman" w:hAnsi="Times New Roman" w:cs="Times New Roman"/>
          <w:b/>
          <w:sz w:val="24"/>
          <w:szCs w:val="24"/>
        </w:rPr>
        <w:t>стеме контроля и оценивания образовательных достижений учащихся МОУ БСОШ №2</w:t>
      </w:r>
      <w:r w:rsidR="00BD7D52" w:rsidRPr="00BE7526">
        <w:rPr>
          <w:rFonts w:ascii="Times New Roman" w:hAnsi="Times New Roman" w:cs="Times New Roman"/>
          <w:b/>
          <w:sz w:val="24"/>
          <w:szCs w:val="24"/>
        </w:rPr>
        <w:t>, утвержденным приказом директора школы № 139 от 06.02.2018 г</w:t>
      </w:r>
      <w:r w:rsidRPr="00BE7526">
        <w:rPr>
          <w:rFonts w:ascii="Times New Roman" w:hAnsi="Times New Roman" w:cs="Times New Roman"/>
          <w:b/>
          <w:sz w:val="24"/>
          <w:szCs w:val="24"/>
        </w:rPr>
        <w:t>.</w:t>
      </w:r>
    </w:p>
    <w:p w:rsidR="0061358F" w:rsidRPr="00253BAE" w:rsidRDefault="0061358F" w:rsidP="009546E9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AE">
        <w:rPr>
          <w:rStyle w:val="c11"/>
          <w:rFonts w:eastAsia="Calibri"/>
          <w:b/>
          <w:bCs/>
          <w:iCs/>
          <w:color w:val="000000"/>
        </w:rPr>
        <w:t>Формы оценки и контроля достижений обучающихся: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 xml:space="preserve">самостоятельные и проверочные работы (СР, </w:t>
      </w:r>
      <w:proofErr w:type="gramStart"/>
      <w:r w:rsidRPr="00253BAE">
        <w:rPr>
          <w:rStyle w:val="c11"/>
          <w:rFonts w:eastAsia="Calibri"/>
          <w:color w:val="000000"/>
        </w:rPr>
        <w:t>ПР</w:t>
      </w:r>
      <w:proofErr w:type="gramEnd"/>
      <w:r w:rsidRPr="00253BAE">
        <w:rPr>
          <w:rStyle w:val="c11"/>
          <w:rFonts w:eastAsia="Calibri"/>
          <w:color w:val="000000"/>
        </w:rPr>
        <w:t>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контрольные работы (</w:t>
      </w:r>
      <w:proofErr w:type="gramStart"/>
      <w:r w:rsidRPr="00253BAE">
        <w:rPr>
          <w:rStyle w:val="c11"/>
          <w:rFonts w:eastAsia="Calibri"/>
          <w:color w:val="000000"/>
        </w:rPr>
        <w:t>КР</w:t>
      </w:r>
      <w:proofErr w:type="gramEnd"/>
      <w:r w:rsidRPr="00253BAE">
        <w:rPr>
          <w:rStyle w:val="c11"/>
          <w:rFonts w:eastAsia="Calibri"/>
          <w:color w:val="000000"/>
        </w:rPr>
        <w:t>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устные ответы на уроках (УО);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математические диктанты и тесты (МД, МТ);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зачет (З);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диагностические задания (ДЗ);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задания рабочей тетради (РТ);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домашняя работа (</w:t>
      </w:r>
      <w:proofErr w:type="gramStart"/>
      <w:r w:rsidRPr="00253BAE">
        <w:rPr>
          <w:rStyle w:val="c11"/>
          <w:rFonts w:eastAsia="Calibri"/>
          <w:color w:val="000000"/>
        </w:rPr>
        <w:t>ДР</w:t>
      </w:r>
      <w:proofErr w:type="gramEnd"/>
      <w:r w:rsidRPr="00253BAE">
        <w:rPr>
          <w:rStyle w:val="c11"/>
          <w:rFonts w:eastAsia="Calibri"/>
          <w:color w:val="000000"/>
        </w:rPr>
        <w:t>) и домашняя контрольная работа (ДКР);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53BAE">
        <w:rPr>
          <w:rStyle w:val="c11"/>
          <w:rFonts w:eastAsia="Calibri"/>
          <w:color w:val="000000"/>
        </w:rPr>
        <w:t>исследовательская работа (ИР);</w:t>
      </w:r>
    </w:p>
    <w:p w:rsidR="0061358F" w:rsidRPr="00253BAE" w:rsidRDefault="0061358F" w:rsidP="009546E9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1"/>
          <w:rFonts w:eastAsia="Calibri"/>
          <w:color w:val="000000"/>
        </w:rPr>
      </w:pPr>
      <w:r w:rsidRPr="00253BAE">
        <w:rPr>
          <w:rStyle w:val="c11"/>
          <w:rFonts w:eastAsia="Calibri"/>
          <w:color w:val="000000"/>
        </w:rPr>
        <w:t>проектная работа (</w:t>
      </w:r>
      <w:proofErr w:type="spellStart"/>
      <w:r w:rsidRPr="00253BAE">
        <w:rPr>
          <w:rStyle w:val="c11"/>
          <w:rFonts w:eastAsia="Calibri"/>
          <w:color w:val="000000"/>
        </w:rPr>
        <w:t>ПрР</w:t>
      </w:r>
      <w:proofErr w:type="spellEnd"/>
      <w:r w:rsidRPr="00253BAE">
        <w:rPr>
          <w:rStyle w:val="c11"/>
          <w:rFonts w:eastAsia="Calibri"/>
          <w:color w:val="000000"/>
        </w:rPr>
        <w:t>).</w:t>
      </w:r>
    </w:p>
    <w:p w:rsidR="0061358F" w:rsidRPr="00253BAE" w:rsidRDefault="0061358F" w:rsidP="009546E9">
      <w:pPr>
        <w:pStyle w:val="c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3BAE">
        <w:rPr>
          <w:rStyle w:val="c11"/>
          <w:rFonts w:eastAsia="Calibri"/>
          <w:b/>
          <w:bCs/>
          <w:iCs/>
          <w:color w:val="000000"/>
        </w:rPr>
        <w:t>Виды контроля:</w:t>
      </w:r>
      <w:r w:rsidRPr="00253BAE">
        <w:rPr>
          <w:rStyle w:val="c11"/>
          <w:rFonts w:eastAsia="Calibri"/>
          <w:b/>
          <w:bCs/>
          <w:color w:val="000000"/>
        </w:rPr>
        <w:t xml:space="preserve"> </w:t>
      </w:r>
      <w:r w:rsidRPr="00253BAE">
        <w:rPr>
          <w:rStyle w:val="c11"/>
          <w:rFonts w:eastAsia="Calibri"/>
          <w:color w:val="000000"/>
        </w:rPr>
        <w:t>входной, тематический, итоговый.</w:t>
      </w:r>
    </w:p>
    <w:p w:rsidR="0061358F" w:rsidRPr="00253BAE" w:rsidRDefault="0061358F" w:rsidP="009546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BA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учебным планом, годовым кале</w:t>
      </w:r>
      <w:r w:rsidRPr="00253BAE">
        <w:rPr>
          <w:rFonts w:ascii="Times New Roman" w:hAnsi="Times New Roman" w:cs="Times New Roman"/>
          <w:sz w:val="24"/>
          <w:szCs w:val="24"/>
        </w:rPr>
        <w:t>н</w:t>
      </w:r>
      <w:r w:rsidRPr="00253BAE">
        <w:rPr>
          <w:rFonts w:ascii="Times New Roman" w:hAnsi="Times New Roman" w:cs="Times New Roman"/>
          <w:sz w:val="24"/>
          <w:szCs w:val="24"/>
        </w:rPr>
        <w:t>дарным учебным графиком, расписанием учебных занятий, внеурочной деятельности, расписанием звонков.</w:t>
      </w:r>
    </w:p>
    <w:p w:rsidR="0061358F" w:rsidRPr="0061358F" w:rsidRDefault="0061358F" w:rsidP="0061358F">
      <w:pPr>
        <w:pStyle w:val="a6"/>
        <w:keepNext/>
        <w:spacing w:before="0" w:after="0" w:line="240" w:lineRule="auto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>Уче</w:t>
      </w:r>
      <w:r w:rsidRPr="0061358F">
        <w:rPr>
          <w:rFonts w:ascii="Times New Roman" w:hAnsi="Times New Roman" w:cs="Times New Roman"/>
          <w:b/>
          <w:i w:val="0"/>
        </w:rPr>
        <w:t>бно-тематический план. Алгебра. 7 класс</w:t>
      </w:r>
    </w:p>
    <w:tbl>
      <w:tblPr>
        <w:tblStyle w:val="af"/>
        <w:tblpPr w:leftFromText="180" w:rightFromText="180" w:vertAnchor="text" w:horzAnchor="margin" w:tblpY="5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7938"/>
      </w:tblGrid>
      <w:tr w:rsidR="0061358F" w:rsidRPr="00BE7526" w:rsidTr="0093631F">
        <w:tc>
          <w:tcPr>
            <w:tcW w:w="534" w:type="dxa"/>
          </w:tcPr>
          <w:p w:rsidR="0061358F" w:rsidRPr="00BE7526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E75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61358F" w:rsidRPr="00BE7526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Раздел уче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ного курса</w:t>
            </w:r>
          </w:p>
        </w:tc>
        <w:tc>
          <w:tcPr>
            <w:tcW w:w="992" w:type="dxa"/>
          </w:tcPr>
          <w:p w:rsidR="0061358F" w:rsidRPr="00BE7526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7938" w:type="dxa"/>
          </w:tcPr>
          <w:p w:rsidR="0061358F" w:rsidRPr="00BE7526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E7526">
              <w:rPr>
                <w:rFonts w:ascii="Times New Roman" w:hAnsi="Times New Roman" w:cs="Times New Roman"/>
              </w:rPr>
              <w:t>Характеристика видов деятельности учащихся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Дроби и пр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центы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рациональными числами, вычислять значения степеней с натуральными показателями.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прикидку и оценку в ходе вычислений.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представления дробных чисел при их сра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нении и в вычислениях.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эксперименты.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поиск информации, содержащей данные, выраженные в процентах, интерпретировать эти данные. 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Решать задачи на проценты и дроби.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числовых данных, находить среднее арифметическое, моду и размах числовых наборов, в том числе извлекая необходимую и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формацию из таблиц и диаграмм.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содержательные примеры использования среднего арифмет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ческого, моды и размаха для описания данных.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Прямая и о</w:t>
            </w:r>
            <w:r w:rsidRPr="000D6F77">
              <w:rPr>
                <w:rFonts w:ascii="Times New Roman" w:hAnsi="Times New Roman" w:cs="Times New Roman"/>
                <w:i w:val="0"/>
              </w:rPr>
              <w:t>б</w:t>
            </w:r>
            <w:r w:rsidRPr="000D6F77">
              <w:rPr>
                <w:rFonts w:ascii="Times New Roman" w:hAnsi="Times New Roman" w:cs="Times New Roman"/>
                <w:i w:val="0"/>
              </w:rPr>
              <w:t>ратная пр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порц</w:t>
            </w:r>
            <w:r w:rsidRPr="000D6F77">
              <w:rPr>
                <w:rFonts w:ascii="Times New Roman" w:hAnsi="Times New Roman" w:cs="Times New Roman"/>
                <w:i w:val="0"/>
              </w:rPr>
              <w:t>и</w:t>
            </w:r>
            <w:r w:rsidRPr="000D6F77">
              <w:rPr>
                <w:rFonts w:ascii="Times New Roman" w:hAnsi="Times New Roman" w:cs="Times New Roman"/>
                <w:i w:val="0"/>
              </w:rPr>
              <w:t>онал</w:t>
            </w:r>
            <w:r w:rsidRPr="000D6F77">
              <w:rPr>
                <w:rFonts w:ascii="Times New Roman" w:hAnsi="Times New Roman" w:cs="Times New Roman"/>
                <w:i w:val="0"/>
              </w:rPr>
              <w:t>ь</w:t>
            </w:r>
            <w:r w:rsidRPr="000D6F77">
              <w:rPr>
                <w:rFonts w:ascii="Times New Roman" w:hAnsi="Times New Roman" w:cs="Times New Roman"/>
                <w:i w:val="0"/>
              </w:rPr>
              <w:t>ность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зависимости с помощью формул; выполнять вычисления по формулам, выражать из формулы одни величины через другие.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Распознавать прямую и обратную пропорциональные зависимости. И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пользовать свойства прямой и  обратной пропорциональности для выпо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нения практических расчетов.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прямую и обратную пропорциональные зав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симости, на пропорциональное деление. </w:t>
            </w:r>
          </w:p>
          <w:p w:rsidR="0061358F" w:rsidRPr="000D6F77" w:rsidRDefault="0061358F" w:rsidP="006135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моделировать условие с п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мощью схем, строить логическую цепочку рассуждений; критически оц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нивать полученный ответ, осуществлять самоконтроль, проверяя ответ на соответствие условию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Введ</w:t>
            </w:r>
            <w:r w:rsidRPr="000D6F77">
              <w:rPr>
                <w:rFonts w:ascii="Times New Roman" w:hAnsi="Times New Roman" w:cs="Times New Roman"/>
                <w:i w:val="0"/>
              </w:rPr>
              <w:t>е</w:t>
            </w:r>
            <w:r w:rsidRPr="000D6F77">
              <w:rPr>
                <w:rFonts w:ascii="Times New Roman" w:hAnsi="Times New Roman" w:cs="Times New Roman"/>
                <w:i w:val="0"/>
              </w:rPr>
              <w:t>ние в алге</w:t>
            </w:r>
            <w:r w:rsidRPr="000D6F77">
              <w:rPr>
                <w:rFonts w:ascii="Times New Roman" w:hAnsi="Times New Roman" w:cs="Times New Roman"/>
                <w:i w:val="0"/>
              </w:rPr>
              <w:t>б</w:t>
            </w:r>
            <w:r w:rsidRPr="000D6F77">
              <w:rPr>
                <w:rFonts w:ascii="Times New Roman" w:hAnsi="Times New Roman" w:cs="Times New Roman"/>
                <w:i w:val="0"/>
              </w:rPr>
              <w:t>ру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Применять язык алгебры при выполнении элементарных языково-символических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суммы и произведения.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Выполнять числовые подстановки в буквенное выражение, вычислять числовое значение буквенного выражения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Ура</w:t>
            </w:r>
            <w:r w:rsidRPr="000D6F77">
              <w:rPr>
                <w:rFonts w:ascii="Times New Roman" w:hAnsi="Times New Roman" w:cs="Times New Roman"/>
                <w:i w:val="0"/>
              </w:rPr>
              <w:t>в</w:t>
            </w:r>
            <w:r w:rsidRPr="000D6F77">
              <w:rPr>
                <w:rFonts w:ascii="Times New Roman" w:hAnsi="Times New Roman" w:cs="Times New Roman"/>
                <w:i w:val="0"/>
              </w:rPr>
              <w:t xml:space="preserve">нения 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Интерпретировать  словесную формулировку условия задачи к алгебра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ческой модели путём составления уравнения. 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о корнях уравнения с опорой на определение корня.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Объяснять и формулировать правила преобразования уравнений. Ко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струировать алгоритм решения линейных уравнений, распознавать лине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ные уравнения, решать линейные уравнения, а также уравнения, сводящ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еся к ним, с помощью простейших преобразований.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составлять уравнение по условию задачи, решать составленное уравнение.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рассуждения, основанные на интерпретации условия поста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ленной задачи, для поиска целых корней некоторых несложных линейных уравнений.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Коо</w:t>
            </w:r>
            <w:r w:rsidRPr="000D6F77">
              <w:rPr>
                <w:rFonts w:ascii="Times New Roman" w:hAnsi="Times New Roman" w:cs="Times New Roman"/>
                <w:i w:val="0"/>
              </w:rPr>
              <w:t>р</w:t>
            </w:r>
            <w:r w:rsidRPr="000D6F77">
              <w:rPr>
                <w:rFonts w:ascii="Times New Roman" w:hAnsi="Times New Roman" w:cs="Times New Roman"/>
                <w:i w:val="0"/>
              </w:rPr>
              <w:lastRenderedPageBreak/>
              <w:t>динаты и гр</w:t>
            </w:r>
            <w:r w:rsidRPr="000D6F77">
              <w:rPr>
                <w:rFonts w:ascii="Times New Roman" w:hAnsi="Times New Roman" w:cs="Times New Roman"/>
                <w:i w:val="0"/>
              </w:rPr>
              <w:t>а</w:t>
            </w:r>
            <w:r w:rsidRPr="000D6F77">
              <w:rPr>
                <w:rFonts w:ascii="Times New Roman" w:hAnsi="Times New Roman" w:cs="Times New Roman"/>
                <w:i w:val="0"/>
              </w:rPr>
              <w:t>фики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lastRenderedPageBreak/>
              <w:t>12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Изображать числа точками координатной прямой, пары чисел точками к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ординатной плоскости.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на координатной плоскости геометрические изображения мн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жеств, заданных алгебраически, описывать множества точек координа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ной плоскости алгебраическими соотношениями.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реальные зависимости графиками. </w:t>
            </w:r>
          </w:p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Читать графики реальных зависимостей.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lastRenderedPageBreak/>
              <w:t>6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Сво</w:t>
            </w:r>
            <w:r w:rsidRPr="000D6F77">
              <w:rPr>
                <w:rFonts w:ascii="Times New Roman" w:hAnsi="Times New Roman" w:cs="Times New Roman"/>
                <w:i w:val="0"/>
              </w:rPr>
              <w:t>й</w:t>
            </w:r>
            <w:r w:rsidRPr="000D6F77">
              <w:rPr>
                <w:rFonts w:ascii="Times New Roman" w:hAnsi="Times New Roman" w:cs="Times New Roman"/>
                <w:i w:val="0"/>
              </w:rPr>
              <w:t>ства степ</w:t>
            </w:r>
            <w:r w:rsidRPr="000D6F77">
              <w:rPr>
                <w:rFonts w:ascii="Times New Roman" w:hAnsi="Times New Roman" w:cs="Times New Roman"/>
                <w:i w:val="0"/>
              </w:rPr>
              <w:t>е</w:t>
            </w:r>
            <w:r w:rsidRPr="000D6F77">
              <w:rPr>
                <w:rFonts w:ascii="Times New Roman" w:hAnsi="Times New Roman" w:cs="Times New Roman"/>
                <w:i w:val="0"/>
              </w:rPr>
              <w:t>ни с нат</w:t>
            </w:r>
            <w:r w:rsidRPr="000D6F77">
              <w:rPr>
                <w:rFonts w:ascii="Times New Roman" w:hAnsi="Times New Roman" w:cs="Times New Roman"/>
                <w:i w:val="0"/>
              </w:rPr>
              <w:t>у</w:t>
            </w:r>
            <w:r w:rsidRPr="000D6F77">
              <w:rPr>
                <w:rFonts w:ascii="Times New Roman" w:hAnsi="Times New Roman" w:cs="Times New Roman"/>
                <w:i w:val="0"/>
              </w:rPr>
              <w:t>рал</w:t>
            </w:r>
            <w:r w:rsidRPr="000D6F77">
              <w:rPr>
                <w:rFonts w:ascii="Times New Roman" w:hAnsi="Times New Roman" w:cs="Times New Roman"/>
                <w:i w:val="0"/>
              </w:rPr>
              <w:t>ь</w:t>
            </w:r>
            <w:r w:rsidRPr="000D6F77">
              <w:rPr>
                <w:rFonts w:ascii="Times New Roman" w:hAnsi="Times New Roman" w:cs="Times New Roman"/>
                <w:i w:val="0"/>
              </w:rPr>
              <w:t>ным пок</w:t>
            </w:r>
            <w:r w:rsidRPr="000D6F77">
              <w:rPr>
                <w:rFonts w:ascii="Times New Roman" w:hAnsi="Times New Roman" w:cs="Times New Roman"/>
                <w:i w:val="0"/>
              </w:rPr>
              <w:t>а</w:t>
            </w:r>
            <w:r w:rsidRPr="000D6F77">
              <w:rPr>
                <w:rFonts w:ascii="Times New Roman" w:hAnsi="Times New Roman" w:cs="Times New Roman"/>
                <w:i w:val="0"/>
              </w:rPr>
              <w:t>зат</w:t>
            </w:r>
            <w:r w:rsidRPr="000D6F77">
              <w:rPr>
                <w:rFonts w:ascii="Times New Roman" w:hAnsi="Times New Roman" w:cs="Times New Roman"/>
                <w:i w:val="0"/>
              </w:rPr>
              <w:t>е</w:t>
            </w:r>
            <w:r w:rsidRPr="000D6F77">
              <w:rPr>
                <w:rFonts w:ascii="Times New Roman" w:hAnsi="Times New Roman" w:cs="Times New Roman"/>
                <w:i w:val="0"/>
              </w:rPr>
              <w:t>лем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пересчёта объектов или комбинаций.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определение числа перестановок и выполнять с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ответствующие вычисления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Мн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гочл</w:t>
            </w:r>
            <w:r w:rsidRPr="000D6F77">
              <w:rPr>
                <w:rFonts w:ascii="Times New Roman" w:hAnsi="Times New Roman" w:cs="Times New Roman"/>
                <w:i w:val="0"/>
              </w:rPr>
              <w:t>е</w:t>
            </w:r>
            <w:r w:rsidRPr="000D6F77">
              <w:rPr>
                <w:rFonts w:ascii="Times New Roman" w:hAnsi="Times New Roman" w:cs="Times New Roman"/>
                <w:i w:val="0"/>
              </w:rPr>
              <w:t>ны</w:t>
            </w:r>
          </w:p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16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действия с многочленами</w:t>
            </w:r>
            <w:proofErr w:type="gramStart"/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формулы сокращённого умножения(для двучленов), применять их в преобразованиях выражений и вычислениях. Проводить исследование для конструирования и последу</w:t>
            </w: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доказательства новых формул сокращённого умножения.</w:t>
            </w:r>
          </w:p>
          <w:p w:rsidR="0061358F" w:rsidRPr="000D6F77" w:rsidRDefault="0061358F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уравнения, сводящиеся к линейным уравнениям. Решать текст</w:t>
            </w: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задачи алгебраическим</w:t>
            </w:r>
          </w:p>
          <w:p w:rsidR="0061358F" w:rsidRPr="000D6F77" w:rsidRDefault="0061358F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способом: моделировать условие задачи рисунком, чертежом; переходить от словесной формулировки условия задачи к алгебраической модели п</w:t>
            </w: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 составления уравнения; решать составленное уравнение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Разл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жение мног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членов на мн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жители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16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множители, применяя различные способы; анализировать многочлен и распознавать возможность примен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ния того или иного приёма разложения его на множители. Применять ра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личные формы самоконтроля при выполнении преобразований.</w:t>
            </w:r>
          </w:p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Применять разложение на множители к решению уравнений.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Повт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 xml:space="preserve">рение 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Применить теоретические знания и практические умения для решения б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зовых задач.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Част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та и вер</w:t>
            </w:r>
            <w:r w:rsidRPr="000D6F77">
              <w:rPr>
                <w:rFonts w:ascii="Times New Roman" w:hAnsi="Times New Roman" w:cs="Times New Roman"/>
                <w:i w:val="0"/>
              </w:rPr>
              <w:t>о</w:t>
            </w:r>
            <w:r w:rsidRPr="000D6F77">
              <w:rPr>
                <w:rFonts w:ascii="Times New Roman" w:hAnsi="Times New Roman" w:cs="Times New Roman"/>
                <w:i w:val="0"/>
              </w:rPr>
              <w:t>я</w:t>
            </w:r>
            <w:r w:rsidRPr="000D6F77">
              <w:rPr>
                <w:rFonts w:ascii="Times New Roman" w:hAnsi="Times New Roman" w:cs="Times New Roman"/>
                <w:i w:val="0"/>
              </w:rPr>
              <w:t>т</w:t>
            </w:r>
            <w:r w:rsidRPr="000D6F77">
              <w:rPr>
                <w:rFonts w:ascii="Times New Roman" w:hAnsi="Times New Roman" w:cs="Times New Roman"/>
                <w:i w:val="0"/>
              </w:rPr>
              <w:t>ность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эксперименты со случайными исходами, в том числе с пом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щью компьютерного моделирования, интерпретировать их результаты. Вычислять частоту случайного события; оценивать вероятность с пом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щью частоты, полученной опытным путем; прогнозировать частоту наступления события по его вероятности.</w:t>
            </w:r>
          </w:p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случайных событий, в частности достоверных и н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F77">
              <w:rPr>
                <w:rFonts w:ascii="Times New Roman" w:hAnsi="Times New Roman" w:cs="Times New Roman"/>
                <w:sz w:val="24"/>
                <w:szCs w:val="24"/>
              </w:rPr>
              <w:t>возможных событий, маловероятных и равновероятных событий.</w:t>
            </w:r>
          </w:p>
        </w:tc>
      </w:tr>
      <w:tr w:rsidR="0061358F" w:rsidRPr="000D6F77" w:rsidTr="0093631F">
        <w:tc>
          <w:tcPr>
            <w:tcW w:w="534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</w:t>
            </w:r>
            <w:r w:rsidRPr="000D6F77">
              <w:rPr>
                <w:rFonts w:ascii="Times New Roman" w:hAnsi="Times New Roman" w:cs="Times New Roman"/>
                <w:i w:val="0"/>
              </w:rPr>
              <w:t>того</w:t>
            </w:r>
          </w:p>
        </w:tc>
        <w:tc>
          <w:tcPr>
            <w:tcW w:w="992" w:type="dxa"/>
          </w:tcPr>
          <w:p w:rsidR="0061358F" w:rsidRPr="000D6F77" w:rsidRDefault="0061358F" w:rsidP="0061358F">
            <w:pPr>
              <w:pStyle w:val="a6"/>
              <w:keepNext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0D6F77">
              <w:rPr>
                <w:rFonts w:ascii="Times New Roman" w:hAnsi="Times New Roman" w:cs="Times New Roman"/>
                <w:i w:val="0"/>
              </w:rPr>
              <w:t>102</w:t>
            </w:r>
          </w:p>
        </w:tc>
        <w:tc>
          <w:tcPr>
            <w:tcW w:w="7938" w:type="dxa"/>
          </w:tcPr>
          <w:p w:rsidR="0061358F" w:rsidRPr="000D6F77" w:rsidRDefault="0061358F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829" w:rsidRPr="003D1C46" w:rsidRDefault="008F426E" w:rsidP="003D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4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3D1C46">
        <w:rPr>
          <w:rFonts w:ascii="Times New Roman" w:hAnsi="Times New Roman" w:cs="Times New Roman"/>
          <w:b/>
          <w:sz w:val="24"/>
          <w:szCs w:val="24"/>
        </w:rPr>
        <w:t>. Г</w:t>
      </w:r>
      <w:r w:rsidRPr="003D1C46"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3D1C46">
        <w:rPr>
          <w:rFonts w:ascii="Times New Roman" w:hAnsi="Times New Roman" w:cs="Times New Roman"/>
          <w:b/>
          <w:sz w:val="24"/>
          <w:szCs w:val="24"/>
        </w:rPr>
        <w:t>.</w:t>
      </w:r>
      <w:r w:rsidRPr="003D1C46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7938"/>
      </w:tblGrid>
      <w:tr w:rsidR="002E7829" w:rsidRPr="00BE7526" w:rsidTr="0093631F">
        <w:tc>
          <w:tcPr>
            <w:tcW w:w="56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Раздел уче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ного курса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793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2E7829" w:rsidRPr="00BE7526" w:rsidTr="0093631F">
        <w:trPr>
          <w:trHeight w:val="1172"/>
        </w:trPr>
        <w:tc>
          <w:tcPr>
            <w:tcW w:w="56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ние в ге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Объяснять что такое отрезок, луч, угол, какие фигуры называются равн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 как сравниваются и измеряются отрезки и углы,</w:t>
            </w:r>
            <w:r w:rsidR="0061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градус и гр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дусная мера угла,</w:t>
            </w:r>
            <w:r w:rsidR="006135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какой угол называют прямым, тупым, острым, разве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нутым,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середина отрезка и биссектриса угла,</w:t>
            </w:r>
          </w:p>
        </w:tc>
      </w:tr>
      <w:tr w:rsidR="002E7829" w:rsidRPr="00BE7526" w:rsidTr="0093631F">
        <w:trPr>
          <w:trHeight w:val="1692"/>
        </w:trPr>
        <w:tc>
          <w:tcPr>
            <w:tcW w:w="56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ные и верт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ные углы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Объяснять, какие углы называют смежными и вертикальными,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формулировать и обосновывать утверждения о свойствах смежных и ве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тикальных углов.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Объяснять какие прямые называют перпендикулярными, формулировать и обосновывать утверждения о свойстве двух прямых, перпендикулярных третьей,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Изображать и распознавать указанные простейшие фигуры на чертежах, решать задачи, связанные с этими простейшими</w:t>
            </w:r>
          </w:p>
        </w:tc>
      </w:tr>
      <w:tr w:rsidR="002E7829" w:rsidRPr="00BE7526" w:rsidTr="0093631F">
        <w:tc>
          <w:tcPr>
            <w:tcW w:w="56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знаки раве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2E7829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Объяснять, какая фигура  называется треугольником, что такое вершины, стороны, углы, периметр треугольника, какой треугольник называется равнобедренным и какой равносторонним, какие треугольники называю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ся равными.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проведе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ным из данной точки к данной прямой. Формулировать и доказывать те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рему о перпендикуляре к прямой; объяснять, какие отрезки называются медианой, биссектрисой и высотой треугольника. Формулировать и док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зывать теоремы о свойствах равнобедренного треугольника; решать зад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чи, связанные с признаками равенства треугольников и свойствами равн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бедренного треугольника. Формулировать определение окружности; об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ъ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яснять, что такое центр, радиус, хорда и диаметр окружности; решать пр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стейшие задачи на построение (построение угла, равного данному, п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строение биссектрисы угла, построение перпендикулярных прямых, п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строение середины отрезка) и более сложные задачи, использующие ук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занные простейшие. Сопоставлять полученный результат с условием зад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чи; анализировать возможные случаи.</w:t>
            </w:r>
          </w:p>
        </w:tc>
      </w:tr>
      <w:tr w:rsidR="002E7829" w:rsidRPr="00BE7526" w:rsidTr="0093631F">
        <w:trPr>
          <w:trHeight w:val="5860"/>
        </w:trPr>
        <w:tc>
          <w:tcPr>
            <w:tcW w:w="56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Сумма углов тр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сумме углов треугольника и ее следствие о внешнем угле треугольника. Проводить классификацию тр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угольников по углам. Формулировать и доказывать теорему о соотнош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ниях между сторонами и углами треугольник</w:t>
            </w:r>
            <w:proofErr w:type="gramStart"/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прямое и обратное утве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ждения) и следствие из нее, теорему о неравенстве треугольника. Форм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лировать и доказывать теоремы о свойствах прямоугольных треугольн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E7526">
              <w:rPr>
                <w:rStyle w:val="c67"/>
                <w:rFonts w:ascii="Times New Roman" w:hAnsi="Times New Roman" w:cs="Times New Roman"/>
                <w:sz w:val="24"/>
                <w:szCs w:val="24"/>
              </w:rPr>
              <w:t>прямоугольный треугольник с углом 30</w:t>
            </w:r>
            <w:r w:rsidRPr="00BE7526">
              <w:rPr>
                <w:rStyle w:val="c59"/>
                <w:rFonts w:ascii="Times New Roman" w:hAnsi="Times New Roman" w:cs="Times New Roman"/>
                <w:sz w:val="24"/>
                <w:szCs w:val="24"/>
              </w:rPr>
              <w:t>0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, признаки равенства прям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 xml:space="preserve">угольных треугольников). Формулировать определение параллельных прямых. Объяснять с помощью рисунка, какие углы, образованные при пересечении двух прямых секущей, называются </w:t>
            </w:r>
            <w:proofErr w:type="spellStart"/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накрестлежащими</w:t>
            </w:r>
            <w:proofErr w:type="spellEnd"/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 xml:space="preserve">, какие односторонними и какие соответственными; формулировать и доказывать теоремы, выражающие признаки параллельности двух прямых. Объяснять, что такое аксиомы геометрии и какие аксиомы уже использовались ранее; формулировать аксиому параллельных прямых и выводить следствия из нее. Формулировать и доказывать теоремы о свойствах параллельных прямых, обратные теоремам о признаках параллельности, связанных  с </w:t>
            </w:r>
            <w:proofErr w:type="spellStart"/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накрестлежащими</w:t>
            </w:r>
            <w:proofErr w:type="spellEnd"/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, соответственными и односторонними углами. В связи с этим объяснять, что такое условие и заключение теоремы, какая теорема называется обратной по отношению к данной теореме.  Объяснять, в чем заключается метод доказательства от противного; приводить примеры и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пользования этого метода. Решать задачи на вычисление, доказательство</w:t>
            </w:r>
          </w:p>
        </w:tc>
      </w:tr>
      <w:tr w:rsidR="002E7829" w:rsidRPr="00BE7526" w:rsidTr="0093631F">
        <w:tc>
          <w:tcPr>
            <w:tcW w:w="56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ческие п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  <w:shd w:val="clear" w:color="auto" w:fill="auto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окружности. Формулир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 xml:space="preserve">вать определение касательной к окружности. Формулировать и доказывать теоремы: о свойстве касательной, об отрезках касательных, проведенных из одной точки. Формулировать понятия центрального угла и градусной 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lastRenderedPageBreak/>
              <w:t>меры дуги окружности. Формулировать определения окружностей, вп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санной в многоугольник и описанной около многоугольника. Формулир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вать и доказывать теоремы: об окружности, вписанной в треугольник, об окружности, описанной около треугольника, об окружности, описанной около треугольника. Решать задачи на вычисление, доказательство, п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строение, связанные с окружностью, вписанными и описанными</w:t>
            </w:r>
          </w:p>
        </w:tc>
      </w:tr>
      <w:tr w:rsidR="00DD008E" w:rsidRPr="00BE7526" w:rsidTr="0093631F">
        <w:tc>
          <w:tcPr>
            <w:tcW w:w="568" w:type="dxa"/>
            <w:shd w:val="clear" w:color="auto" w:fill="auto"/>
          </w:tcPr>
          <w:p w:rsidR="00DD008E" w:rsidRPr="00BE7526" w:rsidRDefault="00DD008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DD008E" w:rsidRPr="00BE7526" w:rsidRDefault="00DD008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вое п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DD008E" w:rsidRPr="00BE7526" w:rsidRDefault="00DD008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DD008E" w:rsidRPr="00BE7526" w:rsidRDefault="00DD008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Применить теоретические знания и практические умения для решения б</w:t>
            </w:r>
            <w:r w:rsidRPr="00BE7526">
              <w:t>а</w:t>
            </w:r>
            <w:r w:rsidRPr="00BE7526">
              <w:t>зовых задач.</w:t>
            </w:r>
          </w:p>
        </w:tc>
      </w:tr>
      <w:tr w:rsidR="00DD008E" w:rsidRPr="00BE7526" w:rsidTr="0093631F">
        <w:tc>
          <w:tcPr>
            <w:tcW w:w="568" w:type="dxa"/>
            <w:shd w:val="clear" w:color="auto" w:fill="auto"/>
          </w:tcPr>
          <w:p w:rsidR="00DD008E" w:rsidRPr="00BE7526" w:rsidRDefault="00DD008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08E" w:rsidRPr="00BE7526" w:rsidRDefault="00DD008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DD008E" w:rsidRPr="00BE7526" w:rsidRDefault="00DD008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shd w:val="clear" w:color="auto" w:fill="auto"/>
          </w:tcPr>
          <w:p w:rsidR="00DD008E" w:rsidRPr="00BE7526" w:rsidRDefault="00DD008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58F" w:rsidRDefault="0061358F" w:rsidP="00613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29" w:rsidRPr="00BE7526" w:rsidRDefault="00C80F83" w:rsidP="00613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61358F">
        <w:rPr>
          <w:rFonts w:ascii="Times New Roman" w:hAnsi="Times New Roman" w:cs="Times New Roman"/>
          <w:b/>
          <w:sz w:val="24"/>
          <w:szCs w:val="24"/>
        </w:rPr>
        <w:t>. А</w:t>
      </w:r>
      <w:r w:rsidR="008F426E" w:rsidRPr="00BE7526">
        <w:rPr>
          <w:rFonts w:ascii="Times New Roman" w:hAnsi="Times New Roman" w:cs="Times New Roman"/>
          <w:b/>
          <w:sz w:val="24"/>
          <w:szCs w:val="24"/>
        </w:rPr>
        <w:t>лгебра</w:t>
      </w:r>
      <w:r w:rsidR="0061358F">
        <w:rPr>
          <w:rFonts w:ascii="Times New Roman" w:hAnsi="Times New Roman" w:cs="Times New Roman"/>
          <w:b/>
          <w:sz w:val="24"/>
          <w:szCs w:val="24"/>
        </w:rPr>
        <w:t>.</w:t>
      </w:r>
      <w:r w:rsidR="008F426E" w:rsidRPr="00BE7526">
        <w:rPr>
          <w:rFonts w:ascii="Times New Roman" w:hAnsi="Times New Roman" w:cs="Times New Roman"/>
          <w:b/>
          <w:sz w:val="24"/>
          <w:szCs w:val="24"/>
        </w:rPr>
        <w:t xml:space="preserve"> 8 класс.</w:t>
      </w: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7938"/>
      </w:tblGrid>
      <w:tr w:rsidR="003E7439" w:rsidRPr="00BE7526" w:rsidTr="0093631F">
        <w:trPr>
          <w:trHeight w:val="109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 w:rsidRPr="00BE7526">
              <w:t>Раздел уче</w:t>
            </w:r>
            <w:r w:rsidRPr="00BE7526">
              <w:t>б</w:t>
            </w:r>
            <w:r w:rsidRPr="00BE7526">
              <w:t>ного курса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Ко-во часов на из</w:t>
            </w:r>
            <w:r w:rsidRPr="00BE7526">
              <w:t>у</w:t>
            </w:r>
            <w:r w:rsidRPr="00BE7526">
              <w:t>чение раздела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Характеристика видов деятельности учащегося</w:t>
            </w:r>
          </w:p>
          <w:p w:rsidR="00717C7F" w:rsidRPr="00BE7526" w:rsidRDefault="00717C7F" w:rsidP="006135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39" w:rsidRPr="00BE7526" w:rsidTr="0093631F">
        <w:trPr>
          <w:trHeight w:val="42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Алге</w:t>
            </w:r>
            <w:r w:rsidRPr="00BE7526">
              <w:t>б</w:t>
            </w:r>
            <w:r w:rsidRPr="00BE7526">
              <w:t>раич</w:t>
            </w:r>
            <w:r w:rsidRPr="00BE7526">
              <w:t>е</w:t>
            </w:r>
            <w:r w:rsidRPr="00BE7526">
              <w:t>ские дроби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23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C7F" w:rsidRPr="00BE7526" w:rsidRDefault="00717C7F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алгебраические выражения. Находить область определ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алгебраической дроби; выполнять числовые подстановки и вычислять значение дроби, в том числе с помощью калькулятора.</w:t>
            </w:r>
            <w:r w:rsidRPr="00BE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новное свойство алгебраической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 и применять его для преобразов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дробей. Выполнять действия с алгебраическими дробями. Применять преобразования выражений для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задач. Выражать переменные из формул</w:t>
            </w:r>
          </w:p>
          <w:p w:rsidR="00717C7F" w:rsidRPr="00BE7526" w:rsidRDefault="00717C7F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(физических, геометрических, описывающих бытовые ситуации). Пров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исследования, выявлять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закономерности.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степени с целым п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казателем.</w:t>
            </w:r>
          </w:p>
          <w:p w:rsidR="00717C7F" w:rsidRPr="00BE7526" w:rsidRDefault="00717C7F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Формулировать, записывать в символической форме и иллюстрировать примерами свойства степени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целым показателем; применять свойства степени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преобразования выражений и вычислений. Использовать з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 чисел в стандартном виде для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размеров объектов, дл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процессов в окружающем мире. Сравнивать числа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величины, записанные с использованием степени 10 Выполнять вычисления с реал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данными.</w:t>
            </w:r>
          </w:p>
          <w:p w:rsidR="002E7829" w:rsidRPr="003D1C46" w:rsidRDefault="00717C7F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прикидку и оценку результатов вычислений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дробными коэффициентами,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алгебраич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мето</w:t>
            </w:r>
            <w:r w:rsidR="003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3E7439" w:rsidRPr="00BE7526" w:rsidTr="0093631F">
        <w:trPr>
          <w:trHeight w:val="51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ратные корни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C7F" w:rsidRPr="00BE7526" w:rsidRDefault="003E7439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квадратного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числа. Применять график функции y = х2 для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 корней квадратных уравнений, исполь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 при необходимости калькулятор; проводить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квадратных корней. Строить график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квадратичной</w:t>
            </w:r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кции</w:t>
            </w:r>
            <w:proofErr w:type="gramStart"/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17C7F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исследовать по графику её свойства.</w:t>
            </w:r>
          </w:p>
          <w:p w:rsidR="002E7829" w:rsidRPr="003D1C46" w:rsidRDefault="00717C7F" w:rsidP="003D1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свойства арифметических квадратных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корней; применять их к преобразованию выраже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ний.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выражений, содерж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квадратные корни; выполнять знаково-символические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 с и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обозначений квадра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кубического корня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х2 = а,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точные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приближённые корни при а &gt; 0Формулировать определение корня третьей степени; находить значения кубических ко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при н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</w:t>
            </w:r>
            <w:r w:rsidR="003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используя калькулятор</w:t>
            </w:r>
          </w:p>
        </w:tc>
      </w:tr>
      <w:tr w:rsidR="003E7439" w:rsidRPr="00BE7526" w:rsidTr="0093631F">
        <w:trPr>
          <w:trHeight w:val="50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ратные ура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квадратные уравнения, классифицировать их. Выводить формулу корней квадратного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 Решать квадратные уравнения — полные и неполные. Проводить простейшие исследования квадратных уравнений.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уравнения, сводящиеся к квадратным, путём преобр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а также с помощью замены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переменной.</w:t>
            </w:r>
          </w:p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анализировать связь между корнями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коэффициентами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квадратного уравнения. Формулировать и доказывать теорему Виета, а также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обратную теорему, применять эти теоремы для решения разноо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задач.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текстовые задачи алгебраическим </w:t>
            </w:r>
            <w:proofErr w:type="spell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proofErr w:type="spellEnd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бом: переходить от словесной формулировки условия задачи к алгебра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модели путём составления уравнения; решать составленное ура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нение;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результат.</w:t>
            </w:r>
          </w:p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квадратный трёхчлен, выяснять возможность разложения на множители, представлять квадратный трёхчлен в виде произведения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нейных множителей. Применять различные приёмы самоконтроля при выполнении преобразований.</w:t>
            </w:r>
          </w:p>
          <w:p w:rsidR="002E7829" w:rsidRPr="003D1C46" w:rsidRDefault="008F13E1" w:rsidP="003D1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квадратных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буквенными коэффиц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ентами, выяв</w:t>
            </w:r>
            <w:r w:rsidR="003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закономерности</w:t>
            </w:r>
          </w:p>
        </w:tc>
      </w:tr>
      <w:tr w:rsidR="003E7439" w:rsidRPr="00BE7526" w:rsidTr="0093631F">
        <w:trPr>
          <w:trHeight w:val="51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ма ура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является ли пара чисел решением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менными; приводить примеры решений уравнений с двумя переменными.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алгебраической моделью которых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уравнение с двумя переменными; находить целые решения путём перебора.</w:t>
            </w:r>
          </w:p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линейные уравнения с двумя пер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менными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— графики</w:t>
            </w:r>
          </w:p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уравнений; извлекать из уравнения вида у = </w:t>
            </w:r>
            <w:proofErr w:type="spell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l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полож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прямой в координатной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плоскости. Распознавать параллельные и п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ресекающиеся прямые по их уравнениям; конструировать уравнения пр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мых, параллельных данной пря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мой.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</w:p>
          <w:p w:rsidR="002E7829" w:rsidRPr="003D1C46" w:rsidRDefault="008F13E1" w:rsidP="003D1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построении графиков линейных уравнений.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системы двух линейных уравнений с 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переменными;</w:t>
            </w:r>
            <w:r w:rsidR="00DD008E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уравнений; решать простейшие системы, в которых одно из уравнений не является линейным.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алгебраический аппарат для решения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на координатной плоскости. Решать текстовые задачи алгебраическим способом: перех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словесной формулировки условия задачи к алгебраической модели путём составления системы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уравнений; решать составленную систему </w:t>
            </w:r>
            <w:proofErr w:type="spell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уравнний</w:t>
            </w:r>
            <w:proofErr w:type="spellEnd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интерпретировать</w:t>
            </w:r>
            <w:r w:rsidR="003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3E7439" w:rsidRPr="00BE7526" w:rsidTr="0093631F">
        <w:trPr>
          <w:trHeight w:val="50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функций, заданных формулами (при необходимости использовать калькулятор);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таблицы значений функций.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по точкам графики функций. Описывать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 на основе её графического преставления.</w:t>
            </w:r>
          </w:p>
          <w:p w:rsidR="008F13E1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реальные зависимости формулами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графиками. Читать графики реальных зависимостей.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функциональную симв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 для записи разнообразных фактов, связанных с рассматриваемыми функциями, обогащая опыт выполнения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наково-символических действий. Строить речевые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8F13E1" w:rsidRPr="00BE7526" w:rsidRDefault="003E7439" w:rsidP="00613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ерминологии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компьютерные программы для построения графиков функций, для исследования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оложения на координатной плоск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графиков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в зависимости от значений коэффициентов, вход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формулу.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виды изучаемых функций. Показывать сх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 расположение на координатной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плоскости графиков функций вида у = </w:t>
            </w:r>
            <w:proofErr w:type="spellStart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 = </w:t>
            </w:r>
            <w:proofErr w:type="spellStart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proofErr w:type="spellEnd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b,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</w:t>
            </w:r>
            <w:proofErr w:type="spellEnd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=x в зависимости от значений коэффициентов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F13E1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входящих в формулы.</w:t>
            </w:r>
          </w:p>
          <w:p w:rsidR="002E7829" w:rsidRPr="00BE7526" w:rsidRDefault="008F13E1" w:rsidP="006135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графики изучаемых функций; описывать их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</w:tr>
      <w:tr w:rsidR="003E7439" w:rsidRPr="00BE7526" w:rsidTr="0093631F">
        <w:trPr>
          <w:trHeight w:val="51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ятность и ст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тист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3D1C46" w:rsidRDefault="008F13E1" w:rsidP="003D1C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числовые ряды с помощью различных средних. Находить вероятности событий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равновозможных исходах; решать задачи на</w:t>
            </w:r>
            <w:r w:rsidR="003E7439"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числение вероятностей с применением комбинаторики. Находить геоме</w:t>
            </w:r>
            <w:r w:rsidRPr="00BE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рические вероятности</w:t>
            </w:r>
          </w:p>
        </w:tc>
      </w:tr>
      <w:tr w:rsidR="003E7439" w:rsidRPr="00BE7526" w:rsidTr="0093631F">
        <w:trPr>
          <w:trHeight w:val="50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вое повт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Применить теоретические знания и практические умения для решения б</w:t>
            </w:r>
            <w:r w:rsidRPr="00BE7526">
              <w:t>а</w:t>
            </w:r>
            <w:r w:rsidRPr="00BE7526">
              <w:t>зовых задач.</w:t>
            </w:r>
          </w:p>
        </w:tc>
      </w:tr>
      <w:tr w:rsidR="003E7439" w:rsidRPr="00BE7526" w:rsidTr="0093631F">
        <w:trPr>
          <w:trHeight w:val="51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102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0D6F77" w:rsidRDefault="000D6F77" w:rsidP="0061358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E7829" w:rsidRPr="003D1C46" w:rsidRDefault="003D1C46" w:rsidP="003D1C4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8F426E" w:rsidRPr="003D1C4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. Г</w:t>
      </w:r>
      <w:r w:rsidR="008F426E" w:rsidRPr="003D1C46">
        <w:rPr>
          <w:rFonts w:ascii="Times New Roman" w:hAnsi="Times New Roman" w:cs="Times New Roman"/>
          <w:b/>
          <w:sz w:val="24"/>
          <w:szCs w:val="24"/>
        </w:rPr>
        <w:t>еометрия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426E" w:rsidRPr="003D1C46">
        <w:rPr>
          <w:rFonts w:ascii="Times New Roman" w:hAnsi="Times New Roman" w:cs="Times New Roman"/>
          <w:b/>
          <w:sz w:val="24"/>
          <w:szCs w:val="24"/>
        </w:rPr>
        <w:t xml:space="preserve"> 8 класс.</w:t>
      </w:r>
    </w:p>
    <w:tbl>
      <w:tblPr>
        <w:tblW w:w="1049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5"/>
        <w:gridCol w:w="975"/>
        <w:gridCol w:w="992"/>
        <w:gridCol w:w="7938"/>
      </w:tblGrid>
      <w:tr w:rsidR="002E7829" w:rsidRPr="00BE7526" w:rsidTr="0093631F">
        <w:trPr>
          <w:trHeight w:val="112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№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Раздел уче</w:t>
            </w:r>
            <w:r w:rsidRPr="00BE7526">
              <w:t>б</w:t>
            </w:r>
            <w:r w:rsidRPr="00BE7526">
              <w:t>ного курса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Ко-во часов на из</w:t>
            </w:r>
            <w:r w:rsidRPr="00BE7526">
              <w:t>у</w:t>
            </w:r>
            <w:r w:rsidRPr="00BE7526">
              <w:t>чение раздела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2E7829" w:rsidRPr="00BE7526" w:rsidTr="0093631F">
        <w:trPr>
          <w:trHeight w:hRule="exact" w:val="5409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Чет</w:t>
            </w:r>
            <w:r w:rsidRPr="00BE7526">
              <w:t>ы</w:t>
            </w:r>
            <w:r w:rsidRPr="00BE7526">
              <w:t>рё</w:t>
            </w:r>
            <w:r w:rsidRPr="00BE7526">
              <w:t>х</w:t>
            </w:r>
            <w:r w:rsidRPr="00BE7526">
              <w:t>угол</w:t>
            </w:r>
            <w:r w:rsidRPr="00BE7526">
              <w:t>ь</w:t>
            </w:r>
            <w:r w:rsidRPr="00BE7526">
              <w:t>ники.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четырехугольник и его элемент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вершины, стороны противолежащие и соседние, диагонали;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-параллелограмм, прямоугольник, ромб, квадрат;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-средняя линия треугольника;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-трапеция и ее элементы; равнобокая, прямоугольная трапеция;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линия трапеции.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теоремы: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-признак параллелограмма;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диагоналей параллелограмма;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-свойство противолежащих сторон и углов параллелограмма;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диагоналей прямоугольника и ромба;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-Фалеса;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средних линий треугольника и трапеции;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пропорциональных отрезках.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квадрат есть одновременно и прямоугольник и ромб.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 помощью циркуля и линейки четвертый пропорциональный 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резок.</w:t>
            </w:r>
            <w:r w:rsidR="003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вычисление, доказательство и построение, и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изученные признаки, свойства, теоремы.</w:t>
            </w:r>
          </w:p>
          <w:p w:rsidR="002E7829" w:rsidRPr="00BE7526" w:rsidRDefault="002E7829" w:rsidP="0061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2E7829" w:rsidRPr="00BE7526" w:rsidTr="0093631F">
        <w:trPr>
          <w:trHeight w:hRule="exact" w:val="7523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Теор</w:t>
            </w:r>
            <w:r w:rsidRPr="00BE7526">
              <w:t>е</w:t>
            </w:r>
            <w:r w:rsidRPr="00BE7526">
              <w:t>ма Пиф</w:t>
            </w:r>
            <w:r w:rsidRPr="00BE7526">
              <w:t>а</w:t>
            </w:r>
            <w:r w:rsidRPr="00BE7526">
              <w:t>гора.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-косинус, синус, тангенс и котангенс острого угла прямоугольного тр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-перпендикуляр, наклонная, ее основание и проекция.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-Египетский треугольник.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-теорему Пифагора;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теорему о зависимости косинуса от градусной меры угла;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неравенство треугольника;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 тождества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α+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α=1,</m:t>
              </m:r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den>
              </m:f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den>
              </m:f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   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m:oMath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)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-любой катет меньше гипотенузы;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-косинус любого угла меньше 1;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-наклонная больше перпендикуляра;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-равные наклонные имеют равные проекции, а больше та, у которой пр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 больше;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-любая сторона треугольника меньше суммы двух других сторон; синус и тангенс зависят только от величины угла.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выражаются катеты и гипотенуза через синус, косинус, тангенс и к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 острого угла прямоугольного треугольника;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равны значения синуса, косинуса, тангенса и котангенса углов 30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соответствующие задачи на вычисления и доказательство. </w:t>
            </w:r>
          </w:p>
        </w:tc>
      </w:tr>
      <w:tr w:rsidR="002E7829" w:rsidRPr="00BE7526" w:rsidTr="0093631F">
        <w:trPr>
          <w:trHeight w:hRule="exact" w:val="2833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 xml:space="preserve">Окружность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rPr>
                <w:rStyle w:val="c30"/>
              </w:rPr>
              <w:t>Исследовать взаимное расположение прямой и окружности. Формулир</w:t>
            </w:r>
            <w:r w:rsidRPr="00BE7526">
              <w:rPr>
                <w:rStyle w:val="c30"/>
              </w:rPr>
              <w:t>о</w:t>
            </w:r>
            <w:r w:rsidRPr="00BE7526">
              <w:rPr>
                <w:rStyle w:val="c30"/>
              </w:rPr>
              <w:t>вать определение касательной к окружности. Формулировать и доказывать теоремы: о свойстве касательной, об отрезках касательных, проведенных из одной точки. Формулировать понятия центрального угла и градусной меры дуги окружности. Формулировать определения окружностей, вп</w:t>
            </w:r>
            <w:r w:rsidRPr="00BE7526">
              <w:rPr>
                <w:rStyle w:val="c30"/>
              </w:rPr>
              <w:t>и</w:t>
            </w:r>
            <w:r w:rsidRPr="00BE7526">
              <w:rPr>
                <w:rStyle w:val="c30"/>
              </w:rPr>
              <w:t>санной в многоугольник и описанной около многоугольника. Формулир</w:t>
            </w:r>
            <w:r w:rsidRPr="00BE7526">
              <w:rPr>
                <w:rStyle w:val="c30"/>
              </w:rPr>
              <w:t>о</w:t>
            </w:r>
            <w:r w:rsidRPr="00BE7526">
              <w:rPr>
                <w:rStyle w:val="c30"/>
              </w:rPr>
              <w:t>вать и доказывать теоремы: об окружности, вписанной в треугольник, об окружности, описанной около треугольника, об окружности, описанной около треугольника. Решать задачи на вычисление, доказательство, п</w:t>
            </w:r>
            <w:r w:rsidRPr="00BE7526">
              <w:rPr>
                <w:rStyle w:val="c30"/>
              </w:rPr>
              <w:t>о</w:t>
            </w:r>
            <w:r w:rsidRPr="00BE7526">
              <w:rPr>
                <w:rStyle w:val="c30"/>
              </w:rPr>
              <w:t>строение, связанные с окружностью, вписанными</w:t>
            </w:r>
          </w:p>
        </w:tc>
      </w:tr>
      <w:tr w:rsidR="002E7829" w:rsidRPr="00BE7526" w:rsidTr="0093631F">
        <w:trPr>
          <w:trHeight w:val="56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товы коо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динаты на пло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-декартова система координат, ось абсцисс, ось ординат, координаты то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начало координат;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-уравнение фигуры;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-угловой коэффициент прямой.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-формулу координат середины отрезка;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-расстояния между двумя точками;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-уравнение окружности, в том числе с центром в начале координат;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уравнение прямой, условие параллельности прямой одной из осей коо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динат, условие прохождения ее через начало координат;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равен угловой коэффициент прямой;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для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&lt;α&lt;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равенства </w:t>
            </w:r>
            <w:proofErr w:type="spellStart"/>
            <m:oMath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sin</m:t>
              </m:r>
              <w:proofErr w:type="spellEnd"/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sin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m:oMath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cos</m:t>
              </m:r>
              <w:proofErr w:type="spellEnd"/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cos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=-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m:oMath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с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=-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с</m:t>
              </m:r>
              <w:proofErr w:type="spellStart"/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tg</m:t>
              </m:r>
              <w:proofErr w:type="spellEnd"/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вычисление, нахождение и доказательство.</w:t>
            </w:r>
          </w:p>
        </w:tc>
      </w:tr>
      <w:tr w:rsidR="002E7829" w:rsidRPr="00BE7526" w:rsidTr="0093631F">
        <w:trPr>
          <w:trHeight w:val="22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что такое: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-преобразование фигуры, обратное преобразование;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-движение;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-преобразование симметрии относительно точки, центр симметрии;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преобразование симметрии относительно прямой, ось симметрии;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-поворот плоскости; угол поворота;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-параллельный перенос.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доказывать, что: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-точки прямой при движении переходят в точки прямой с сохранением их порядка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-преобразования симметрии являются движением.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движения и свойства параллельного переноса;</w:t>
            </w:r>
          </w:p>
          <w:p w:rsidR="002E7829" w:rsidRPr="003D1C46" w:rsidRDefault="008F426E" w:rsidP="003D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используя приобретенные знания.</w:t>
            </w:r>
          </w:p>
        </w:tc>
      </w:tr>
      <w:tr w:rsidR="002E7829" w:rsidRPr="00BE7526" w:rsidTr="0093631F">
        <w:trPr>
          <w:trHeight w:val="22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lastRenderedPageBreak/>
              <w:t>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Вект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-вектор и его направление, одинаково и противоположно направленные векторы;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-абсолютная величина (модуль) вектора, координаты вектора;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-нулевой вектор;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-равные векторы;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 между векторами;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-сумма и разность векторов;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-скалярное произведение векторов;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-единичный и координатные векторы;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-проекции вектора на оси координат,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-правило треугольника;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-теорему об абсолютной величине и направлении вектора, умноженного на число;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-теорему о скалярном произведении векторов.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произведения вектора и числа;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-условие перпендикулярности векторов,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-вектор можно отложить от любой точки,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-равные векторы одинаково направлены и равны по модулю, а также им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равные соответствующие координаты;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-скалярное произведение векторов дистрибутивно.</w:t>
            </w:r>
          </w:p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Решать задачи на построение, вычисления, используя приобретенные зн</w:t>
            </w:r>
            <w:r w:rsidRPr="00BE7526">
              <w:t>а</w:t>
            </w:r>
            <w:r w:rsidRPr="00BE7526">
              <w:t>ния.</w:t>
            </w:r>
          </w:p>
        </w:tc>
      </w:tr>
      <w:tr w:rsidR="002E7829" w:rsidRPr="00BE7526" w:rsidTr="0093631F">
        <w:trPr>
          <w:trHeight w:val="22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вое п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Применить теоретические знания и практические умения для решения б</w:t>
            </w:r>
            <w:r w:rsidRPr="00BE7526">
              <w:t>а</w:t>
            </w:r>
            <w:r w:rsidRPr="00BE7526">
              <w:t>зовых задач на распознавание и вычисления</w:t>
            </w:r>
          </w:p>
        </w:tc>
      </w:tr>
      <w:tr w:rsidR="002E7829" w:rsidRPr="00BE7526" w:rsidTr="0093631F">
        <w:trPr>
          <w:trHeight w:val="22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68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944A9B" w:rsidRDefault="00944A9B" w:rsidP="0061358F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29" w:rsidRPr="00BE7526" w:rsidRDefault="008F426E" w:rsidP="0061358F">
      <w:pPr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3D1C46">
        <w:rPr>
          <w:rFonts w:ascii="Times New Roman" w:hAnsi="Times New Roman" w:cs="Times New Roman"/>
          <w:b/>
          <w:sz w:val="24"/>
          <w:szCs w:val="24"/>
        </w:rPr>
        <w:t>. А</w:t>
      </w:r>
      <w:r w:rsidRPr="00BE7526">
        <w:rPr>
          <w:rFonts w:ascii="Times New Roman" w:hAnsi="Times New Roman" w:cs="Times New Roman"/>
          <w:b/>
          <w:sz w:val="24"/>
          <w:szCs w:val="24"/>
        </w:rPr>
        <w:t>лгебра</w:t>
      </w:r>
      <w:r w:rsidR="003D1C46">
        <w:rPr>
          <w:rFonts w:ascii="Times New Roman" w:hAnsi="Times New Roman" w:cs="Times New Roman"/>
          <w:b/>
          <w:sz w:val="24"/>
          <w:szCs w:val="24"/>
        </w:rPr>
        <w:t>.</w:t>
      </w:r>
      <w:r w:rsidRPr="00BE7526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2E7829" w:rsidRPr="00BE7526" w:rsidRDefault="002E7829" w:rsidP="0061358F">
      <w:pPr>
        <w:pStyle w:val="Style4"/>
        <w:widowControl/>
        <w:tabs>
          <w:tab w:val="left" w:pos="869"/>
        </w:tabs>
        <w:spacing w:line="240" w:lineRule="auto"/>
        <w:ind w:firstLine="709"/>
        <w:jc w:val="center"/>
      </w:pPr>
    </w:p>
    <w:tbl>
      <w:tblPr>
        <w:tblW w:w="1049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7938"/>
      </w:tblGrid>
      <w:tr w:rsidR="002E7829" w:rsidRPr="00BE7526" w:rsidTr="0093631F">
        <w:trPr>
          <w:trHeight w:val="6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Раздел уче</w:t>
            </w:r>
            <w:r w:rsidRPr="00BE7526">
              <w:t>б</w:t>
            </w:r>
            <w:r w:rsidRPr="00BE7526">
              <w:t>ного курса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Кол-во часов на из</w:t>
            </w:r>
            <w:r w:rsidRPr="00BE7526">
              <w:t>у</w:t>
            </w:r>
            <w:r w:rsidRPr="00BE7526">
              <w:t>чение раздела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Характеристика основных видов  деятельности ученика</w:t>
            </w:r>
          </w:p>
        </w:tc>
      </w:tr>
      <w:tr w:rsidR="002E7829" w:rsidRPr="00BE7526" w:rsidTr="0093631F">
        <w:trPr>
          <w:trHeight w:val="24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Нер</w:t>
            </w:r>
            <w:r w:rsidRPr="00BE7526">
              <w:t>а</w:t>
            </w:r>
            <w:r w:rsidRPr="00BE7526">
              <w:t>венства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сел; сравнивать и упорядочивать действительные числа. Описывать мн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жество действительных чисел. Использовать в письменной математич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ской речи обозначения и графические изображения числовых множеств, 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теоретико-множественную символику.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формы записи приближённых значений; делать 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воды о точности приближения по записи приближённого значения.</w:t>
            </w:r>
            <w:r w:rsidR="003D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неравенства, системы линейных неравенств с одной переме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ной. 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Доказывать неравенства, применяя приёмы, основанные на определении отношений «больше» и «меньше», свойствах неравенств, некоторых кла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сических неравенствах.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числовых неравенств, иллюстрировать их на к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ординатной прямой, доказывать алгебраически; применять свойства нер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венств в ходе решения задач. </w:t>
            </w:r>
          </w:p>
        </w:tc>
      </w:tr>
      <w:tr w:rsidR="002E7829" w:rsidRPr="00BE7526" w:rsidTr="0093631F">
        <w:trPr>
          <w:trHeight w:val="2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рати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ная фун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Выявлять путём наблюдений и обобщать особенности графика квадрати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Проводить разнообразные исследования, связанные с квадратичной фун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цией и её графиком.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Выполнять знаково-символические действия с использованием функци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нальной символики; строить речевые конструкции с использованием функциональной терминологии.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равенств при решении различных задач.</w:t>
            </w:r>
          </w:p>
        </w:tc>
      </w:tr>
      <w:tr w:rsidR="002E7829" w:rsidRPr="00BE7526" w:rsidTr="0093631F">
        <w:trPr>
          <w:trHeight w:val="5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 Ура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нения и с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стемы ура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25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и иррациональные выражения, классифиц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ровать рациональные выражения. Находить область определения раци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нального выражения; доказывать тождества. Давать графическую инте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претацию функциональных свойств выражений с одной переменной.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Распознавать целые и дробные уравнения. Решать целые и дробные выр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жения, применяя различные приёмы.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весной формулировки условия задачи к алгебраической модели путём с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ставления уравнения или системы уравнений; решать составленное ура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нение (систему уравнений); интерпретировать </w:t>
            </w:r>
            <w:proofErr w:type="spellStart"/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proofErr w:type="spellEnd"/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функционально-графические представления для решения и исследования уравнений и систем</w:t>
            </w:r>
          </w:p>
        </w:tc>
      </w:tr>
      <w:tr w:rsidR="002E7829" w:rsidRPr="00BE7526" w:rsidTr="0093631F">
        <w:trPr>
          <w:trHeight w:val="52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ческая и ге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ческая пр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Применять индексные обозначения, строить речевые высказывания с 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пользованием терминологии, связанной с понятием последовательности.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Вычислять члены последовательностей, заданных формулой n-</w:t>
            </w:r>
            <w:proofErr w:type="spellStart"/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 члена или рекуррентной формулой.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ности точками на координатной плоскости.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мулы общего члена арифметической и геометрической прогрессий, суммы первых n членов арифметической и геометрической прогрессий; решать задачи с использованием этих формул.</w:t>
            </w:r>
          </w:p>
          <w:p w:rsidR="002E7829" w:rsidRPr="00BE7526" w:rsidRDefault="008F426E" w:rsidP="0061358F">
            <w:pPr>
              <w:pStyle w:val="ae"/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примеры из реальной жизни, иллюстрирующие изменения в арифметической прогрессии, в геометрической прогрессии; изображать 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зависимости графически.</w:t>
            </w:r>
          </w:p>
          <w:p w:rsidR="002E7829" w:rsidRPr="00BE7526" w:rsidRDefault="008F426E" w:rsidP="0061358F">
            <w:pPr>
              <w:pStyle w:val="ae"/>
              <w:tabs>
                <w:tab w:val="left" w:pos="869"/>
              </w:tabs>
              <w:spacing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2E7829" w:rsidRPr="00BE7526" w:rsidTr="0093631F">
        <w:trPr>
          <w:trHeight w:val="5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ские иссл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Осуществлять поиск статистической информации, рассматривать реал</w:t>
            </w:r>
            <w:r w:rsidRPr="00BE7526">
              <w:t>ь</w:t>
            </w:r>
            <w:r w:rsidRPr="00BE7526">
              <w:t>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</w:t>
            </w:r>
            <w:r w:rsidRPr="00BE7526">
              <w:t>а</w:t>
            </w:r>
            <w:r w:rsidRPr="00BE7526">
              <w:t>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2E7829" w:rsidRPr="00BE7526" w:rsidTr="0093631F">
        <w:trPr>
          <w:trHeight w:val="2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вое повт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рение.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Применить теоретические знания и практические умения для решения м</w:t>
            </w:r>
            <w:r w:rsidRPr="00BE7526">
              <w:t>а</w:t>
            </w:r>
            <w:r w:rsidRPr="00BE7526">
              <w:t xml:space="preserve">тематических задач в рамках подготовки к итоговой аттестации. </w:t>
            </w:r>
          </w:p>
        </w:tc>
      </w:tr>
      <w:tr w:rsidR="002E7829" w:rsidRPr="00BE7526" w:rsidTr="0093631F">
        <w:trPr>
          <w:trHeight w:val="2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8F426E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E7526">
              <w:t>102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7829" w:rsidRPr="00BE7526" w:rsidRDefault="002E7829" w:rsidP="0061358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944A9B" w:rsidRDefault="00944A9B" w:rsidP="0061358F">
      <w:pPr>
        <w:tabs>
          <w:tab w:val="left" w:pos="8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829" w:rsidRPr="00BE7526" w:rsidRDefault="008F426E" w:rsidP="0061358F">
      <w:pPr>
        <w:tabs>
          <w:tab w:val="left" w:pos="8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93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</w:t>
      </w:r>
      <w:r w:rsidRPr="00BE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еометрия</w:t>
      </w:r>
      <w:r w:rsidR="0093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E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</w:t>
      </w:r>
    </w:p>
    <w:p w:rsidR="002E7829" w:rsidRPr="00BE7526" w:rsidRDefault="002E7829" w:rsidP="0061358F">
      <w:pPr>
        <w:tabs>
          <w:tab w:val="left" w:pos="8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7938"/>
      </w:tblGrid>
      <w:tr w:rsidR="002E7829" w:rsidRPr="00BE7526" w:rsidTr="0093631F">
        <w:trPr>
          <w:trHeight w:val="7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уче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курса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из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раздела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2E7829" w:rsidRPr="00BE7526" w:rsidTr="0093631F">
        <w:trPr>
          <w:trHeight w:val="25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 фигур.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3D1C46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26E"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-Признаки подобия треугольников   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-свойство высоты прямоугольного треугольника, проведенной из вершины прямого угла на гипотенузу;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-свойство вписанных углов, опирающихся на одну и ту же дугу.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вписанные углы, опирающиеся на диаметр – прямые.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 элементов подобных треугольников, вычи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вписанных и центральных углов и соответствующих им дуг.</w:t>
            </w:r>
          </w:p>
        </w:tc>
      </w:tr>
      <w:tr w:rsidR="002E7829" w:rsidRPr="00BE7526" w:rsidTr="0093631F">
        <w:trPr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-теоремы косинусов и синусов;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-соотношение между углами и противолежащими сторонами треугольн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равен квадрат стороны треугольника;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значит решить треугольник.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треугольники.</w:t>
            </w:r>
          </w:p>
        </w:tc>
      </w:tr>
      <w:tr w:rsidR="002E7829" w:rsidRPr="00BE7526" w:rsidTr="0093631F">
        <w:trPr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-ломаная и ее элементы, длина ломаной, простая и замкнутая ломаные;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-многоугольник и его элементы, плоский многоугольник, выпуклый мн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гоугольник;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 выпуклого многоугольника и внешний его угол;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-правильный многоугольник;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-вписанный и описанный;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многоугольника, центральный угол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-радиан, радианная мера угла;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Пи.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-приближенное значение числа Пи;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градусную меру перевести в радианную и наоборот;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 правильных многоугольников отношения периметров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радиусов вписанных и описанных окружностей равны.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длина окружности.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теоремы: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длине отрезка, соединяющего концы ломаной;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сумме углов выпуклого многоугольника;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 том, что правильный выпуклый многоугольник является вписанным и описанным;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подобии правильных многоугольников;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отношении длины  окружности к диаметру.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Выводить формулы для радиусов вписанных и описанных окружностей правильных 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-угольников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=3;4;6).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-вписанные в окружность и описанные около нее правильные шестиугол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четырехугольник, треугольник; 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-строить по вписанному правильному 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-угольнику правильный 2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-угольник.</w:t>
            </w:r>
          </w:p>
          <w:p w:rsidR="002E7829" w:rsidRPr="003D1C4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задачи.</w:t>
            </w:r>
          </w:p>
        </w:tc>
      </w:tr>
      <w:tr w:rsidR="002E7829" w:rsidRPr="00BE7526" w:rsidTr="0093631F">
        <w:trPr>
          <w:trHeight w:val="25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фигур.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-круг, его центр и радиус;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-круговой сектор и сегмент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и доказывать: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правил</w:t>
            </w:r>
            <w:proofErr w:type="gramStart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формулы) нахождения площади  треугольника;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равна площадь круга.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формулы: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-площади прямоугольника, параллелограмма, треугольника (через сторону и высоту, Герона), трапеции.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радиусов вписанной и описанной окружностей треугольника.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формулы вычисления площади кругового сектора и сегмента;</w:t>
            </w:r>
          </w:p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относятся площади подобных фигур.</w:t>
            </w:r>
          </w:p>
          <w:p w:rsidR="002E7829" w:rsidRPr="003D1C46" w:rsidRDefault="008F426E" w:rsidP="003D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задачи.</w:t>
            </w:r>
          </w:p>
        </w:tc>
      </w:tr>
      <w:tr w:rsidR="002E7829" w:rsidRPr="00BE7526" w:rsidTr="0093631F">
        <w:trPr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вое п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имеющиеся знания курса планиметрии и применять их для р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задач.</w:t>
            </w:r>
          </w:p>
        </w:tc>
      </w:tr>
      <w:tr w:rsidR="002E7829" w:rsidRPr="00BE7526" w:rsidTr="0093631F">
        <w:trPr>
          <w:trHeight w:val="26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ст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-стереометрия;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-параллельные и скрещивающиеся в пространстве прямые;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-параллельные прямая и плоскость;  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-параллельные плоскости;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-прямая, перпендикулярная плоскости;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-расстояние от точки до плоскости;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-наклонная, ее основание и проекция;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-многогранники, виды многогранников, основные элементы многогранн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ков;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-примеры тел вращения, их основные элементы.</w:t>
            </w:r>
          </w:p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найти площадь и объем прямоугольного параллелепипеда, куба.</w:t>
            </w:r>
          </w:p>
        </w:tc>
      </w:tr>
      <w:tr w:rsidR="002E7829" w:rsidRPr="00BE7526" w:rsidTr="0093631F">
        <w:trPr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2E7829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8F426E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7829" w:rsidRPr="00BE7526" w:rsidRDefault="002E7829" w:rsidP="0061358F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29" w:rsidRDefault="002E7829" w:rsidP="0061358F">
      <w:pPr>
        <w:keepNext/>
        <w:tabs>
          <w:tab w:val="left" w:pos="86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74D" w:rsidRDefault="006B074D" w:rsidP="0061358F">
      <w:pPr>
        <w:keepNext/>
        <w:tabs>
          <w:tab w:val="left" w:pos="86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_Toc31893451"/>
      <w:bookmarkStart w:id="3" w:name="_Toc284663425"/>
      <w:bookmarkStart w:id="4" w:name="_Toc284662798"/>
      <w:bookmarkStart w:id="5" w:name="_Toc405513920"/>
      <w:r>
        <w:rPr>
          <w:rFonts w:ascii="Times New Roman" w:hAnsi="Times New Roman"/>
          <w:b/>
          <w:sz w:val="28"/>
          <w:szCs w:val="28"/>
        </w:rPr>
        <w:t>Содержание курса математики в 7–9 классах</w:t>
      </w:r>
      <w:bookmarkEnd w:id="2"/>
      <w:bookmarkEnd w:id="3"/>
      <w:bookmarkEnd w:id="4"/>
      <w:bookmarkEnd w:id="5"/>
    </w:p>
    <w:p w:rsid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Toc31893452"/>
      <w:bookmarkStart w:id="7" w:name="_Toc284663426"/>
      <w:bookmarkStart w:id="8" w:name="_Toc284662799"/>
      <w:bookmarkStart w:id="9" w:name="_Toc405513921"/>
      <w:r>
        <w:rPr>
          <w:rFonts w:ascii="Times New Roman" w:hAnsi="Times New Roman"/>
          <w:b/>
          <w:sz w:val="28"/>
          <w:szCs w:val="28"/>
        </w:rPr>
        <w:t>Алгебра</w:t>
      </w:r>
      <w:bookmarkEnd w:id="6"/>
      <w:bookmarkEnd w:id="7"/>
      <w:bookmarkEnd w:id="8"/>
      <w:bookmarkEnd w:id="9"/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6B074D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CA5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6B074D" w:rsidRPr="006B074D" w:rsidRDefault="006B074D" w:rsidP="00CA5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lastRenderedPageBreak/>
        <w:t>Понятие иррационального числа. Распознавание иррациональных чисел. Примеры доказ</w:t>
      </w:r>
      <w:r w:rsidRPr="006B074D">
        <w:rPr>
          <w:rFonts w:ascii="Times New Roman" w:hAnsi="Times New Roman" w:cs="Times New Roman"/>
          <w:sz w:val="24"/>
          <w:szCs w:val="24"/>
        </w:rPr>
        <w:t>а</w:t>
      </w:r>
      <w:r w:rsidRPr="006B074D">
        <w:rPr>
          <w:rFonts w:ascii="Times New Roman" w:hAnsi="Times New Roman" w:cs="Times New Roman"/>
          <w:sz w:val="24"/>
          <w:szCs w:val="24"/>
        </w:rPr>
        <w:t xml:space="preserve">тельств в алгебре. Иррациональность числа </w:t>
      </w:r>
      <w:r w:rsidRPr="006B074D">
        <w:rPr>
          <w:rFonts w:ascii="Times New Roman" w:hAnsi="Times New Roman" w:cs="Times New Roman"/>
          <w:i/>
          <w:noProof/>
          <w:position w:val="-6"/>
          <w:sz w:val="24"/>
          <w:szCs w:val="24"/>
          <w:lang w:eastAsia="ru-RU"/>
        </w:rPr>
        <w:drawing>
          <wp:inline distT="0" distB="0" distL="0" distR="0" wp14:anchorId="0B25A36B" wp14:editId="3DFAF645">
            <wp:extent cx="180975" cy="266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. Сравнение иррациональных чисел. </w:t>
      </w:r>
      <w:r w:rsidRPr="006B074D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6B0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</w:t>
      </w:r>
      <w:r w:rsidRPr="006B074D">
        <w:rPr>
          <w:rFonts w:ascii="Times New Roman" w:hAnsi="Times New Roman" w:cs="Times New Roman"/>
          <w:sz w:val="24"/>
          <w:szCs w:val="24"/>
        </w:rPr>
        <w:t>о</w:t>
      </w:r>
      <w:r w:rsidRPr="006B074D">
        <w:rPr>
          <w:rFonts w:ascii="Times New Roman" w:hAnsi="Times New Roman" w:cs="Times New Roman"/>
          <w:sz w:val="24"/>
          <w:szCs w:val="24"/>
        </w:rPr>
        <w:t>жение). Формулы сокращенного умножения: разность квадратов, квадрат суммы и разности. Разл</w:t>
      </w:r>
      <w:r w:rsidRPr="006B074D">
        <w:rPr>
          <w:rFonts w:ascii="Times New Roman" w:hAnsi="Times New Roman" w:cs="Times New Roman"/>
          <w:sz w:val="24"/>
          <w:szCs w:val="24"/>
        </w:rPr>
        <w:t>о</w:t>
      </w:r>
      <w:r w:rsidRPr="006B074D">
        <w:rPr>
          <w:rFonts w:ascii="Times New Roman" w:hAnsi="Times New Roman" w:cs="Times New Roman"/>
          <w:sz w:val="24"/>
          <w:szCs w:val="24"/>
        </w:rPr>
        <w:t xml:space="preserve">жение многочлена на множители: вынесение общего множителя за скобки, </w:t>
      </w:r>
      <w:r w:rsidRPr="006B074D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сокращенного умножения</w:t>
      </w:r>
      <w:r w:rsidRPr="006B074D">
        <w:rPr>
          <w:rFonts w:ascii="Times New Roman" w:hAnsi="Times New Roman" w:cs="Times New Roman"/>
          <w:sz w:val="24"/>
          <w:szCs w:val="24"/>
        </w:rPr>
        <w:t>.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6B074D">
        <w:rPr>
          <w:rFonts w:ascii="Times New Roman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>ление, возведение в степень.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6B074D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6B074D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6B074D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</w:t>
      </w:r>
      <w:r w:rsidRPr="006B074D">
        <w:rPr>
          <w:rFonts w:ascii="Times New Roman" w:hAnsi="Times New Roman" w:cs="Times New Roman"/>
          <w:i/>
          <w:sz w:val="24"/>
          <w:szCs w:val="24"/>
        </w:rPr>
        <w:t>й</w:t>
      </w:r>
      <w:r w:rsidRPr="006B074D">
        <w:rPr>
          <w:rFonts w:ascii="Times New Roman" w:hAnsi="Times New Roman" w:cs="Times New Roman"/>
          <w:i/>
          <w:sz w:val="24"/>
          <w:szCs w:val="24"/>
        </w:rPr>
        <w:t>ного уравнения. Решение линейных уравнений с параметром.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Квадратные уравнения. Неполные квадратные уравнения. Дискриминант квадратного уравн</w:t>
      </w:r>
      <w:r w:rsidRPr="006B074D">
        <w:rPr>
          <w:rFonts w:ascii="Times New Roman" w:hAnsi="Times New Roman" w:cs="Times New Roman"/>
          <w:sz w:val="24"/>
          <w:szCs w:val="24"/>
        </w:rPr>
        <w:t>е</w:t>
      </w:r>
      <w:r w:rsidRPr="006B074D">
        <w:rPr>
          <w:rFonts w:ascii="Times New Roman" w:hAnsi="Times New Roman" w:cs="Times New Roman"/>
          <w:sz w:val="24"/>
          <w:szCs w:val="24"/>
        </w:rPr>
        <w:t xml:space="preserve">ния. Формула корней квадратного уравнения. </w:t>
      </w:r>
      <w:r w:rsidRPr="006B074D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6B074D">
        <w:rPr>
          <w:rFonts w:ascii="Times New Roman" w:hAnsi="Times New Roman" w:cs="Times New Roman"/>
          <w:sz w:val="24"/>
          <w:szCs w:val="24"/>
        </w:rPr>
        <w:t xml:space="preserve"> Решение квадратных </w:t>
      </w:r>
      <w:proofErr w:type="spellStart"/>
      <w:r w:rsidRPr="006B074D"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 w:rsidRPr="006B074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6B074D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6B074D">
        <w:rPr>
          <w:rFonts w:ascii="Times New Roman" w:hAnsi="Times New Roman" w:cs="Times New Roman"/>
          <w:sz w:val="24"/>
          <w:szCs w:val="24"/>
        </w:rPr>
        <w:t xml:space="preserve"> формулы для нахождения корней</w:t>
      </w:r>
      <w:r w:rsidRPr="006B074D">
        <w:rPr>
          <w:rFonts w:ascii="Times New Roman" w:hAnsi="Times New Roman" w:cs="Times New Roman"/>
          <w:i/>
          <w:sz w:val="24"/>
          <w:szCs w:val="24"/>
        </w:rPr>
        <w:t>, графический м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>тод решения, разложение на множители, подбор корней с использованием теоремы Виета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i/>
          <w:sz w:val="24"/>
          <w:szCs w:val="24"/>
        </w:rPr>
        <w:t>Колич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>ство корней квадратного уравнения в зависимости от его дискриминанта. Биквадратные уравн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>ния. Уравнения, сводимые к линейным и квадратным. Квадратные уравнения с параметром.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</w:t>
      </w:r>
      <w:r w:rsidRPr="006B074D">
        <w:rPr>
          <w:rFonts w:ascii="Times New Roman" w:hAnsi="Times New Roman" w:cs="Times New Roman"/>
          <w:i/>
          <w:sz w:val="24"/>
          <w:szCs w:val="24"/>
        </w:rPr>
        <w:t>н</w:t>
      </w:r>
      <w:r w:rsidRPr="006B074D">
        <w:rPr>
          <w:rFonts w:ascii="Times New Roman" w:hAnsi="Times New Roman" w:cs="Times New Roman"/>
          <w:i/>
          <w:sz w:val="24"/>
          <w:szCs w:val="24"/>
        </w:rPr>
        <w:t>ной, графический метод. Использование свойств функций при решении уравнений.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6B074D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288A36F2" wp14:editId="596AB229">
            <wp:extent cx="7429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sz w:val="24"/>
          <w:szCs w:val="24"/>
        </w:rPr>
        <w:t xml:space="preserve">, </w:t>
      </w:r>
      <w:r w:rsidRPr="006B074D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6D41BD56" wp14:editId="0E098268">
            <wp:extent cx="1095375" cy="285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Уравнения вида </w:t>
      </w:r>
      <w:r w:rsidRPr="006B074D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1DDC947E" wp14:editId="32396EE8">
            <wp:extent cx="46672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sz w:val="24"/>
          <w:szCs w:val="24"/>
        </w:rPr>
        <w:t>.</w:t>
      </w:r>
      <w:r w:rsidRPr="006B074D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6B074D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6B074D">
        <w:rPr>
          <w:rFonts w:ascii="Times New Roman" w:hAnsi="Times New Roman" w:cs="Times New Roman"/>
          <w:sz w:val="24"/>
          <w:szCs w:val="24"/>
        </w:rPr>
        <w:t xml:space="preserve">, </w:t>
      </w:r>
      <w:r w:rsidRPr="006B074D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6B074D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6B074D">
        <w:rPr>
          <w:rFonts w:ascii="Times New Roman" w:hAnsi="Times New Roman" w:cs="Times New Roman"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lastRenderedPageBreak/>
        <w:t>Неравенства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6B074D">
        <w:rPr>
          <w:rFonts w:ascii="Times New Roman" w:hAnsi="Times New Roman" w:cs="Times New Roman"/>
          <w:i/>
          <w:sz w:val="24"/>
          <w:szCs w:val="24"/>
        </w:rPr>
        <w:t>Область определения нераве</w:t>
      </w:r>
      <w:r w:rsidRPr="006B074D">
        <w:rPr>
          <w:rFonts w:ascii="Times New Roman" w:hAnsi="Times New Roman" w:cs="Times New Roman"/>
          <w:i/>
          <w:sz w:val="24"/>
          <w:szCs w:val="24"/>
        </w:rPr>
        <w:t>н</w:t>
      </w:r>
      <w:r w:rsidRPr="006B074D">
        <w:rPr>
          <w:rFonts w:ascii="Times New Roman" w:hAnsi="Times New Roman" w:cs="Times New Roman"/>
          <w:i/>
          <w:sz w:val="24"/>
          <w:szCs w:val="24"/>
        </w:rPr>
        <w:t>ства (область допустимых значений переменной).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</w:t>
      </w:r>
      <w:r w:rsidRPr="006B074D">
        <w:rPr>
          <w:rFonts w:ascii="Times New Roman" w:hAnsi="Times New Roman" w:cs="Times New Roman"/>
          <w:i/>
          <w:sz w:val="24"/>
          <w:szCs w:val="24"/>
        </w:rPr>
        <w:t>а</w:t>
      </w:r>
      <w:r w:rsidRPr="006B074D">
        <w:rPr>
          <w:rFonts w:ascii="Times New Roman" w:hAnsi="Times New Roman" w:cs="Times New Roman"/>
          <w:i/>
          <w:sz w:val="24"/>
          <w:szCs w:val="24"/>
        </w:rPr>
        <w:t>венства.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6B074D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6B074D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</w:t>
      </w:r>
      <w:r w:rsidRPr="006B074D">
        <w:rPr>
          <w:rFonts w:ascii="Times New Roman" w:hAnsi="Times New Roman" w:cs="Times New Roman"/>
          <w:sz w:val="24"/>
          <w:szCs w:val="24"/>
        </w:rPr>
        <w:t>е</w:t>
      </w:r>
      <w:r w:rsidRPr="006B074D">
        <w:rPr>
          <w:rFonts w:ascii="Times New Roman" w:hAnsi="Times New Roman" w:cs="Times New Roman"/>
          <w:sz w:val="24"/>
          <w:szCs w:val="24"/>
        </w:rPr>
        <w:t>шения системы неравенств.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6B074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B074D">
        <w:rPr>
          <w:rFonts w:ascii="Times New Roman" w:hAnsi="Times New Roman" w:cs="Times New Roman"/>
          <w:sz w:val="24"/>
          <w:szCs w:val="24"/>
        </w:rPr>
        <w:t xml:space="preserve"> пон</w:t>
      </w:r>
      <w:r w:rsidRPr="006B074D">
        <w:rPr>
          <w:rFonts w:ascii="Times New Roman" w:hAnsi="Times New Roman" w:cs="Times New Roman"/>
          <w:sz w:val="24"/>
          <w:szCs w:val="24"/>
        </w:rPr>
        <w:t>я</w:t>
      </w:r>
      <w:r w:rsidRPr="006B074D">
        <w:rPr>
          <w:rFonts w:ascii="Times New Roman" w:hAnsi="Times New Roman" w:cs="Times New Roman"/>
          <w:sz w:val="24"/>
          <w:szCs w:val="24"/>
        </w:rPr>
        <w:t>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</w:t>
      </w:r>
      <w:r w:rsidRPr="006B074D">
        <w:rPr>
          <w:rFonts w:ascii="Times New Roman" w:hAnsi="Times New Roman" w:cs="Times New Roman"/>
          <w:sz w:val="24"/>
          <w:szCs w:val="24"/>
        </w:rPr>
        <w:t>а</w:t>
      </w:r>
      <w:r w:rsidRPr="006B074D">
        <w:rPr>
          <w:rFonts w:ascii="Times New Roman" w:hAnsi="Times New Roman" w:cs="Times New Roman"/>
          <w:sz w:val="24"/>
          <w:szCs w:val="24"/>
        </w:rPr>
        <w:t xml:space="preserve">чений, нули, промежутки </w:t>
      </w:r>
      <w:proofErr w:type="spellStart"/>
      <w:r w:rsidRPr="006B074D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 xml:space="preserve">, четность/нечетность, </w:t>
      </w:r>
      <w:r w:rsidRPr="006B074D">
        <w:rPr>
          <w:rFonts w:ascii="Times New Roman" w:hAnsi="Times New Roman" w:cs="Times New Roman"/>
          <w:sz w:val="24"/>
          <w:szCs w:val="24"/>
        </w:rPr>
        <w:t>промежутки возрастания и уб</w:t>
      </w:r>
      <w:r w:rsidRPr="006B074D">
        <w:rPr>
          <w:rFonts w:ascii="Times New Roman" w:hAnsi="Times New Roman" w:cs="Times New Roman"/>
          <w:sz w:val="24"/>
          <w:szCs w:val="24"/>
        </w:rPr>
        <w:t>ы</w:t>
      </w:r>
      <w:r w:rsidRPr="006B074D">
        <w:rPr>
          <w:rFonts w:ascii="Times New Roman" w:hAnsi="Times New Roman" w:cs="Times New Roman"/>
          <w:sz w:val="24"/>
          <w:szCs w:val="24"/>
        </w:rPr>
        <w:t xml:space="preserve">вания, наибольшее и наименьшее значения. Исследование функции по ее графику.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4D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6B074D">
        <w:rPr>
          <w:rFonts w:ascii="Times New Roman" w:hAnsi="Times New Roman" w:cs="Times New Roman"/>
          <w:i/>
          <w:sz w:val="24"/>
          <w:szCs w:val="24"/>
        </w:rPr>
        <w:t>Нахождение к</w:t>
      </w:r>
      <w:r w:rsidRPr="006B074D">
        <w:rPr>
          <w:rFonts w:ascii="Times New Roman" w:hAnsi="Times New Roman" w:cs="Times New Roman"/>
          <w:i/>
          <w:sz w:val="24"/>
          <w:szCs w:val="24"/>
        </w:rPr>
        <w:t>о</w:t>
      </w:r>
      <w:r w:rsidRPr="006B074D">
        <w:rPr>
          <w:rFonts w:ascii="Times New Roman" w:hAnsi="Times New Roman" w:cs="Times New Roman"/>
          <w:i/>
          <w:sz w:val="24"/>
          <w:szCs w:val="24"/>
        </w:rPr>
        <w:t>эффициентов линейной функции по заданным условиям: прохождение прямой через две точки с з</w:t>
      </w:r>
      <w:r w:rsidRPr="006B074D">
        <w:rPr>
          <w:rFonts w:ascii="Times New Roman" w:hAnsi="Times New Roman" w:cs="Times New Roman"/>
          <w:i/>
          <w:sz w:val="24"/>
          <w:szCs w:val="24"/>
        </w:rPr>
        <w:t>а</w:t>
      </w:r>
      <w:r w:rsidRPr="006B074D">
        <w:rPr>
          <w:rFonts w:ascii="Times New Roman" w:hAnsi="Times New Roman" w:cs="Times New Roman"/>
          <w:i/>
          <w:sz w:val="24"/>
          <w:szCs w:val="24"/>
        </w:rPr>
        <w:t>данными координатами, прохождение прямой через данную точку и параллельной данной прямой.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6B074D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6B074D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6B074D">
        <w:rPr>
          <w:rFonts w:ascii="Times New Roman" w:hAnsi="Times New Roman" w:cs="Times New Roman"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6B074D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6060788C" wp14:editId="6FFD6A86">
            <wp:extent cx="361950" cy="361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B074D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6B074D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67EC8473" wp14:editId="77A20DA9">
            <wp:extent cx="409575" cy="30480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B074D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1EF2FD17" wp14:editId="6AE41606">
            <wp:extent cx="409575" cy="30480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B074D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074D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6B074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6B074D">
        <w:rPr>
          <w:rFonts w:ascii="Times New Roman" w:hAnsi="Times New Roman" w:cs="Times New Roman"/>
          <w:i/>
          <w:noProof/>
          <w:position w:val="-10"/>
          <w:sz w:val="24"/>
          <w:szCs w:val="24"/>
          <w:lang w:eastAsia="ru-RU"/>
        </w:rPr>
        <w:drawing>
          <wp:inline distT="0" distB="0" distL="0" distR="0" wp14:anchorId="4B2DC6A3" wp14:editId="362A28C4">
            <wp:extent cx="647700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6B074D">
        <w:rPr>
          <w:rFonts w:ascii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A6AC0F9" wp14:editId="3C79B4CC">
            <wp:extent cx="1085850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i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6B074D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419D39F" wp14:editId="0DD8489E">
            <wp:extent cx="819150" cy="3619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sz w:val="24"/>
          <w:szCs w:val="24"/>
        </w:rPr>
        <w:t xml:space="preserve">, </w:t>
      </w:r>
      <w:r w:rsidRPr="006B074D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D667E4F" wp14:editId="20087D49">
            <wp:extent cx="552450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sz w:val="24"/>
          <w:szCs w:val="24"/>
        </w:rPr>
        <w:fldChar w:fldCharType="begin"/>
      </w:r>
      <w:r w:rsidRPr="006B074D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Pr="006B074D">
        <w:rPr>
          <w:rFonts w:ascii="Times New Roman" w:hAnsi="Times New Roman" w:cs="Times New Roman"/>
          <w:sz w:val="24"/>
          <w:szCs w:val="24"/>
        </w:rPr>
        <w:fldChar w:fldCharType="end"/>
      </w:r>
      <w:r w:rsidRPr="006B074D">
        <w:rPr>
          <w:rFonts w:ascii="Times New Roman" w:hAnsi="Times New Roman" w:cs="Times New Roman"/>
          <w:sz w:val="24"/>
          <w:szCs w:val="24"/>
        </w:rPr>
        <w:t>,</w:t>
      </w:r>
      <w:r w:rsidRPr="006B074D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0BB122B" wp14:editId="23B4BB63">
            <wp:extent cx="44767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sz w:val="24"/>
          <w:szCs w:val="24"/>
        </w:rPr>
        <w:fldChar w:fldCharType="begin"/>
      </w:r>
      <w:r w:rsidRPr="006B074D">
        <w:rPr>
          <w:rFonts w:ascii="Times New Roman" w:hAnsi="Times New Roman" w:cs="Times New Roman"/>
          <w:sz w:val="24"/>
          <w:szCs w:val="24"/>
        </w:rPr>
        <w:fldChar w:fldCharType="separate"/>
      </w:r>
      <w:r w:rsidRPr="006B074D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7858E8B" wp14:editId="09BA5E14">
            <wp:extent cx="476250" cy="24765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6B0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074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B7CC87" wp14:editId="1F2E37C7">
            <wp:extent cx="361950" cy="180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4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Числовая последовательность. Примеры числовых последовательностей. Бесконечные посл</w:t>
      </w:r>
      <w:r w:rsidRPr="006B074D">
        <w:rPr>
          <w:rFonts w:ascii="Times New Roman" w:hAnsi="Times New Roman" w:cs="Times New Roman"/>
          <w:sz w:val="24"/>
          <w:szCs w:val="24"/>
        </w:rPr>
        <w:t>е</w:t>
      </w:r>
      <w:r w:rsidRPr="006B074D">
        <w:rPr>
          <w:rFonts w:ascii="Times New Roman" w:hAnsi="Times New Roman" w:cs="Times New Roman"/>
          <w:sz w:val="24"/>
          <w:szCs w:val="24"/>
        </w:rPr>
        <w:t xml:space="preserve">довательности. Арифметическая прогрессия и ее свойства. Геометрическая прогрессия. </w:t>
      </w:r>
      <w:r w:rsidRPr="006B074D">
        <w:rPr>
          <w:rFonts w:ascii="Times New Roman" w:hAnsi="Times New Roman" w:cs="Times New Roman"/>
          <w:i/>
          <w:sz w:val="24"/>
          <w:szCs w:val="24"/>
        </w:rPr>
        <w:t>Формула о</w:t>
      </w:r>
      <w:r w:rsidRPr="006B074D">
        <w:rPr>
          <w:rFonts w:ascii="Times New Roman" w:hAnsi="Times New Roman" w:cs="Times New Roman"/>
          <w:i/>
          <w:sz w:val="24"/>
          <w:szCs w:val="24"/>
        </w:rPr>
        <w:t>б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щего члена и суммы </w:t>
      </w:r>
      <w:r w:rsidRPr="006B074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</w:t>
      </w:r>
      <w:r w:rsidRPr="006B074D">
        <w:rPr>
          <w:rFonts w:ascii="Times New Roman" w:hAnsi="Times New Roman" w:cs="Times New Roman"/>
          <w:sz w:val="24"/>
          <w:szCs w:val="24"/>
        </w:rPr>
        <w:t>е</w:t>
      </w:r>
      <w:r w:rsidRPr="006B074D">
        <w:rPr>
          <w:rFonts w:ascii="Times New Roman" w:hAnsi="Times New Roman" w:cs="Times New Roman"/>
          <w:sz w:val="24"/>
          <w:szCs w:val="24"/>
        </w:rPr>
        <w:t xml:space="preserve">ния объемов выполняемых работ при совместной работе.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lastRenderedPageBreak/>
        <w:t>Логические задачи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4D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6B074D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6B074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074D" w:rsidRPr="006B074D" w:rsidRDefault="006B074D" w:rsidP="00613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6B074D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6B074D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</w:t>
      </w:r>
      <w:r w:rsidRPr="006B074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bCs/>
          <w:i/>
          <w:sz w:val="24"/>
          <w:szCs w:val="24"/>
        </w:rPr>
        <w:t>ские методы).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31893453"/>
      <w:bookmarkStart w:id="11" w:name="_Toc284663427"/>
      <w:bookmarkStart w:id="12" w:name="_Toc284662800"/>
      <w:bookmarkStart w:id="13" w:name="_Toc405513922"/>
      <w:r w:rsidRPr="006B074D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10"/>
      <w:bookmarkEnd w:id="11"/>
      <w:bookmarkEnd w:id="12"/>
      <w:bookmarkEnd w:id="13"/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</w:t>
      </w:r>
      <w:r w:rsidRPr="006B074D">
        <w:rPr>
          <w:rFonts w:ascii="Times New Roman" w:hAnsi="Times New Roman" w:cs="Times New Roman"/>
          <w:sz w:val="24"/>
          <w:szCs w:val="24"/>
        </w:rPr>
        <w:t>р</w:t>
      </w:r>
      <w:r w:rsidRPr="006B074D">
        <w:rPr>
          <w:rFonts w:ascii="Times New Roman" w:hAnsi="Times New Roman" w:cs="Times New Roman"/>
          <w:sz w:val="24"/>
          <w:szCs w:val="24"/>
        </w:rPr>
        <w:t xml:space="preserve">мации из таблиц, диаграмм и графиков. Описательные статистические показатели числовых наборов: среднее арифметическое, </w:t>
      </w:r>
      <w:r w:rsidRPr="006B074D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6B074D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6B074D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6B074D">
        <w:rPr>
          <w:rFonts w:ascii="Times New Roman" w:hAnsi="Times New Roman" w:cs="Times New Roman"/>
          <w:i/>
          <w:sz w:val="24"/>
          <w:szCs w:val="24"/>
        </w:rPr>
        <w:t>Решающие правила. Закономерн</w:t>
      </w:r>
      <w:r w:rsidRPr="006B074D">
        <w:rPr>
          <w:rFonts w:ascii="Times New Roman" w:hAnsi="Times New Roman" w:cs="Times New Roman"/>
          <w:i/>
          <w:sz w:val="24"/>
          <w:szCs w:val="24"/>
        </w:rPr>
        <w:t>о</w:t>
      </w:r>
      <w:r w:rsidRPr="006B074D">
        <w:rPr>
          <w:rFonts w:ascii="Times New Roman" w:hAnsi="Times New Roman" w:cs="Times New Roman"/>
          <w:i/>
          <w:sz w:val="24"/>
          <w:szCs w:val="24"/>
        </w:rPr>
        <w:t>сти в изменчивых величинах</w:t>
      </w:r>
      <w:r w:rsidRPr="006B074D">
        <w:rPr>
          <w:rFonts w:ascii="Times New Roman" w:hAnsi="Times New Roman" w:cs="Times New Roman"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6B074D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</w:t>
      </w:r>
      <w:r w:rsidRPr="006B074D">
        <w:rPr>
          <w:rFonts w:ascii="Times New Roman" w:hAnsi="Times New Roman" w:cs="Times New Roman"/>
          <w:i/>
          <w:sz w:val="24"/>
          <w:szCs w:val="24"/>
        </w:rPr>
        <w:t>а</w:t>
      </w:r>
      <w:r w:rsidRPr="006B074D">
        <w:rPr>
          <w:rFonts w:ascii="Times New Roman" w:hAnsi="Times New Roman" w:cs="Times New Roman"/>
          <w:i/>
          <w:sz w:val="24"/>
          <w:szCs w:val="24"/>
        </w:rPr>
        <w:t>вило сложения вероятностей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i/>
          <w:sz w:val="24"/>
          <w:szCs w:val="24"/>
        </w:rPr>
        <w:t>Случайный выбор. Представление эксперимента в виде дерева. Нез</w:t>
      </w:r>
      <w:r w:rsidRPr="006B074D">
        <w:rPr>
          <w:rFonts w:ascii="Times New Roman" w:hAnsi="Times New Roman" w:cs="Times New Roman"/>
          <w:i/>
          <w:sz w:val="24"/>
          <w:szCs w:val="24"/>
        </w:rPr>
        <w:t>а</w:t>
      </w:r>
      <w:r w:rsidRPr="006B074D">
        <w:rPr>
          <w:rFonts w:ascii="Times New Roman" w:hAnsi="Times New Roman" w:cs="Times New Roman"/>
          <w:i/>
          <w:sz w:val="24"/>
          <w:szCs w:val="24"/>
        </w:rPr>
        <w:t>висимые события. Умножение вероятностей независимых событий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i/>
          <w:sz w:val="24"/>
          <w:szCs w:val="24"/>
        </w:rPr>
        <w:t>Последовательные независ</w:t>
      </w:r>
      <w:r w:rsidRPr="006B074D">
        <w:rPr>
          <w:rFonts w:ascii="Times New Roman" w:hAnsi="Times New Roman" w:cs="Times New Roman"/>
          <w:i/>
          <w:sz w:val="24"/>
          <w:szCs w:val="24"/>
        </w:rPr>
        <w:t>и</w:t>
      </w:r>
      <w:r w:rsidRPr="006B074D">
        <w:rPr>
          <w:rFonts w:ascii="Times New Roman" w:hAnsi="Times New Roman" w:cs="Times New Roman"/>
          <w:i/>
          <w:sz w:val="24"/>
          <w:szCs w:val="24"/>
        </w:rPr>
        <w:t>мые испытания.</w:t>
      </w:r>
      <w:r w:rsidRPr="006B074D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</w:t>
      </w:r>
      <w:r w:rsidRPr="006B074D">
        <w:rPr>
          <w:rFonts w:ascii="Times New Roman" w:hAnsi="Times New Roman" w:cs="Times New Roman"/>
          <w:i/>
          <w:sz w:val="24"/>
          <w:szCs w:val="24"/>
        </w:rPr>
        <w:t>у</w:t>
      </w:r>
      <w:r w:rsidRPr="006B074D">
        <w:rPr>
          <w:rFonts w:ascii="Times New Roman" w:hAnsi="Times New Roman" w:cs="Times New Roman"/>
          <w:i/>
          <w:sz w:val="24"/>
          <w:szCs w:val="24"/>
        </w:rPr>
        <w:t>ла числа сочетаний. Треугольник Паскаля. Опыты с большим числом равновозможных элемента</w:t>
      </w:r>
      <w:r w:rsidRPr="006B074D">
        <w:rPr>
          <w:rFonts w:ascii="Times New Roman" w:hAnsi="Times New Roman" w:cs="Times New Roman"/>
          <w:i/>
          <w:sz w:val="24"/>
          <w:szCs w:val="24"/>
        </w:rPr>
        <w:t>р</w:t>
      </w:r>
      <w:r w:rsidRPr="006B074D">
        <w:rPr>
          <w:rFonts w:ascii="Times New Roman" w:hAnsi="Times New Roman" w:cs="Times New Roman"/>
          <w:i/>
          <w:sz w:val="24"/>
          <w:szCs w:val="24"/>
        </w:rPr>
        <w:t>ных событий. Вычисление вероятностей в опытах с применением комбинаторных формул. Исп</w:t>
      </w:r>
      <w:r w:rsidRPr="006B074D">
        <w:rPr>
          <w:rFonts w:ascii="Times New Roman" w:hAnsi="Times New Roman" w:cs="Times New Roman"/>
          <w:i/>
          <w:sz w:val="24"/>
          <w:szCs w:val="24"/>
        </w:rPr>
        <w:t>ы</w:t>
      </w:r>
      <w:r w:rsidRPr="006B074D">
        <w:rPr>
          <w:rFonts w:ascii="Times New Roman" w:hAnsi="Times New Roman" w:cs="Times New Roman"/>
          <w:i/>
          <w:sz w:val="24"/>
          <w:szCs w:val="24"/>
        </w:rPr>
        <w:t>тания Бернулли. Успех и неудача. Вероятности событий в серии испытаний Бернулли</w:t>
      </w:r>
      <w:r w:rsidRPr="006B074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74D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</w:t>
      </w:r>
      <w:r w:rsidRPr="006B074D">
        <w:rPr>
          <w:rFonts w:ascii="Times New Roman" w:hAnsi="Times New Roman" w:cs="Times New Roman"/>
          <w:i/>
          <w:sz w:val="24"/>
          <w:szCs w:val="24"/>
        </w:rPr>
        <w:t>о</w:t>
      </w:r>
      <w:r w:rsidRPr="006B074D">
        <w:rPr>
          <w:rFonts w:ascii="Times New Roman" w:hAnsi="Times New Roman" w:cs="Times New Roman"/>
          <w:i/>
          <w:sz w:val="24"/>
          <w:szCs w:val="24"/>
        </w:rPr>
        <w:t>циологии, страховании, в здравоохранении, обеспечении безопасности населения в чрезвычайных с</w:t>
      </w:r>
      <w:r w:rsidRPr="006B074D">
        <w:rPr>
          <w:rFonts w:ascii="Times New Roman" w:hAnsi="Times New Roman" w:cs="Times New Roman"/>
          <w:i/>
          <w:sz w:val="24"/>
          <w:szCs w:val="24"/>
        </w:rPr>
        <w:t>и</w:t>
      </w:r>
      <w:r w:rsidRPr="006B074D">
        <w:rPr>
          <w:rFonts w:ascii="Times New Roman" w:hAnsi="Times New Roman" w:cs="Times New Roman"/>
          <w:i/>
          <w:sz w:val="24"/>
          <w:szCs w:val="24"/>
        </w:rPr>
        <w:t>туациях.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31893454"/>
      <w:bookmarkStart w:id="15" w:name="_Toc284663428"/>
      <w:bookmarkStart w:id="16" w:name="_Toc284662801"/>
      <w:bookmarkStart w:id="17" w:name="_Toc405513923"/>
      <w:r w:rsidRPr="006B074D">
        <w:rPr>
          <w:rFonts w:ascii="Times New Roman" w:hAnsi="Times New Roman" w:cs="Times New Roman"/>
          <w:b/>
          <w:sz w:val="24"/>
          <w:szCs w:val="24"/>
        </w:rPr>
        <w:t>Геометрия</w:t>
      </w:r>
      <w:bookmarkEnd w:id="14"/>
      <w:bookmarkEnd w:id="15"/>
      <w:bookmarkEnd w:id="16"/>
      <w:bookmarkEnd w:id="17"/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6B074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B074D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6B07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6B074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6B074D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6B074D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</w:t>
      </w:r>
      <w:r w:rsidRPr="006B074D">
        <w:rPr>
          <w:rFonts w:ascii="Times New Roman" w:hAnsi="Times New Roman" w:cs="Times New Roman"/>
          <w:sz w:val="24"/>
          <w:szCs w:val="24"/>
        </w:rPr>
        <w:t>ь</w:t>
      </w:r>
      <w:r w:rsidRPr="006B074D">
        <w:rPr>
          <w:rFonts w:ascii="Times New Roman" w:hAnsi="Times New Roman" w:cs="Times New Roman"/>
          <w:sz w:val="24"/>
          <w:szCs w:val="24"/>
        </w:rPr>
        <w:t>ный, тупоугольный треугольники. Внешние углы треугольника. Неравенство треугольника.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Четырехугольники. Параллелограмм, ромб, прямоугольник, квадрат, трапеция, равнобедре</w:t>
      </w:r>
      <w:r w:rsidRPr="006B074D">
        <w:rPr>
          <w:rFonts w:ascii="Times New Roman" w:hAnsi="Times New Roman" w:cs="Times New Roman"/>
          <w:sz w:val="24"/>
          <w:szCs w:val="24"/>
        </w:rPr>
        <w:t>н</w:t>
      </w:r>
      <w:r w:rsidRPr="006B074D">
        <w:rPr>
          <w:rFonts w:ascii="Times New Roman" w:hAnsi="Times New Roman" w:cs="Times New Roman"/>
          <w:sz w:val="24"/>
          <w:szCs w:val="24"/>
        </w:rPr>
        <w:t xml:space="preserve">ная трапеция. Свойства и признаки параллелограмма, ромба, прямоугольника, квадрата.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6B074D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6B074D">
        <w:rPr>
          <w:rFonts w:ascii="Times New Roman" w:hAnsi="Times New Roman" w:cs="Times New Roman"/>
          <w:i/>
          <w:sz w:val="24"/>
          <w:szCs w:val="24"/>
        </w:rPr>
        <w:t>и с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>кущая</w:t>
      </w:r>
      <w:r w:rsidRPr="006B074D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6B074D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6B074D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6B074D">
        <w:rPr>
          <w:rFonts w:ascii="Times New Roman" w:hAnsi="Times New Roman" w:cs="Times New Roman"/>
          <w:i/>
          <w:sz w:val="24"/>
          <w:szCs w:val="24"/>
        </w:rPr>
        <w:t>четыре</w:t>
      </w:r>
      <w:r w:rsidRPr="006B074D">
        <w:rPr>
          <w:rFonts w:ascii="Times New Roman" w:hAnsi="Times New Roman" w:cs="Times New Roman"/>
          <w:i/>
          <w:sz w:val="24"/>
          <w:szCs w:val="24"/>
        </w:rPr>
        <w:t>х</w:t>
      </w:r>
      <w:r w:rsidRPr="006B074D">
        <w:rPr>
          <w:rFonts w:ascii="Times New Roman" w:hAnsi="Times New Roman" w:cs="Times New Roman"/>
          <w:i/>
          <w:sz w:val="24"/>
          <w:szCs w:val="24"/>
        </w:rPr>
        <w:t>угольников, правильных многоугольников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lastRenderedPageBreak/>
        <w:t>Многогранник и его элементы. Названия многогранников с разным положением и колич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ством граней. </w:t>
      </w:r>
      <w:r w:rsidRPr="006B074D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</w:t>
      </w:r>
      <w:r w:rsidRPr="006B074D">
        <w:rPr>
          <w:rFonts w:ascii="Times New Roman" w:hAnsi="Times New Roman" w:cs="Times New Roman"/>
          <w:sz w:val="24"/>
          <w:szCs w:val="24"/>
        </w:rPr>
        <w:t>н</w:t>
      </w:r>
      <w:r w:rsidRPr="006B074D">
        <w:rPr>
          <w:rFonts w:ascii="Times New Roman" w:hAnsi="Times New Roman" w:cs="Times New Roman"/>
          <w:sz w:val="24"/>
          <w:szCs w:val="24"/>
        </w:rPr>
        <w:t>дре, конусе, их элементах и простейших свойствах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074D">
        <w:rPr>
          <w:rFonts w:ascii="Times New Roman" w:hAnsi="Times New Roman" w:cs="Times New Roman"/>
          <w:bCs/>
          <w:sz w:val="24"/>
          <w:szCs w:val="24"/>
        </w:rPr>
        <w:t>С</w:t>
      </w:r>
      <w:r w:rsidRPr="006B074D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Параллельность прямых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6B074D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  <w:r w:rsidRPr="006B074D">
        <w:rPr>
          <w:rFonts w:ascii="Times New Roman" w:hAnsi="Times New Roman" w:cs="Times New Roman"/>
          <w:i/>
          <w:sz w:val="24"/>
          <w:szCs w:val="24"/>
        </w:rPr>
        <w:t>Теорема Фал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>са</w:t>
      </w:r>
      <w:r w:rsidRPr="006B074D">
        <w:rPr>
          <w:rFonts w:ascii="Times New Roman" w:hAnsi="Times New Roman" w:cs="Times New Roman"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6B074D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6B074D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6B074D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</w:t>
      </w:r>
      <w:r w:rsidRPr="006B074D">
        <w:rPr>
          <w:rFonts w:ascii="Times New Roman" w:hAnsi="Times New Roman" w:cs="Times New Roman"/>
          <w:sz w:val="24"/>
          <w:szCs w:val="24"/>
        </w:rPr>
        <w:t>е</w:t>
      </w:r>
      <w:r w:rsidRPr="006B074D">
        <w:rPr>
          <w:rFonts w:ascii="Times New Roman" w:hAnsi="Times New Roman" w:cs="Times New Roman"/>
          <w:sz w:val="24"/>
          <w:szCs w:val="24"/>
        </w:rPr>
        <w:t>ния площади.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6B074D">
        <w:rPr>
          <w:rFonts w:ascii="Times New Roman" w:hAnsi="Times New Roman" w:cs="Times New Roman"/>
          <w:i/>
          <w:sz w:val="24"/>
          <w:szCs w:val="24"/>
        </w:rPr>
        <w:t>Тригономе</w:t>
      </w:r>
      <w:r w:rsidRPr="006B074D">
        <w:rPr>
          <w:rFonts w:ascii="Times New Roman" w:hAnsi="Times New Roman" w:cs="Times New Roman"/>
          <w:i/>
          <w:sz w:val="24"/>
          <w:szCs w:val="24"/>
        </w:rPr>
        <w:t>т</w:t>
      </w:r>
      <w:r w:rsidRPr="006B074D">
        <w:rPr>
          <w:rFonts w:ascii="Times New Roman" w:hAnsi="Times New Roman" w:cs="Times New Roman"/>
          <w:i/>
          <w:sz w:val="24"/>
          <w:szCs w:val="24"/>
        </w:rPr>
        <w:t>рические функции тупого угла.</w:t>
      </w:r>
      <w:r w:rsidRPr="006B074D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</w:t>
      </w:r>
      <w:r w:rsidRPr="006B074D">
        <w:rPr>
          <w:rFonts w:ascii="Times New Roman" w:hAnsi="Times New Roman" w:cs="Times New Roman"/>
          <w:sz w:val="24"/>
          <w:szCs w:val="24"/>
        </w:rPr>
        <w:t>т</w:t>
      </w:r>
      <w:r w:rsidRPr="006B074D">
        <w:rPr>
          <w:rFonts w:ascii="Times New Roman" w:hAnsi="Times New Roman" w:cs="Times New Roman"/>
          <w:sz w:val="24"/>
          <w:szCs w:val="24"/>
        </w:rPr>
        <w:t>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</w:t>
      </w:r>
      <w:r w:rsidRPr="006B074D">
        <w:rPr>
          <w:rFonts w:ascii="Times New Roman" w:hAnsi="Times New Roman" w:cs="Times New Roman"/>
          <w:sz w:val="24"/>
          <w:szCs w:val="24"/>
        </w:rPr>
        <w:t>о</w:t>
      </w:r>
      <w:r w:rsidRPr="006B074D">
        <w:rPr>
          <w:rFonts w:ascii="Times New Roman" w:hAnsi="Times New Roman" w:cs="Times New Roman"/>
          <w:sz w:val="24"/>
          <w:szCs w:val="24"/>
        </w:rPr>
        <w:t xml:space="preserve">ра. </w:t>
      </w:r>
      <w:r w:rsidRPr="006B074D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6B074D">
        <w:rPr>
          <w:rFonts w:ascii="Times New Roman" w:hAnsi="Times New Roman" w:cs="Times New Roman"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6B074D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6B074D">
        <w:rPr>
          <w:rFonts w:ascii="Times New Roman" w:hAnsi="Times New Roman" w:cs="Times New Roman"/>
          <w:i/>
          <w:sz w:val="24"/>
          <w:szCs w:val="24"/>
        </w:rPr>
        <w:t>Простейшие построения цирк</w:t>
      </w:r>
      <w:r w:rsidRPr="006B074D">
        <w:rPr>
          <w:rFonts w:ascii="Times New Roman" w:hAnsi="Times New Roman" w:cs="Times New Roman"/>
          <w:i/>
          <w:sz w:val="24"/>
          <w:szCs w:val="24"/>
        </w:rPr>
        <w:t>у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лем и линейкой: построение биссектрисы угла, перпендикуляра к прямой, угла, равного данному,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6B074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B074D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6B074D">
        <w:rPr>
          <w:rFonts w:ascii="Times New Roman" w:hAnsi="Times New Roman" w:cs="Times New Roman"/>
          <w:i/>
          <w:sz w:val="24"/>
          <w:szCs w:val="24"/>
        </w:rPr>
        <w:t>Под</w:t>
      </w:r>
      <w:r w:rsidRPr="006B074D">
        <w:rPr>
          <w:rFonts w:ascii="Times New Roman" w:hAnsi="Times New Roman" w:cs="Times New Roman"/>
          <w:i/>
          <w:sz w:val="24"/>
          <w:szCs w:val="24"/>
        </w:rPr>
        <w:t>о</w:t>
      </w:r>
      <w:r w:rsidRPr="006B074D">
        <w:rPr>
          <w:rFonts w:ascii="Times New Roman" w:hAnsi="Times New Roman" w:cs="Times New Roman"/>
          <w:i/>
          <w:sz w:val="24"/>
          <w:szCs w:val="24"/>
        </w:rPr>
        <w:t>бие</w:t>
      </w:r>
      <w:r w:rsidRPr="006B074D">
        <w:rPr>
          <w:rFonts w:ascii="Times New Roman" w:hAnsi="Times New Roman" w:cs="Times New Roman"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6B074D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B074D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4D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074D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6B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4D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D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6B074D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</w:t>
      </w:r>
      <w:r w:rsidRPr="006B074D">
        <w:rPr>
          <w:rFonts w:ascii="Times New Roman" w:hAnsi="Times New Roman" w:cs="Times New Roman"/>
          <w:i/>
          <w:sz w:val="24"/>
          <w:szCs w:val="24"/>
        </w:rPr>
        <w:t>и</w:t>
      </w:r>
      <w:r w:rsidRPr="006B074D">
        <w:rPr>
          <w:rFonts w:ascii="Times New Roman" w:hAnsi="Times New Roman" w:cs="Times New Roman"/>
          <w:i/>
          <w:sz w:val="24"/>
          <w:szCs w:val="24"/>
        </w:rPr>
        <w:t>ны отрезка. Уравнения фигур.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31893455"/>
      <w:bookmarkStart w:id="19" w:name="_Toc284663429"/>
      <w:bookmarkStart w:id="20" w:name="_Toc284662802"/>
      <w:bookmarkStart w:id="21" w:name="_Toc405513924"/>
      <w:r w:rsidRPr="006B074D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  <w:bookmarkEnd w:id="18"/>
      <w:bookmarkEnd w:id="19"/>
      <w:bookmarkEnd w:id="20"/>
      <w:bookmarkEnd w:id="21"/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lastRenderedPageBreak/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</w:t>
      </w:r>
      <w:r w:rsidRPr="006B074D">
        <w:rPr>
          <w:rFonts w:ascii="Times New Roman" w:hAnsi="Times New Roman" w:cs="Times New Roman"/>
          <w:i/>
          <w:sz w:val="24"/>
          <w:szCs w:val="24"/>
        </w:rPr>
        <w:t>е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ний степеней, больших четырех. Н. Тарталья, Дж.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>, Н.Х. Абель, Э. Галуа.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</w:t>
      </w:r>
      <w:r w:rsidRPr="006B074D">
        <w:rPr>
          <w:rFonts w:ascii="Times New Roman" w:hAnsi="Times New Roman" w:cs="Times New Roman"/>
          <w:i/>
          <w:sz w:val="24"/>
          <w:szCs w:val="24"/>
        </w:rPr>
        <w:t>и</w:t>
      </w:r>
      <w:r w:rsidRPr="006B074D">
        <w:rPr>
          <w:rFonts w:ascii="Times New Roman" w:hAnsi="Times New Roman" w:cs="Times New Roman"/>
          <w:i/>
          <w:sz w:val="24"/>
          <w:szCs w:val="24"/>
        </w:rPr>
        <w:t>нат.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>, Я. Бе</w:t>
      </w:r>
      <w:r w:rsidRPr="006B074D">
        <w:rPr>
          <w:rFonts w:ascii="Times New Roman" w:hAnsi="Times New Roman" w:cs="Times New Roman"/>
          <w:i/>
          <w:sz w:val="24"/>
          <w:szCs w:val="24"/>
        </w:rPr>
        <w:t>р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нулли,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>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</w:t>
      </w:r>
      <w:r w:rsidRPr="006B074D">
        <w:rPr>
          <w:rFonts w:ascii="Times New Roman" w:hAnsi="Times New Roman" w:cs="Times New Roman"/>
          <w:i/>
          <w:sz w:val="24"/>
          <w:szCs w:val="24"/>
        </w:rPr>
        <w:t>о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рия числа π. Золотое сечение. «Начала» Евклида. Л Эйлер,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>. История пятого пост</w:t>
      </w:r>
      <w:r w:rsidRPr="006B074D">
        <w:rPr>
          <w:rFonts w:ascii="Times New Roman" w:hAnsi="Times New Roman" w:cs="Times New Roman"/>
          <w:i/>
          <w:sz w:val="24"/>
          <w:szCs w:val="24"/>
        </w:rPr>
        <w:t>у</w:t>
      </w:r>
      <w:r w:rsidRPr="006B074D">
        <w:rPr>
          <w:rFonts w:ascii="Times New Roman" w:hAnsi="Times New Roman" w:cs="Times New Roman"/>
          <w:i/>
          <w:sz w:val="24"/>
          <w:szCs w:val="24"/>
        </w:rPr>
        <w:t>лата.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Л. Эйлер. Н.И. Лобачевский,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П.Л.Чебышев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 xml:space="preserve">, С. Ковалевская, А.Н. Колмогоров. </w:t>
      </w:r>
    </w:p>
    <w:p w:rsidR="006B074D" w:rsidRPr="006B074D" w:rsidRDefault="006B074D" w:rsidP="00613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4D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6B07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B074D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6B074D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6B074D">
        <w:rPr>
          <w:rFonts w:ascii="Times New Roman" w:hAnsi="Times New Roman" w:cs="Times New Roman"/>
          <w:i/>
          <w:sz w:val="24"/>
          <w:szCs w:val="24"/>
        </w:rPr>
        <w:t xml:space="preserve"> наук, разв</w:t>
      </w:r>
      <w:r w:rsidRPr="006B074D">
        <w:rPr>
          <w:rFonts w:ascii="Times New Roman" w:hAnsi="Times New Roman" w:cs="Times New Roman"/>
          <w:i/>
          <w:sz w:val="24"/>
          <w:szCs w:val="24"/>
        </w:rPr>
        <w:t>и</w:t>
      </w:r>
      <w:r w:rsidRPr="006B074D">
        <w:rPr>
          <w:rFonts w:ascii="Times New Roman" w:hAnsi="Times New Roman" w:cs="Times New Roman"/>
          <w:i/>
          <w:sz w:val="24"/>
          <w:szCs w:val="24"/>
        </w:rPr>
        <w:t>тие российского флота, А.Н. Крылов. Космическая программа и М.В. Келдыш.</w:t>
      </w:r>
    </w:p>
    <w:p w:rsidR="000D6F77" w:rsidRDefault="000D6F77" w:rsidP="0061358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26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</w:t>
      </w:r>
      <w:r w:rsidRPr="00BE7526">
        <w:rPr>
          <w:rFonts w:ascii="Times New Roman" w:hAnsi="Times New Roman" w:cs="Times New Roman"/>
          <w:sz w:val="24"/>
          <w:szCs w:val="24"/>
        </w:rPr>
        <w:t>м</w:t>
      </w:r>
      <w:r w:rsidRPr="00BE7526">
        <w:rPr>
          <w:rFonts w:ascii="Times New Roman" w:hAnsi="Times New Roman" w:cs="Times New Roman"/>
          <w:sz w:val="24"/>
          <w:szCs w:val="24"/>
        </w:rPr>
        <w:t>мы основного общего об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разования: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7526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1) ответственного отношения к учению, готовности и спо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собности обучающихся к саморазв</w:t>
      </w:r>
      <w:r w:rsidRPr="00BE7526">
        <w:rPr>
          <w:rFonts w:ascii="Times New Roman" w:hAnsi="Times New Roman" w:cs="Times New Roman"/>
          <w:sz w:val="24"/>
          <w:szCs w:val="24"/>
        </w:rPr>
        <w:t>и</w:t>
      </w:r>
      <w:r w:rsidRPr="00BE7526">
        <w:rPr>
          <w:rFonts w:ascii="Times New Roman" w:hAnsi="Times New Roman" w:cs="Times New Roman"/>
          <w:sz w:val="24"/>
          <w:szCs w:val="24"/>
        </w:rPr>
        <w:t>тию и самообразованию на основе мотивации к обучению и познанию;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2) формирования коммуникативной компетентности в об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</w:t>
      </w:r>
      <w:r w:rsidRPr="00BE7526">
        <w:rPr>
          <w:rFonts w:ascii="Times New Roman" w:hAnsi="Times New Roman" w:cs="Times New Roman"/>
          <w:sz w:val="24"/>
          <w:szCs w:val="24"/>
        </w:rPr>
        <w:t>и</w:t>
      </w:r>
      <w:r w:rsidRPr="00BE7526">
        <w:rPr>
          <w:rFonts w:ascii="Times New Roman" w:hAnsi="Times New Roman" w:cs="Times New Roman"/>
          <w:sz w:val="24"/>
          <w:szCs w:val="24"/>
        </w:rPr>
        <w:t>ками, старшими и млад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ской и других в</w:t>
      </w:r>
      <w:r w:rsidRPr="00BE7526">
        <w:rPr>
          <w:rFonts w:ascii="Times New Roman" w:hAnsi="Times New Roman" w:cs="Times New Roman"/>
          <w:sz w:val="24"/>
          <w:szCs w:val="24"/>
        </w:rPr>
        <w:t>и</w:t>
      </w:r>
      <w:r w:rsidRPr="00BE7526">
        <w:rPr>
          <w:rFonts w:ascii="Times New Roman" w:hAnsi="Times New Roman" w:cs="Times New Roman"/>
          <w:sz w:val="24"/>
          <w:szCs w:val="24"/>
        </w:rPr>
        <w:t>дах деятельности;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E752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E7526">
        <w:rPr>
          <w:rFonts w:ascii="Times New Roman" w:hAnsi="Times New Roman" w:cs="Times New Roman"/>
          <w:sz w:val="24"/>
          <w:szCs w:val="24"/>
        </w:rPr>
        <w:t>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4) первоначального представления о математической науке как сфере человеческой деятельн</w:t>
      </w:r>
      <w:r w:rsidRPr="00BE7526">
        <w:rPr>
          <w:rFonts w:ascii="Times New Roman" w:hAnsi="Times New Roman" w:cs="Times New Roman"/>
          <w:sz w:val="24"/>
          <w:szCs w:val="24"/>
        </w:rPr>
        <w:t>о</w:t>
      </w:r>
      <w:r w:rsidRPr="00BE7526">
        <w:rPr>
          <w:rFonts w:ascii="Times New Roman" w:hAnsi="Times New Roman" w:cs="Times New Roman"/>
          <w:sz w:val="24"/>
          <w:szCs w:val="24"/>
        </w:rPr>
        <w:t>сти, об этапах её развития, о её значимости для развития цивилизации;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5) критичности мышления, умения распознавать логически некорректные высказывания, отл</w:t>
      </w:r>
      <w:r w:rsidRPr="00BE7526">
        <w:rPr>
          <w:rFonts w:ascii="Times New Roman" w:hAnsi="Times New Roman" w:cs="Times New Roman"/>
          <w:sz w:val="24"/>
          <w:szCs w:val="24"/>
        </w:rPr>
        <w:t>и</w:t>
      </w:r>
      <w:r w:rsidRPr="00BE7526">
        <w:rPr>
          <w:rFonts w:ascii="Times New Roman" w:hAnsi="Times New Roman" w:cs="Times New Roman"/>
          <w:sz w:val="24"/>
          <w:szCs w:val="24"/>
        </w:rPr>
        <w:t>чать гипотезу от факта;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6) креативности мышления, инициативы, находчивости, активности при решении арифметич</w:t>
      </w:r>
      <w:r w:rsidRPr="00BE7526">
        <w:rPr>
          <w:rFonts w:ascii="Times New Roman" w:hAnsi="Times New Roman" w:cs="Times New Roman"/>
          <w:sz w:val="24"/>
          <w:szCs w:val="24"/>
        </w:rPr>
        <w:t>е</w:t>
      </w:r>
      <w:r w:rsidRPr="00BE7526">
        <w:rPr>
          <w:rFonts w:ascii="Times New Roman" w:hAnsi="Times New Roman" w:cs="Times New Roman"/>
          <w:sz w:val="24"/>
          <w:szCs w:val="24"/>
        </w:rPr>
        <w:t>ских задач;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7) умения контролировать процесс и результат учебной ма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тематической деятельности;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8) формирования способности к эмоциональному вос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E7526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BE752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1) способности самостоятельно планировать альтернатив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ные пути достижения целей, осозна</w:t>
      </w:r>
      <w:r w:rsidRPr="00BE7526">
        <w:rPr>
          <w:rFonts w:ascii="Times New Roman" w:hAnsi="Times New Roman" w:cs="Times New Roman"/>
          <w:sz w:val="24"/>
          <w:szCs w:val="24"/>
        </w:rPr>
        <w:t>н</w:t>
      </w:r>
      <w:r w:rsidRPr="00BE7526">
        <w:rPr>
          <w:rFonts w:ascii="Times New Roman" w:hAnsi="Times New Roman" w:cs="Times New Roman"/>
          <w:sz w:val="24"/>
          <w:szCs w:val="24"/>
        </w:rPr>
        <w:t>но выбирать наиболее эффективные способы решения учебных и познавательных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задач;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2) умения осуществлять контроль по образцу и вносить не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обходимые коррективы;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3) способности адекватно оценивать правильность или ошибочность выполнения учебной зад</w:t>
      </w:r>
      <w:r w:rsidRPr="00BE7526">
        <w:rPr>
          <w:rFonts w:ascii="Times New Roman" w:hAnsi="Times New Roman" w:cs="Times New Roman"/>
          <w:sz w:val="24"/>
          <w:szCs w:val="24"/>
        </w:rPr>
        <w:t>а</w:t>
      </w:r>
      <w:r w:rsidRPr="00BE7526">
        <w:rPr>
          <w:rFonts w:ascii="Times New Roman" w:hAnsi="Times New Roman" w:cs="Times New Roman"/>
          <w:sz w:val="24"/>
          <w:szCs w:val="24"/>
        </w:rPr>
        <w:t>чи, её объективную трудность и собственные возможности её решения;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4) умения устанавливать причинно-следственные связи; строить логические рассуждения, ум</w:t>
      </w:r>
      <w:r w:rsidRPr="00BE7526">
        <w:rPr>
          <w:rFonts w:ascii="Times New Roman" w:hAnsi="Times New Roman" w:cs="Times New Roman"/>
          <w:sz w:val="24"/>
          <w:szCs w:val="24"/>
        </w:rPr>
        <w:t>о</w:t>
      </w:r>
      <w:r w:rsidRPr="00BE7526">
        <w:rPr>
          <w:rFonts w:ascii="Times New Roman" w:hAnsi="Times New Roman" w:cs="Times New Roman"/>
          <w:sz w:val="24"/>
          <w:szCs w:val="24"/>
        </w:rPr>
        <w:t>заключения (индуктив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ные, дедуктивные и по аналогии) и выводы;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lastRenderedPageBreak/>
        <w:t xml:space="preserve">5) умения создавать, применять и преобразовывать </w:t>
      </w:r>
      <w:proofErr w:type="spellStart"/>
      <w:r w:rsidRPr="00BE7526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BE7526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6) развития способности организовывать учебное сотруд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ников, взаимоде</w:t>
      </w:r>
      <w:r w:rsidRPr="00BE7526">
        <w:rPr>
          <w:rFonts w:ascii="Times New Roman" w:hAnsi="Times New Roman" w:cs="Times New Roman"/>
          <w:sz w:val="24"/>
          <w:szCs w:val="24"/>
        </w:rPr>
        <w:t>й</w:t>
      </w:r>
      <w:r w:rsidRPr="00BE7526">
        <w:rPr>
          <w:rFonts w:ascii="Times New Roman" w:hAnsi="Times New Roman" w:cs="Times New Roman"/>
          <w:sz w:val="24"/>
          <w:szCs w:val="24"/>
        </w:rPr>
        <w:t>ствовать и находить общие способы работы; умения работать в группе: находить общее решение и разре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</w:t>
      </w:r>
      <w:r w:rsidRPr="00BE7526">
        <w:rPr>
          <w:rFonts w:ascii="Times New Roman" w:hAnsi="Times New Roman" w:cs="Times New Roman"/>
          <w:sz w:val="24"/>
          <w:szCs w:val="24"/>
        </w:rPr>
        <w:t>у</w:t>
      </w:r>
      <w:r w:rsidRPr="00BE7526">
        <w:rPr>
          <w:rFonts w:ascii="Times New Roman" w:hAnsi="Times New Roman" w:cs="Times New Roman"/>
          <w:sz w:val="24"/>
          <w:szCs w:val="24"/>
        </w:rPr>
        <w:t>лировать, аргументировать и отстаивать своё мнение;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 xml:space="preserve">7) формирования учебной и </w:t>
      </w:r>
      <w:proofErr w:type="spellStart"/>
      <w:r w:rsidRPr="00BE7526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BE7526">
        <w:rPr>
          <w:rFonts w:ascii="Times New Roman" w:hAnsi="Times New Roman" w:cs="Times New Roman"/>
          <w:sz w:val="24"/>
          <w:szCs w:val="24"/>
        </w:rPr>
        <w:t xml:space="preserve"> компе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тентности в области использования информационно-комму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никационных технологий (ИКТ-компетентности);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8) первоначального представления об идеях и о методах математики как об универсальном яз</w:t>
      </w:r>
      <w:r w:rsidRPr="00BE7526">
        <w:rPr>
          <w:rFonts w:ascii="Times New Roman" w:hAnsi="Times New Roman" w:cs="Times New Roman"/>
          <w:sz w:val="24"/>
          <w:szCs w:val="24"/>
        </w:rPr>
        <w:t>ы</w:t>
      </w:r>
      <w:r w:rsidRPr="00BE7526">
        <w:rPr>
          <w:rFonts w:ascii="Times New Roman" w:hAnsi="Times New Roman" w:cs="Times New Roman"/>
          <w:sz w:val="24"/>
          <w:szCs w:val="24"/>
        </w:rPr>
        <w:t>ке науки и техники;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9) развития способности видеть математическую задачу в других дисциплинах, в окружающей жизни;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10) умения находить в различных источниках информа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</w:t>
      </w:r>
      <w:r w:rsidRPr="00BE7526">
        <w:rPr>
          <w:rFonts w:ascii="Times New Roman" w:hAnsi="Times New Roman" w:cs="Times New Roman"/>
          <w:sz w:val="24"/>
          <w:szCs w:val="24"/>
        </w:rPr>
        <w:t>а</w:t>
      </w:r>
      <w:r w:rsidRPr="00BE7526">
        <w:rPr>
          <w:rFonts w:ascii="Times New Roman" w:hAnsi="Times New Roman" w:cs="Times New Roman"/>
          <w:sz w:val="24"/>
          <w:szCs w:val="24"/>
        </w:rPr>
        <w:t>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11) умения понимать и использовать математические сред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ства наглядности (рисунки, чертежи, схемы и др.) для иллю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страции, интерпретации, аргументации;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12) умения выдвигать гипотезы при решении учебных задач и понимания необходимости их проверки;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13) понимания сущности алгоритмических предписаний и умения действовать в соответствии с предложенным ал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горитмом;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14) умения самостоятельно ставить цели, выбирать и соз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давать алгоритмы для решения уче</w:t>
      </w:r>
      <w:r w:rsidRPr="00BE7526">
        <w:rPr>
          <w:rFonts w:ascii="Times New Roman" w:hAnsi="Times New Roman" w:cs="Times New Roman"/>
          <w:sz w:val="24"/>
          <w:szCs w:val="24"/>
        </w:rPr>
        <w:t>б</w:t>
      </w:r>
      <w:r w:rsidRPr="00BE7526">
        <w:rPr>
          <w:rFonts w:ascii="Times New Roman" w:hAnsi="Times New Roman" w:cs="Times New Roman"/>
          <w:sz w:val="24"/>
          <w:szCs w:val="24"/>
        </w:rPr>
        <w:t>ных математических про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752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1) умения работать с математическим текстом (структу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рирование, извлечение необходимой информации),' точно и грамотно выражать свои мысли в устной и письменной речи, применяя мат</w:t>
      </w:r>
      <w:r w:rsidRPr="00BE7526">
        <w:rPr>
          <w:rFonts w:ascii="Times New Roman" w:hAnsi="Times New Roman" w:cs="Times New Roman"/>
          <w:sz w:val="24"/>
          <w:szCs w:val="24"/>
        </w:rPr>
        <w:t>е</w:t>
      </w:r>
      <w:r w:rsidRPr="00BE7526">
        <w:rPr>
          <w:rFonts w:ascii="Times New Roman" w:hAnsi="Times New Roman" w:cs="Times New Roman"/>
          <w:sz w:val="24"/>
          <w:szCs w:val="24"/>
        </w:rPr>
        <w:t>матическую терминологию и символику, ис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пользовать различные языки математики (словесный, симво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лический, графический), развития способности обосновывать суждения, проводить классиф</w:t>
      </w:r>
      <w:r w:rsidRPr="00BE7526">
        <w:rPr>
          <w:rFonts w:ascii="Times New Roman" w:hAnsi="Times New Roman" w:cs="Times New Roman"/>
          <w:sz w:val="24"/>
          <w:szCs w:val="24"/>
        </w:rPr>
        <w:t>и</w:t>
      </w:r>
      <w:r w:rsidRPr="00BE7526">
        <w:rPr>
          <w:rFonts w:ascii="Times New Roman" w:hAnsi="Times New Roman" w:cs="Times New Roman"/>
          <w:sz w:val="24"/>
          <w:szCs w:val="24"/>
        </w:rPr>
        <w:t>кацию;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метрических объектах (точка, прямая, ломаная, угол, мно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кономерностях в реальном мире и различных способах их изучения;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3) умения выполнять арифметические преобразования ра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ных предметах;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4) умения пользоваться изученными математическими формулами;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5) знания основных способов представления и анализа ста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тистических данных; умения решать задачи с помощью пере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бора всех возможных вариантов;</w:t>
      </w:r>
    </w:p>
    <w:p w:rsidR="002E7829" w:rsidRPr="00BE7526" w:rsidRDefault="008F426E" w:rsidP="0061358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6) умения применять изученные понятия, результаты и ме</w:t>
      </w:r>
      <w:r w:rsidRPr="00BE7526">
        <w:rPr>
          <w:rFonts w:ascii="Times New Roman" w:hAnsi="Times New Roman" w:cs="Times New Roman"/>
          <w:sz w:val="24"/>
          <w:szCs w:val="24"/>
        </w:rPr>
        <w:softHyphen/>
        <w:t>тоды при решении задач из разли</w:t>
      </w:r>
      <w:r w:rsidRPr="00BE7526">
        <w:rPr>
          <w:rFonts w:ascii="Times New Roman" w:hAnsi="Times New Roman" w:cs="Times New Roman"/>
          <w:sz w:val="24"/>
          <w:szCs w:val="24"/>
        </w:rPr>
        <w:t>ч</w:t>
      </w:r>
      <w:r w:rsidRPr="00BE7526">
        <w:rPr>
          <w:rFonts w:ascii="Times New Roman" w:hAnsi="Times New Roman" w:cs="Times New Roman"/>
          <w:sz w:val="24"/>
          <w:szCs w:val="24"/>
        </w:rPr>
        <w:t>ных разделов курса, в том числе задач, не сводящихся к непосредственному применению известных алгоритмов.</w:t>
      </w:r>
    </w:p>
    <w:p w:rsidR="002E7829" w:rsidRPr="00BE7526" w:rsidRDefault="002E7829" w:rsidP="0061358F">
      <w:pPr>
        <w:pStyle w:val="a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7829" w:rsidRPr="00BE7526" w:rsidRDefault="008F426E" w:rsidP="0061358F">
      <w:pPr>
        <w:pStyle w:val="a8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E75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 изучения математики.</w:t>
      </w:r>
    </w:p>
    <w:p w:rsidR="002E7829" w:rsidRPr="00BE7526" w:rsidRDefault="002E7829" w:rsidP="0061358F">
      <w:pPr>
        <w:pStyle w:val="a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f"/>
        <w:tblW w:w="1088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94"/>
        <w:gridCol w:w="3501"/>
        <w:gridCol w:w="5386"/>
      </w:tblGrid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Выпускник научится в 7-9 классах (для использования в повседневной жизни и</w:t>
            </w:r>
            <w:r w:rsidRPr="0093631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обеспечения возможности успешного продолжения о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разования на базовом уровне)</w:t>
            </w: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в 7-9 классах для обеспечения возможности успешного продолжения образования на баз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>вом и углубленном уровнях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Элементы те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рии множеств и математической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логики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Оперировать на базовом уровне  понятиями: множество, элемент множества,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подмножество, принадле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ность;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задавать множества перечи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лением их элементов;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находить пересечение, об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ъ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единение, подмножество в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стейших ситуациях;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оперировать на базовом уровне понятиями: определ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ние, аксиома, теорема,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доказательство;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приводить примеры и </w:t>
            </w:r>
            <w:proofErr w:type="spellStart"/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</w:t>
            </w:r>
            <w:proofErr w:type="spellEnd"/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подтверждения своих высказываний.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 повседневной жизни и при изучении других предметов: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графическое представление множе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дл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описания реальных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 и явлений, при р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шении задач других учебных предметов.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определение, теорема, аксиома, множество, характеристики множества, элемент множества, пустое, конечное и бесконе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множество, подмножество, принадлежность, включение, равенство множеств;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множества и отношение множеств с помощью кругов Эйлера;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принадлежность элемента множ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ству, объединению и пересечению множеств;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множество с помощью перечисления элементов, словесного описания;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высказывание, исти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ность и ложность высказывания, отрицание 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сказываний, операции над высказываниями: и, или, не, условные высказывания (импликации);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высказывания, отрицания высказыв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повседневной жизни и при изучении других предметов: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цепочки умозаключений на основе 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правил логики;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множества, операции с множ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ствами, их графическое представление для опис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ния реальных процессов и явлений.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CA5B3D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Ч</w:t>
            </w:r>
            <w:r w:rsidR="008F426E"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исла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Оперировать на базовом уровне понятиями: натуральное число, целое число, обыкн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венная дробь, десятичная дробь, смешанная дробь, рац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ональное число, арифметич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квадратный корень;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свойства чисел и правила действий при выпо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нении вычислений;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  <w:shd w:val="clear" w:color="auto" w:fill="FFFFFF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признаки дел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мости на 2, 5, 3, 9, 10 при в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полнении вычислений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решении несложных задач;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округление рац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ональных чисел в соответствии с правилами;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значение квадра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ного корня из положительного целого числа;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рациональные и иррациональные числа;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числений при решении практ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сравнение чисел в реальных ситуациях;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числовые выр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жения при решении практич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задач и задач из других 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предметов.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множество натурал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ных, целых, рациональных, действительных 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сел; 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объяснять смысл позиционной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писи натурального числа;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вычисления, в том числе с испол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приемов рациональных вычислений;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округление рациональных чисел с заданной точностью;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рациональные и иррациональные числа;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рациональное число в виде дес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тичной дроби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упорядочивать числа, записанные в виде обыкновенной и десятичной дроби;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НОД и НОК чисел и использовать их при решении задач.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приближенных вычислений при решении практических задач и решении задач других учебных предметов;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сравнение результатов вычислений при решении практических задач, в том числе приближенных вычислений;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оценивать числовые выражения при решении практических задач и задач из др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гих учебных предметов;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и округлять числовые значения 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альных величин с использованием разных систем измерения.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Тождественные преобразования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образования для вычисления значений числовых выражений, содержащих степени с нат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ральным показателем, степени с целым отрицательным пок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зателем;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образования целых выражений: раскрывать скобки, приводить подобные слагаемые;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 (ква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рат суммы, квадрат разности, разность квадратов) для упр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щения вычислений значений выражений;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образования дробно-линейных выражений и выражений с квадратными корнями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записи чи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ла в стандартном виде;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на базовом уровне понятием «стандартная запись числа».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 степени с натурал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ным показателем, степени с целым отрицател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ным показателем;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 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разложение многочленов на множ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тели одним из способов: вынесение за скобку, группировка, использование формул сокращенн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го умножения;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квадрат суммы и разности одночл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нов;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раскладывать на множители квадратный тре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член;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выражений, соде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жащих степени с целыми отрицательными пок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зателями, переходить от записи в виде степени с целым отрицательным показателем к записи в 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де дроби;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гебраических дробей, возведение алгебраической дроби в натуральную и целую отрицательную степень;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выражений, соде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жащих квадратные корни;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квадрат суммы или разности двучл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на в выражениях, содержащих квадратные корни;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выражений, соде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жащих модуль.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и действия с числ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ми, записанными в стандартном виде;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алгебраических 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ражений при решении задач других учебных предметов.</w:t>
            </w: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Уравнения и неравенства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на базовом уровне понятиями: равенство, числовое равенство, уравнение, корень уравнения, решение уравнения, числовое нераве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ство, неравенство, решение 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равенства; 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справедливость числовых равенств и нер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венств;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нераве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ства и несложные неравенства, сводящиеся к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несложных линейных уравнений, нер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венств;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проверять, является ли да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ное число решением уравнения (неравенства);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ния по формуле корней ква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ратного уравнения;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решения нер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венств и их систем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лине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ные уравнения при решении задач, возникающих в других учебных предметах.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уравнение, нераве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уравнения и уравнения, св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димые к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тождественных преобразований;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и уравнения, сводимые к квадратным с помощью тождественных преобразований;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дробно-линейные уравнения;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иррациональные уравнения вида f x a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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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, f x g x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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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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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вида n x a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способом разложения на множители и замены переменной;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 интервалов для решения целых и дробно-рациональных неравенств;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уравнения и неравенства с параметрами;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несложные квадратные уравнения с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раметром;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несложные системы линейных уравн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ний с параметрами;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несложные уравнения в целых числах.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линейные и квадратные уравнения, уравнения, к ним сводящиеся, сист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мы линейных уравнений, неравен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 реш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нии задач других учебных предметов;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оценку правдоподобия результатов, получаемых при решении линейных и квадратных уравнений и систем линейных уравнений и нер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 решении задач других учебных пре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метов;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соответствующие уравнения, нер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венства или их системы для составления матем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модели заданной реальной ситуации или прикладной задачи;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уметь интерпретировать полученный при 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шении уравнения, неравенства или системы 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зультат в контексте заданной реальной ситуации или прикладной задачи.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CA5B3D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="008F426E"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ункции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функции по заданному значению арг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мента;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аргумента по заданному значению фун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ции в несложных ситуациях;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положение точки по ее координатам, координаты точки по ее положению на 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ординатной плоскости;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находить 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ласть определения, множество значений, нули функции,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межутки </w:t>
            </w:r>
            <w:proofErr w:type="spell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линейной функции;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проверять, является ли да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ный график графиком заданной функции (линейной, квадр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тичной, обратной пропорци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нальности);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приближенные значения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координат точки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ресечения графиков функций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на базовом уровне понятиями: последов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арифметическая прогрессия, геометрическая прогрессия;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прогрессии, в которых ответ может быть получен непосредственным подсчетом без применения формул.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графики реал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ных процессов и зависимостей для определения их свойств (наибольшие и наименьшие значения, промежутки возра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тания и убывания, области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ложительных и отрицательных значений и т.п.);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нейной функц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при решении задач из других учебных предметов.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функциональная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знакоп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стоянства</w:t>
            </w:r>
            <w:proofErr w:type="spell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, монотонность функции, че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ность/нечетность функции;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линейной, квадратичной функций, обратной пропорциональности, фун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ции вида: k y a x b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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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, y x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, 3 y x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, y x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квадратичной функции, использ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вать преобразования графика функции y=f(x) для построения графиков функций y </w:t>
            </w:r>
            <w:proofErr w:type="spell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b c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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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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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прямой по заданным условиям: проходящей через две точки с зада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ными координатами, проходящей через данную точку и параллельной данной прямой;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функцию по ее графику;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множество значений, нули, пром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жутки </w:t>
            </w:r>
            <w:proofErr w:type="spell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, монотонности квадр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тичной функции;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последовательность, арифметическая прогрессия, геометрическая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грессия;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арифметическую и геометр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ческую прогрессию. 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иллюстрировать с помощью графика реальную зависимость или процесс по их характеристикам;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и график квадратичной функции при решении задач из других учебных предметов.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Статистика и теория вероя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ст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тистических характеристиках, вероятности случайного соб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тия, комбинаторных задачах;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комб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наторные задачи методом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мого и организованного пер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бора;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данные в виде таблиц, диаграмм, графиков;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информацию, пре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ставленную в виде таблицы, диаграммы, графика;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стат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стические характеристики чи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ловых наборов;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вероятность соб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тия в простейших случаях;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роли закона больших чисел в масс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вых явлениях.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количество во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можных вариантов методом перебора;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роли практически достоверных и 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ловероятных событий;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основные стат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стические характеристики,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в процессе решения прикладной задачи, изучения реального явления;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вероятность 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альных событий и явлений в несложных ситуациях.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столбчатые и круг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вые диаграммы, таблицы данных, среднее ари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метическое, медиана, наибольшее и наименьшее значения выборки, размах выборки, дисперсия и стандартное отклонение, случайная изменч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вость;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информацию, представленную в та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лицах, на диаграммах, графиках;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таблицы, строить диаграммы и гр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фики на основе данных;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факториал числа,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рестановки и сочетания, треугольник Паскаля;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произведения при решении комбинаторных задач;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случайный опыт, сл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чайный выбор, испытание, элементарное случа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ное событие (исход), классическое определение вероятности случайного события, операции над случайными событиями;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с помощью кругов Эйлера;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вероятности с подсчетом количества вариантов с помощью ко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бинаторики.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извлекать, интерпретировать и преобразов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информацию, представленную в таблицах, на 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диаграммах, графиках, отражающую свойства и характеристики реальных процессов и явлений;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статистические характеристики выборок по таблицам, диаграммам, графикам, выполнять сравнение в зависимости от цели 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шения задачи;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вероятность реальных событий и я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лений.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Текстовые з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дачи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несложные сюже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ные задачи разных типов на все арифметические действия;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 условия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дачи (в виде таблицы, схемы, рисунка или уравнения), в 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торой даны значения двух из трех взаимосвязанных величин, с целью поиска решения зад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способ поиска решения задачи, в котором 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строится от условия к требованию или от требования к условию;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дачи;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этапы решения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дачи;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вычисл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тельные результаты в задаче, исследовать полученное реш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ние задачи;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знать различие скоростей объекта в стоячей воде, против течения и по течению реки;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ние части числа и числа по его части;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разных типов (на работу, на покупки, на дв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жение), связывающих три 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личины, выделять эти велич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ны и отношения между ними;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процент от числа, число по проценту от него, находить процентное снижение или процентное повышение 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личины;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несложные логич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ские задачи методом рассужд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о во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можных предельных значениях 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искомых в задаче величин (д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лать прикидку).  </w:t>
            </w: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и сложные задачи разных 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пов, а также задачи повышенной трудности;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краткие записи как мод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ли текстов сложных задач для построения пои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ковой схемы и решения задач;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модель текста и модель решения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дачи, конструировать к одной модели решения несложной задачи разные модели текста задачи;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оба способа поиска решения задач (от требования к условию и от условия к требованию);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рассуждения при поиске реш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ния задач с помощью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граф-схемы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этапы решения задачи и содержание каждого этапа;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выбирать оптимальный метод решения задачи и осознавать выбор метода, рассматривать различные методы, находить разные решения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дачи, если возможно;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затруднения при решении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дач;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преобразования предл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женной задачи, конструировать новые задачи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данной, в том числе обратные;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вычислительные результаты в задаче, исследовать полученное решение зад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чи;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всевозможные ситуации взаи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ного расположения двух объектов и изменение их характеристик при совместном движении (ск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рость, время, расстояние) при решении задач на движение двух объектов как в одном, так и в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тивоположных направлениях;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всевозможные ситуации при 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шении задач на движение по реке, рассматривать разные системы отсчета;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разнообразные задачи «на части»,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и обосновывать свое решение задач (выделять математическую основу) на нахожд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ние части числа и числа по его части на основе конкретного смысла дроби;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задач указанных типов;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основными методами решения задач на смеси, сплавы, концентрации;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проценты, в том числе, сложные проценты с обоснованием, используя разные способы;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логические задачи разными способами, в том числе, с двумя блоками и с тремя блоками данных с помощью таблиц;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комбинаторике и теории 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роятностей на основе использования изученных методов и обосновывать решение;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несложные задачи по математической статистике;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основными методами решения 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жетных задач: арифметический, алгебраический, перебор вариантов, геометрический, графич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ский, применять их в новых по сравнению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ченными ситуациях.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 решении задач характеристики рассматриваемой в задаче ситуации, отличные от реальных (те, от которых абстрагировались), ко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струировать новые ситуации с учетом этих хара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теристик, в частности, при решении задач на ко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центрации, учитывать плотность вещества;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и конструировать задачи на основе рассмотрения реальных ситуаций, в которых не требуется точный вычислительный результат;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движение по реке, рассматр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вая разные системы отсчета</w:t>
            </w: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Геометрические фигуры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на базовом уровне понятиями геометрич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ских фигур;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о геометрических фигурах, пре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ставленную на чертежах в я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ном виде;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для решения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дач геометрические факты, 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ли условия их применения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даны в явной форме;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ние геометрических величин по образцам или алгоритмам.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ге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метрических фигур для реш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ния типовых задач, возника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щих в ситуациях повседневной жизни, задач практического 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держания.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 геометрических ф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гур;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извлекать, интерпретировать и преобразов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информацию о геометрических фигурах, представленную на чертежах;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геометрические факты для решения задач, в том числе, предполагающих несколько шагов решения;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 простейших случаях свойства и признаки фигур;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геометрические утверждения;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стандартной классификацией плоских фигур (треугольников и четырехугольников).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геометрических фигур для решения задач практического характера и 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дач из смежных дисциплин</w:t>
            </w: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CA5B3D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="008F426E"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тношения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на базовом 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понятиями: равенство фигур, равные фигуры, раве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ство треугольников, параллел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ность прямых, перпендикуля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ность прямых, углы между прямыми, перпендикуляр, наклонная, проекция. 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отношения для решения простейших задач, возникающих в реальной жи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равенство фигур, 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фигуры, равенство треугольников, пара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лельность прямых, перпендикулярность прямых, углы между прямыми, перпендикуляр, наклонная, проекция, подобие фигур, подобные фигуры,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добные треугольники; 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теорему Фалеса и теорему о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порциональных отрезках при решении задач;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взаимное расположение пр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мой и окружности, двух окружностей.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отношения для решения задач, возникающих в реальной жизни.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Измерения и вычисления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измерение длин, расстояний, величин углов, с помощью инструментов для измерений длин и углов;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метра, площади и объема, пл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щади поверхности отдельных многогранников при вычисл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ниях, когда все данные имею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ся в условии;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теорему Пифаг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ра, базовые тригонометрич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ские соотношения для вычи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ления длин, расстояний, пл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щадей в простейших случаях.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расстояния на местности в стандартных сит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ациях, площади в простейших случаях, применять формулы в простейших ситуациях в повс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представлениями о длине, площ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ди, объеме как величинами.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Применять теорему Пифагора, формулы площади, объема при реш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нии многошаговых задач, в которых не все да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ные представлены явно, а требуют вычислений, оперировать более широким количеством формул длины, площади, объема, вычислять характер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стики комбинаций фигур (окружностей и мног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угольников) вычислять расстояния между фиг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рами, применять тригонометрические формулы для вычислений в более сложных случаях, пров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дить вычисления на основе равновеликости и </w:t>
            </w:r>
            <w:proofErr w:type="spell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простые вычисления на объемных телах;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задачи на вычисление длин, площадей и объемов и решать их.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вычисления на местности;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при вычислениях в сме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ных учебных предметах, в окружающей действ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Геометрические построения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типовые плоские фигуры и фигуры в простра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стве от руки и с помощью 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струментов.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повседневной жизни и при изучении других предметов: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строения на местности, необх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димые в реальной жизни</w:t>
            </w: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геометрические фигуры по текст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вому и символьному описанию;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оперировать чертежными инструме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тами в несложных случаях,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построения треугольников, прим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нять отдельные методы построений циркулем и линейкой и проводить простейшие исследования числа решений;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типовые плоские фигуры и объе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ные тела с помощью простейших компьютерных инструментов.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построения на местн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сти, необходимые в реальной жизни;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размеры реальных объектов окр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жающего мира.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Геометрические преобразования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фигуру, симметри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ную данной фигуре относ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тельно оси и точки.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движение об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ектов в окружающем мире;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симметричные фигуры в окружающем мире.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понятием движения и преобраз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вания подобия, владеть приемами построения ф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гур с использованием движений и преобразов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ний подобия, применять полученные знания и опыт построений в смежных предметах и в реал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ситуациях окружающего мира;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фигуру, подобную 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, пользоват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ся свойствами подобия для обоснования свойств фигур;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движений для проведения простейших обоснований свойств фигур.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движений и применять подобие для построений и вычислений.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Векторы и к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ординаты на плоскости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на базовом уровне понятиями вектор, су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ма векторов, произведение ве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тора на число, координаты на плоскости;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приближенно координаты точки по ее изо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ражению на координатной плоскости.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векторы для решения простейших задач на определение скорости относ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тельного движения</w:t>
            </w: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 вектор, сумма, ра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ность векторов, произведение вектора на число, угол между векторами, скалярное произведение векторов, координаты на плоскости, координаты вектора;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над векторами (сложение, вычитание, умножение на число), вычислять ск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лярное произведение, определять в простейших случаях угол между векторами, выполнять разл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жение вектора на составляющие, применять 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лученные знания в физике, пользоваться форм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векторы и координаты для решения геометрических задач на вычисление длин, углов.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  <w:r w:rsidRPr="00936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понятия векторов и координат для решения задач по физике, географии и другим учебным предметам</w:t>
            </w: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Методы мат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матики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подходящий из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ченный метод для решения изученных типов математич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задач;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матем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закономерностей в окружающей действительности и произведениях искусства.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изученные методы, проводить док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зательство, выполнять опровержение;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изученные методы и их комбинации для решения математических задач; 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математические знания для оп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сания закономерностей в окружающей действ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тельности и произведениях искусства;</w:t>
            </w:r>
          </w:p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простейшие программные средства и электронн</w:t>
            </w:r>
            <w:proofErr w:type="gramStart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системы при решении математических задач.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7829" w:rsidRPr="0093631F" w:rsidTr="00CA5B3D">
        <w:tc>
          <w:tcPr>
            <w:tcW w:w="1994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История мат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9363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матики</w:t>
            </w:r>
          </w:p>
        </w:tc>
        <w:tc>
          <w:tcPr>
            <w:tcW w:w="3501" w:type="dxa"/>
            <w:shd w:val="clear" w:color="auto" w:fill="auto"/>
            <w:tcMar>
              <w:left w:w="93" w:type="dxa"/>
            </w:tcMar>
          </w:tcPr>
          <w:p w:rsidR="00717C7F" w:rsidRPr="0093631F" w:rsidRDefault="00717C7F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отдельные выд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ющиеся результаты, получе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ные в ходе развития математ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ки как науки; </w:t>
            </w:r>
          </w:p>
          <w:p w:rsidR="00717C7F" w:rsidRPr="0093631F" w:rsidRDefault="00717C7F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примеры математич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ских открытий и их авторов, в связи с отечественной и вс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мирной историей</w:t>
            </w:r>
          </w:p>
          <w:p w:rsidR="00717C7F" w:rsidRPr="0093631F" w:rsidRDefault="00717C7F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математики в развитии России.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93" w:type="dxa"/>
            </w:tcMar>
          </w:tcPr>
          <w:p w:rsidR="002E7829" w:rsidRPr="0093631F" w:rsidRDefault="008F426E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F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вклад выдающихся математ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ков в развитие математики и иных научных обл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31F">
              <w:rPr>
                <w:rFonts w:ascii="Times New Roman" w:hAnsi="Times New Roman" w:cs="Times New Roman"/>
                <w:sz w:val="24"/>
                <w:szCs w:val="24"/>
              </w:rPr>
              <w:t xml:space="preserve">стей; </w:t>
            </w:r>
          </w:p>
          <w:p w:rsidR="002E7829" w:rsidRPr="0093631F" w:rsidRDefault="002E7829" w:rsidP="00936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829" w:rsidRPr="00BE7526" w:rsidRDefault="002E7829" w:rsidP="0061358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0A63" w:rsidRPr="00BE7526" w:rsidRDefault="008F426E" w:rsidP="006135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A63" w:rsidRPr="00BE7526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6B0A63" w:rsidRPr="00BE7526" w:rsidRDefault="000D6F77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</w:t>
      </w:r>
      <w:r w:rsidR="006B0A63" w:rsidRPr="00BE752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[Дорофеев Г.В., Суворова С.Б., </w:t>
      </w:r>
      <w:proofErr w:type="spellStart"/>
      <w:r w:rsidR="006B0A63" w:rsidRPr="00BE7526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6B0A63" w:rsidRPr="00BE7526">
        <w:rPr>
          <w:rFonts w:ascii="Times New Roman" w:hAnsi="Times New Roman" w:cs="Times New Roman"/>
          <w:sz w:val="24"/>
          <w:szCs w:val="24"/>
        </w:rPr>
        <w:t xml:space="preserve"> Е.А. и др.]; под редакцией Дорофеева </w:t>
      </w:r>
      <w:proofErr w:type="spellStart"/>
      <w:r w:rsidR="006B0A63" w:rsidRPr="00BE7526">
        <w:rPr>
          <w:rFonts w:ascii="Times New Roman" w:hAnsi="Times New Roman" w:cs="Times New Roman"/>
          <w:sz w:val="24"/>
          <w:szCs w:val="24"/>
        </w:rPr>
        <w:t>Г.В.Рос</w:t>
      </w:r>
      <w:proofErr w:type="spellEnd"/>
      <w:r w:rsidR="006B0A63" w:rsidRPr="00BE7526">
        <w:rPr>
          <w:rFonts w:ascii="Times New Roman" w:hAnsi="Times New Roman" w:cs="Times New Roman"/>
          <w:sz w:val="24"/>
          <w:szCs w:val="24"/>
        </w:rPr>
        <w:t xml:space="preserve"> академия наук, Рос акад. Обр</w:t>
      </w:r>
      <w:r w:rsidR="006B0A63" w:rsidRPr="00BE7526">
        <w:rPr>
          <w:rFonts w:ascii="Times New Roman" w:hAnsi="Times New Roman" w:cs="Times New Roman"/>
          <w:sz w:val="24"/>
          <w:szCs w:val="24"/>
        </w:rPr>
        <w:t>а</w:t>
      </w:r>
      <w:r w:rsidR="006B0A63" w:rsidRPr="00BE7526">
        <w:rPr>
          <w:rFonts w:ascii="Times New Roman" w:hAnsi="Times New Roman" w:cs="Times New Roman"/>
          <w:sz w:val="24"/>
          <w:szCs w:val="24"/>
        </w:rPr>
        <w:t xml:space="preserve">зования, </w:t>
      </w:r>
      <w:proofErr w:type="spellStart"/>
      <w:r w:rsidR="006B0A63" w:rsidRPr="00BE752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6B0A63" w:rsidRPr="00BE7526">
        <w:rPr>
          <w:rFonts w:ascii="Times New Roman" w:hAnsi="Times New Roman" w:cs="Times New Roman"/>
          <w:sz w:val="24"/>
          <w:szCs w:val="24"/>
        </w:rPr>
        <w:t xml:space="preserve"> «Просвещение» – 2-е изд. – М.: Просвещение, 2019. – 287 с.: ил.</w:t>
      </w:r>
    </w:p>
    <w:p w:rsidR="006B0A63" w:rsidRPr="00BE7526" w:rsidRDefault="006B0A63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Математик</w:t>
      </w:r>
      <w:r w:rsidR="000D6F77">
        <w:rPr>
          <w:rFonts w:ascii="Times New Roman" w:hAnsi="Times New Roman" w:cs="Times New Roman"/>
          <w:sz w:val="24"/>
          <w:szCs w:val="24"/>
        </w:rPr>
        <w:t>а. Дидактические материалы 7</w:t>
      </w:r>
      <w:r w:rsidRPr="00BE7526">
        <w:rPr>
          <w:rFonts w:ascii="Times New Roman" w:hAnsi="Times New Roman" w:cs="Times New Roman"/>
          <w:sz w:val="24"/>
          <w:szCs w:val="24"/>
        </w:rPr>
        <w:t xml:space="preserve"> класс: пособие для общеобразовательных организ</w:t>
      </w:r>
      <w:r w:rsidRPr="00BE7526">
        <w:rPr>
          <w:rFonts w:ascii="Times New Roman" w:hAnsi="Times New Roman" w:cs="Times New Roman"/>
          <w:sz w:val="24"/>
          <w:szCs w:val="24"/>
        </w:rPr>
        <w:t>а</w:t>
      </w:r>
      <w:r w:rsidRPr="00BE7526">
        <w:rPr>
          <w:rFonts w:ascii="Times New Roman" w:hAnsi="Times New Roman" w:cs="Times New Roman"/>
          <w:sz w:val="24"/>
          <w:szCs w:val="24"/>
        </w:rPr>
        <w:t>ций/[Кузнецова Л.В., Минаева С.С. и др.]</w:t>
      </w:r>
      <w:proofErr w:type="gramStart"/>
      <w:r w:rsidRPr="00BE752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E7526">
        <w:rPr>
          <w:rFonts w:ascii="Times New Roman" w:hAnsi="Times New Roman" w:cs="Times New Roman"/>
          <w:sz w:val="24"/>
          <w:szCs w:val="24"/>
        </w:rPr>
        <w:t>ос. акад. наук, Рос. акад. образования, изд-во «Просвещение». – М.: Просвещение, 2019 – 128 с.: ил. – (Академический школьный учебник).</w:t>
      </w:r>
    </w:p>
    <w:p w:rsidR="006B0A63" w:rsidRPr="00BE7526" w:rsidRDefault="006B0A63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Математика. Тематические тесты. 7 класс/[Кузнецова Л.В., Минаева С.С. и др.]</w:t>
      </w:r>
      <w:proofErr w:type="gramStart"/>
      <w:r w:rsidRPr="00BE752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E7526">
        <w:rPr>
          <w:rFonts w:ascii="Times New Roman" w:hAnsi="Times New Roman" w:cs="Times New Roman"/>
          <w:sz w:val="24"/>
          <w:szCs w:val="24"/>
        </w:rPr>
        <w:t>ос. акад. наук, Рос. акад. образования, изд-во «Просвещение». – М.: Просвещение, 2019 – 108 с.: ил. – (Академический школьный учебник).</w:t>
      </w:r>
    </w:p>
    <w:p w:rsidR="006B0A63" w:rsidRPr="00BE7526" w:rsidRDefault="006B0A63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 xml:space="preserve"> Математика. Контрольные работы. 7-9 класс: пособие для общеобразовательных организ</w:t>
      </w:r>
      <w:r w:rsidRPr="00BE7526">
        <w:rPr>
          <w:rFonts w:ascii="Times New Roman" w:hAnsi="Times New Roman" w:cs="Times New Roman"/>
          <w:sz w:val="24"/>
          <w:szCs w:val="24"/>
        </w:rPr>
        <w:t>а</w:t>
      </w:r>
      <w:r w:rsidRPr="00BE7526">
        <w:rPr>
          <w:rFonts w:ascii="Times New Roman" w:hAnsi="Times New Roman" w:cs="Times New Roman"/>
          <w:sz w:val="24"/>
          <w:szCs w:val="24"/>
        </w:rPr>
        <w:t>ций/[Кузнецова Л.В., Минаева С.С. и др.]</w:t>
      </w:r>
      <w:proofErr w:type="gramStart"/>
      <w:r w:rsidRPr="00BE752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E7526">
        <w:rPr>
          <w:rFonts w:ascii="Times New Roman" w:hAnsi="Times New Roman" w:cs="Times New Roman"/>
          <w:sz w:val="24"/>
          <w:szCs w:val="24"/>
        </w:rPr>
        <w:t>ос. акад. наук, Рос. акад. образования, изд-во «Просвещение». – М.: Просвещение, 2018 – 63 с.: ил. – (Академический школьный учебник).</w:t>
      </w:r>
    </w:p>
    <w:p w:rsidR="000D6F77" w:rsidRPr="00BE7526" w:rsidRDefault="000D6F77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8</w:t>
      </w:r>
      <w:r w:rsidRPr="00BE752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[Дорофеев Г.В., Суворова С.Б., </w:t>
      </w:r>
      <w:proofErr w:type="spellStart"/>
      <w:r w:rsidRPr="00BE7526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BE7526">
        <w:rPr>
          <w:rFonts w:ascii="Times New Roman" w:hAnsi="Times New Roman" w:cs="Times New Roman"/>
          <w:sz w:val="24"/>
          <w:szCs w:val="24"/>
        </w:rPr>
        <w:t xml:space="preserve"> Е.А. и др.]; – </w:t>
      </w:r>
      <w:r w:rsidR="008B14C6">
        <w:rPr>
          <w:rFonts w:ascii="Times New Roman" w:hAnsi="Times New Roman" w:cs="Times New Roman"/>
          <w:sz w:val="24"/>
          <w:szCs w:val="24"/>
        </w:rPr>
        <w:t>4</w:t>
      </w:r>
      <w:r w:rsidRPr="00BE7526">
        <w:rPr>
          <w:rFonts w:ascii="Times New Roman" w:hAnsi="Times New Roman" w:cs="Times New Roman"/>
          <w:sz w:val="24"/>
          <w:szCs w:val="24"/>
        </w:rPr>
        <w:t>-е изд. – М.: Просвещение, 201</w:t>
      </w:r>
      <w:r w:rsidR="008B14C6">
        <w:rPr>
          <w:rFonts w:ascii="Times New Roman" w:hAnsi="Times New Roman" w:cs="Times New Roman"/>
          <w:sz w:val="24"/>
          <w:szCs w:val="24"/>
        </w:rPr>
        <w:t>7</w:t>
      </w:r>
      <w:r w:rsidRPr="00BE7526">
        <w:rPr>
          <w:rFonts w:ascii="Times New Roman" w:hAnsi="Times New Roman" w:cs="Times New Roman"/>
          <w:sz w:val="24"/>
          <w:szCs w:val="24"/>
        </w:rPr>
        <w:t xml:space="preserve">. – </w:t>
      </w:r>
      <w:r w:rsidR="008B14C6">
        <w:rPr>
          <w:rFonts w:ascii="Times New Roman" w:hAnsi="Times New Roman" w:cs="Times New Roman"/>
          <w:sz w:val="24"/>
          <w:szCs w:val="24"/>
        </w:rPr>
        <w:t>320</w:t>
      </w:r>
      <w:r w:rsidRPr="00BE7526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0D6F77" w:rsidRPr="00BE7526" w:rsidRDefault="000D6F77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>а. Дидактические материалы 8</w:t>
      </w:r>
      <w:r w:rsidRPr="00BE7526">
        <w:rPr>
          <w:rFonts w:ascii="Times New Roman" w:hAnsi="Times New Roman" w:cs="Times New Roman"/>
          <w:sz w:val="24"/>
          <w:szCs w:val="24"/>
        </w:rPr>
        <w:t xml:space="preserve"> класс: пособие для общеобразовательных организ</w:t>
      </w:r>
      <w:r w:rsidRPr="00BE7526">
        <w:rPr>
          <w:rFonts w:ascii="Times New Roman" w:hAnsi="Times New Roman" w:cs="Times New Roman"/>
          <w:sz w:val="24"/>
          <w:szCs w:val="24"/>
        </w:rPr>
        <w:t>а</w:t>
      </w:r>
      <w:r w:rsidRPr="00BE7526">
        <w:rPr>
          <w:rFonts w:ascii="Times New Roman" w:hAnsi="Times New Roman" w:cs="Times New Roman"/>
          <w:sz w:val="24"/>
          <w:szCs w:val="24"/>
        </w:rPr>
        <w:t>ций/[Кузнецова Л.В., Минаева С.С. и др.]</w:t>
      </w:r>
      <w:proofErr w:type="gramStart"/>
      <w:r w:rsidRPr="00BE752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E7526">
        <w:rPr>
          <w:rFonts w:ascii="Times New Roman" w:hAnsi="Times New Roman" w:cs="Times New Roman"/>
          <w:sz w:val="24"/>
          <w:szCs w:val="24"/>
        </w:rPr>
        <w:t>ос. акад. наук, Рос. акад. образования, изд-во «Просвещение». – М.: Просвещение, 2019 – 128 с.: ил. – (Академический школьный учебник).</w:t>
      </w:r>
    </w:p>
    <w:p w:rsidR="000D6F77" w:rsidRPr="00BE7526" w:rsidRDefault="000D6F77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9</w:t>
      </w:r>
      <w:r w:rsidRPr="00BE752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[Дорофеев Г.В., Суворова С.Б., </w:t>
      </w:r>
      <w:proofErr w:type="spellStart"/>
      <w:r w:rsidRPr="00BE7526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BE7526">
        <w:rPr>
          <w:rFonts w:ascii="Times New Roman" w:hAnsi="Times New Roman" w:cs="Times New Roman"/>
          <w:sz w:val="24"/>
          <w:szCs w:val="24"/>
        </w:rPr>
        <w:t xml:space="preserve"> Е.А. и др.];– </w:t>
      </w:r>
      <w:r w:rsidR="001C5BF6">
        <w:rPr>
          <w:rFonts w:ascii="Times New Roman" w:hAnsi="Times New Roman" w:cs="Times New Roman"/>
          <w:sz w:val="24"/>
          <w:szCs w:val="24"/>
        </w:rPr>
        <w:t>5</w:t>
      </w:r>
      <w:r w:rsidRPr="00BE7526">
        <w:rPr>
          <w:rFonts w:ascii="Times New Roman" w:hAnsi="Times New Roman" w:cs="Times New Roman"/>
          <w:sz w:val="24"/>
          <w:szCs w:val="24"/>
        </w:rPr>
        <w:t>-е изд. – М.: Просвещение, 201</w:t>
      </w:r>
      <w:r w:rsidR="001C5BF6">
        <w:rPr>
          <w:rFonts w:ascii="Times New Roman" w:hAnsi="Times New Roman" w:cs="Times New Roman"/>
          <w:sz w:val="24"/>
          <w:szCs w:val="24"/>
        </w:rPr>
        <w:t>8</w:t>
      </w:r>
      <w:r w:rsidRPr="00BE7526">
        <w:rPr>
          <w:rFonts w:ascii="Times New Roman" w:hAnsi="Times New Roman" w:cs="Times New Roman"/>
          <w:sz w:val="24"/>
          <w:szCs w:val="24"/>
        </w:rPr>
        <w:t xml:space="preserve">. – </w:t>
      </w:r>
      <w:r w:rsidR="001C5BF6">
        <w:rPr>
          <w:rFonts w:ascii="Times New Roman" w:hAnsi="Times New Roman" w:cs="Times New Roman"/>
          <w:sz w:val="24"/>
          <w:szCs w:val="24"/>
        </w:rPr>
        <w:t>336</w:t>
      </w:r>
      <w:r w:rsidRPr="00BE7526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0D6F77" w:rsidRPr="00BE7526" w:rsidRDefault="000D6F77" w:rsidP="006135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>а. Дидактические материалы 9</w:t>
      </w:r>
      <w:r w:rsidRPr="00BE7526">
        <w:rPr>
          <w:rFonts w:ascii="Times New Roman" w:hAnsi="Times New Roman" w:cs="Times New Roman"/>
          <w:sz w:val="24"/>
          <w:szCs w:val="24"/>
        </w:rPr>
        <w:t xml:space="preserve"> класс: пособие для общеобразовательных организ</w:t>
      </w:r>
      <w:r w:rsidRPr="00BE7526">
        <w:rPr>
          <w:rFonts w:ascii="Times New Roman" w:hAnsi="Times New Roman" w:cs="Times New Roman"/>
          <w:sz w:val="24"/>
          <w:szCs w:val="24"/>
        </w:rPr>
        <w:t>а</w:t>
      </w:r>
      <w:r w:rsidRPr="00BE7526">
        <w:rPr>
          <w:rFonts w:ascii="Times New Roman" w:hAnsi="Times New Roman" w:cs="Times New Roman"/>
          <w:sz w:val="24"/>
          <w:szCs w:val="24"/>
        </w:rPr>
        <w:t>ций/[Кузнецова Л.В., Минаева С.С. и др.]</w:t>
      </w:r>
      <w:proofErr w:type="gramStart"/>
      <w:r w:rsidRPr="00BE752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E7526">
        <w:rPr>
          <w:rFonts w:ascii="Times New Roman" w:hAnsi="Times New Roman" w:cs="Times New Roman"/>
          <w:sz w:val="24"/>
          <w:szCs w:val="24"/>
        </w:rPr>
        <w:t>ос. акад. наук, Рос. акад. образования, изд-во «Просвещение». – М.: Просвещение, 2019 – 128 с.: ил. – (Академический школьный учебник).</w:t>
      </w:r>
    </w:p>
    <w:p w:rsidR="002E7829" w:rsidRPr="00BE7526" w:rsidRDefault="002E7829" w:rsidP="0061358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829" w:rsidRPr="00BE7526" w:rsidRDefault="002E7829" w:rsidP="0061358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829" w:rsidRPr="00BE7526" w:rsidRDefault="008F426E" w:rsidP="0061358F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5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7829" w:rsidRPr="00BE7526" w:rsidSect="009546E9">
      <w:pgSz w:w="11906" w:h="16838"/>
      <w:pgMar w:top="851" w:right="567" w:bottom="425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yandex-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A12"/>
    <w:multiLevelType w:val="multilevel"/>
    <w:tmpl w:val="E04EB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36" w:hanging="360"/>
      </w:pPr>
    </w:lvl>
    <w:lvl w:ilvl="2">
      <w:start w:val="1"/>
      <w:numFmt w:val="lowerRoman"/>
      <w:lvlText w:val="%3."/>
      <w:lvlJc w:val="right"/>
      <w:pPr>
        <w:ind w:left="2056" w:hanging="180"/>
      </w:pPr>
    </w:lvl>
    <w:lvl w:ilvl="3">
      <w:start w:val="1"/>
      <w:numFmt w:val="decimal"/>
      <w:lvlText w:val="%4."/>
      <w:lvlJc w:val="left"/>
      <w:pPr>
        <w:ind w:left="2776" w:hanging="360"/>
      </w:pPr>
    </w:lvl>
    <w:lvl w:ilvl="4">
      <w:start w:val="1"/>
      <w:numFmt w:val="lowerLetter"/>
      <w:lvlText w:val="%5."/>
      <w:lvlJc w:val="left"/>
      <w:pPr>
        <w:ind w:left="3496" w:hanging="360"/>
      </w:pPr>
    </w:lvl>
    <w:lvl w:ilvl="5">
      <w:start w:val="1"/>
      <w:numFmt w:val="lowerRoman"/>
      <w:lvlText w:val="%6."/>
      <w:lvlJc w:val="right"/>
      <w:pPr>
        <w:ind w:left="4216" w:hanging="180"/>
      </w:pPr>
    </w:lvl>
    <w:lvl w:ilvl="6">
      <w:start w:val="1"/>
      <w:numFmt w:val="decimal"/>
      <w:lvlText w:val="%7."/>
      <w:lvlJc w:val="left"/>
      <w:pPr>
        <w:ind w:left="4936" w:hanging="360"/>
      </w:pPr>
    </w:lvl>
    <w:lvl w:ilvl="7">
      <w:start w:val="1"/>
      <w:numFmt w:val="lowerLetter"/>
      <w:lvlText w:val="%8."/>
      <w:lvlJc w:val="left"/>
      <w:pPr>
        <w:ind w:left="5656" w:hanging="360"/>
      </w:pPr>
    </w:lvl>
    <w:lvl w:ilvl="8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80B24E9"/>
    <w:multiLevelType w:val="multilevel"/>
    <w:tmpl w:val="4EB8826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9040F0"/>
    <w:multiLevelType w:val="multilevel"/>
    <w:tmpl w:val="DCD45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01DE"/>
    <w:multiLevelType w:val="multilevel"/>
    <w:tmpl w:val="A8EAA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5B139B"/>
    <w:multiLevelType w:val="multilevel"/>
    <w:tmpl w:val="8D9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85071"/>
    <w:multiLevelType w:val="hybridMultilevel"/>
    <w:tmpl w:val="7598A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A012D8"/>
    <w:multiLevelType w:val="multilevel"/>
    <w:tmpl w:val="218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460D"/>
    <w:multiLevelType w:val="hybridMultilevel"/>
    <w:tmpl w:val="7276A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7518F7"/>
    <w:multiLevelType w:val="multilevel"/>
    <w:tmpl w:val="047ED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72610"/>
    <w:multiLevelType w:val="multilevel"/>
    <w:tmpl w:val="EB6E6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7829"/>
    <w:rsid w:val="00012575"/>
    <w:rsid w:val="0008114C"/>
    <w:rsid w:val="000D6F77"/>
    <w:rsid w:val="00106127"/>
    <w:rsid w:val="00130B58"/>
    <w:rsid w:val="00194898"/>
    <w:rsid w:val="001B63B4"/>
    <w:rsid w:val="001C5BF6"/>
    <w:rsid w:val="00217439"/>
    <w:rsid w:val="002343AA"/>
    <w:rsid w:val="00253BAE"/>
    <w:rsid w:val="002E7829"/>
    <w:rsid w:val="003D1C46"/>
    <w:rsid w:val="003E7439"/>
    <w:rsid w:val="0043365F"/>
    <w:rsid w:val="0056211D"/>
    <w:rsid w:val="00603ACA"/>
    <w:rsid w:val="0061358F"/>
    <w:rsid w:val="006411C7"/>
    <w:rsid w:val="00651A47"/>
    <w:rsid w:val="006B074D"/>
    <w:rsid w:val="006B0A63"/>
    <w:rsid w:val="00717C7F"/>
    <w:rsid w:val="008B14C6"/>
    <w:rsid w:val="008F13E1"/>
    <w:rsid w:val="008F426E"/>
    <w:rsid w:val="0093631F"/>
    <w:rsid w:val="00944A9B"/>
    <w:rsid w:val="009546E9"/>
    <w:rsid w:val="00A34220"/>
    <w:rsid w:val="00A72697"/>
    <w:rsid w:val="00B447A5"/>
    <w:rsid w:val="00B6184C"/>
    <w:rsid w:val="00BD7D52"/>
    <w:rsid w:val="00BE7526"/>
    <w:rsid w:val="00C80F83"/>
    <w:rsid w:val="00CA5B3D"/>
    <w:rsid w:val="00D0544C"/>
    <w:rsid w:val="00D6202B"/>
    <w:rsid w:val="00DD008E"/>
    <w:rsid w:val="00E557EB"/>
    <w:rsid w:val="00F60376"/>
    <w:rsid w:val="00FA70CE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5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A34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3559C"/>
  </w:style>
  <w:style w:type="character" w:customStyle="1" w:styleId="a3">
    <w:name w:val="Абзац списка Знак"/>
    <w:uiPriority w:val="99"/>
    <w:qFormat/>
    <w:locked/>
    <w:rsid w:val="00EA7158"/>
  </w:style>
  <w:style w:type="character" w:customStyle="1" w:styleId="c10">
    <w:name w:val="c10"/>
    <w:basedOn w:val="a0"/>
    <w:qFormat/>
    <w:rsid w:val="00966610"/>
  </w:style>
  <w:style w:type="character" w:customStyle="1" w:styleId="c9">
    <w:name w:val="c9"/>
    <w:basedOn w:val="a0"/>
    <w:qFormat/>
    <w:rsid w:val="00966610"/>
  </w:style>
  <w:style w:type="character" w:customStyle="1" w:styleId="c13">
    <w:name w:val="c13"/>
    <w:basedOn w:val="a0"/>
    <w:qFormat/>
    <w:rsid w:val="00966610"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c30">
    <w:name w:val="c30"/>
    <w:basedOn w:val="a0"/>
    <w:qFormat/>
  </w:style>
  <w:style w:type="character" w:customStyle="1" w:styleId="c67">
    <w:name w:val="c67"/>
    <w:basedOn w:val="a0"/>
    <w:qFormat/>
  </w:style>
  <w:style w:type="character" w:customStyle="1" w:styleId="c59">
    <w:name w:val="c59"/>
    <w:basedOn w:val="a0"/>
    <w:qFormat/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13559C"/>
    <w:rPr>
      <w:color w:val="00000A"/>
      <w:sz w:val="22"/>
    </w:rPr>
  </w:style>
  <w:style w:type="paragraph" w:customStyle="1" w:styleId="Style4">
    <w:name w:val="Style4"/>
    <w:basedOn w:val="a"/>
    <w:uiPriority w:val="99"/>
    <w:qFormat/>
    <w:rsid w:val="00EA7158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A7158"/>
    <w:pPr>
      <w:ind w:left="720"/>
      <w:contextualSpacing/>
    </w:pPr>
  </w:style>
  <w:style w:type="paragraph" w:customStyle="1" w:styleId="c55">
    <w:name w:val="c55"/>
    <w:basedOn w:val="a"/>
    <w:qFormat/>
    <w:rsid w:val="009666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Title"/>
    <w:basedOn w:val="a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Normal (Web)"/>
    <w:basedOn w:val="a"/>
    <w:uiPriority w:val="99"/>
    <w:qFormat/>
    <w:pPr>
      <w:spacing w:beforeAutospacing="1" w:afterAutospacing="1"/>
    </w:pPr>
  </w:style>
  <w:style w:type="table" w:styleId="af">
    <w:name w:val="Table Grid"/>
    <w:basedOn w:val="a1"/>
    <w:uiPriority w:val="59"/>
    <w:rsid w:val="00DF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F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26E"/>
    <w:rPr>
      <w:rFonts w:ascii="Tahoma" w:hAnsi="Tahoma" w:cs="Tahoma"/>
      <w:color w:val="00000A"/>
      <w:sz w:val="16"/>
      <w:szCs w:val="16"/>
    </w:rPr>
  </w:style>
  <w:style w:type="paragraph" w:customStyle="1" w:styleId="af2">
    <w:name w:val="Заголовок АМ"/>
    <w:basedOn w:val="1"/>
    <w:link w:val="af3"/>
    <w:qFormat/>
    <w:rsid w:val="00A34220"/>
    <w:pPr>
      <w:keepLines w:val="0"/>
      <w:spacing w:after="60" w:line="360" w:lineRule="auto"/>
      <w:ind w:firstLine="709"/>
      <w:jc w:val="center"/>
    </w:pPr>
    <w:rPr>
      <w:rFonts w:ascii="Times New Roman" w:eastAsia="Calibri" w:hAnsi="Times New Roman" w:cs="Times New Roman"/>
      <w:b/>
      <w:kern w:val="32"/>
      <w:sz w:val="28"/>
      <w:szCs w:val="28"/>
      <w:lang w:val="x-none" w:eastAsia="x-none"/>
    </w:rPr>
  </w:style>
  <w:style w:type="character" w:customStyle="1" w:styleId="af3">
    <w:name w:val="Заголовок АМ Знак"/>
    <w:basedOn w:val="10"/>
    <w:link w:val="af2"/>
    <w:rsid w:val="00A34220"/>
    <w:rPr>
      <w:rFonts w:ascii="Times New Roman" w:eastAsia="Calibri" w:hAnsi="Times New Roman" w:cs="Times New Roman"/>
      <w:b/>
      <w:color w:val="365F91" w:themeColor="accent1" w:themeShade="BF"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34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34220"/>
    <w:pPr>
      <w:spacing w:line="240" w:lineRule="auto"/>
      <w:outlineLvl w:val="9"/>
    </w:pPr>
    <w:rPr>
      <w:lang w:eastAsia="ru-RU"/>
    </w:rPr>
  </w:style>
  <w:style w:type="character" w:customStyle="1" w:styleId="FontStyle43">
    <w:name w:val="Font Style43"/>
    <w:rsid w:val="00A34220"/>
    <w:rPr>
      <w:rFonts w:ascii="Times New Roman" w:hAnsi="Times New Roman" w:cs="Times New Roman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A34220"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34220"/>
    <w:rPr>
      <w:color w:val="0000FF" w:themeColor="hyperlink"/>
      <w:u w:val="single"/>
    </w:rPr>
  </w:style>
  <w:style w:type="paragraph" w:customStyle="1" w:styleId="Style1">
    <w:name w:val="_Style 1"/>
    <w:basedOn w:val="a"/>
    <w:uiPriority w:val="34"/>
    <w:qFormat/>
    <w:rsid w:val="00253B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34">
    <w:name w:val="Font Style34"/>
    <w:uiPriority w:val="99"/>
    <w:qFormat/>
    <w:rsid w:val="00253BA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253BAE"/>
    <w:rPr>
      <w:rFonts w:ascii="Times New Roman" w:hAnsi="Times New Roman" w:cs="Times New Roman"/>
      <w:i/>
      <w:iCs/>
      <w:sz w:val="20"/>
      <w:szCs w:val="20"/>
    </w:rPr>
  </w:style>
  <w:style w:type="paragraph" w:customStyle="1" w:styleId="c21">
    <w:name w:val="c21"/>
    <w:basedOn w:val="a"/>
    <w:rsid w:val="002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253BAE"/>
  </w:style>
  <w:style w:type="paragraph" w:customStyle="1" w:styleId="c38">
    <w:name w:val="c38"/>
    <w:basedOn w:val="a"/>
    <w:rsid w:val="002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40">
    <w:name w:val="c40"/>
    <w:basedOn w:val="a"/>
    <w:rsid w:val="002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42">
    <w:name w:val="ListLabel 42"/>
    <w:qFormat/>
    <w:rsid w:val="00E557EB"/>
    <w:rPr>
      <w:rFonts w:cs="Wingdings"/>
    </w:rPr>
  </w:style>
  <w:style w:type="character" w:styleId="af6">
    <w:name w:val="Strong"/>
    <w:basedOn w:val="a0"/>
    <w:uiPriority w:val="22"/>
    <w:qFormat/>
    <w:rsid w:val="00130B58"/>
    <w:rPr>
      <w:b/>
      <w:bCs/>
    </w:rPr>
  </w:style>
  <w:style w:type="paragraph" w:styleId="af7">
    <w:name w:val="Subtitle"/>
    <w:basedOn w:val="a"/>
    <w:next w:val="a"/>
    <w:link w:val="af8"/>
    <w:qFormat/>
    <w:rsid w:val="006B07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6B07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vacom.ru/fizika/svyaz-fiziki-s-drugimi-naukami/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7332-7064-444B-820B-EB43F630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32</Pages>
  <Words>13496</Words>
  <Characters>76928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АСИОУ</cp:lastModifiedBy>
  <cp:revision>41</cp:revision>
  <dcterms:created xsi:type="dcterms:W3CDTF">2016-08-30T15:35:00Z</dcterms:created>
  <dcterms:modified xsi:type="dcterms:W3CDTF">2021-01-28T11:26:00Z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