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C5E" w:rsidRDefault="00926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6C5E" w:rsidRDefault="00926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6C5E" w:rsidRDefault="00926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25pt;height:741pt">
            <v:imagedata r:id="rId8" o:title="Scan0363"/>
          </v:shape>
        </w:pict>
      </w:r>
    </w:p>
    <w:p w:rsidR="00926C5E" w:rsidRDefault="00926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305A" w:rsidRDefault="00487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EB305A" w:rsidRDefault="0048767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Борисоглебская средняя общеобразовательная школа №2</w:t>
      </w:r>
    </w:p>
    <w:p w:rsidR="00EB305A" w:rsidRDefault="00EB305A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tbl>
      <w:tblPr>
        <w:tblStyle w:val="af8"/>
        <w:tblW w:w="99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96"/>
        <w:gridCol w:w="5281"/>
      </w:tblGrid>
      <w:tr w:rsidR="00EB305A">
        <w:tc>
          <w:tcPr>
            <w:tcW w:w="4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EB305A" w:rsidP="00487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05A" w:rsidRDefault="0048767D" w:rsidP="00487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EB305A" w:rsidRDefault="0048767D" w:rsidP="00487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 по УВР</w:t>
            </w:r>
          </w:p>
          <w:p w:rsidR="00EB305A" w:rsidRDefault="0048767D" w:rsidP="00487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БСОШ № 2</w:t>
            </w:r>
          </w:p>
          <w:p w:rsidR="00EB305A" w:rsidRDefault="0048767D" w:rsidP="00487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</w:p>
          <w:p w:rsidR="00EB305A" w:rsidRDefault="0048767D" w:rsidP="00487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ФИО</w:t>
            </w:r>
          </w:p>
          <w:p w:rsidR="00EB305A" w:rsidRDefault="0048767D" w:rsidP="00487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______________20____г.</w:t>
            </w:r>
          </w:p>
          <w:p w:rsidR="00EB305A" w:rsidRDefault="00EB305A" w:rsidP="00487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EB305A" w:rsidP="00487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05A" w:rsidRDefault="0048767D" w:rsidP="00487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УТВЕРЖДЕНО</w:t>
            </w:r>
          </w:p>
          <w:p w:rsidR="00EB305A" w:rsidRDefault="0048767D" w:rsidP="0048767D">
            <w:pPr>
              <w:spacing w:after="0" w:line="240" w:lineRule="auto"/>
              <w:ind w:left="6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МОУ БСОШ № 2</w:t>
            </w:r>
          </w:p>
          <w:p w:rsidR="00EB305A" w:rsidRDefault="00EB305A" w:rsidP="0048767D">
            <w:pPr>
              <w:spacing w:after="0" w:line="240" w:lineRule="auto"/>
              <w:ind w:left="6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05A" w:rsidRDefault="0048767D" w:rsidP="0048767D">
            <w:pPr>
              <w:spacing w:after="0" w:line="240" w:lineRule="auto"/>
              <w:ind w:left="6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/_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Н.А. Зимина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EB305A" w:rsidRDefault="0048767D" w:rsidP="0048767D">
            <w:pPr>
              <w:spacing w:after="0" w:line="240" w:lineRule="auto"/>
              <w:ind w:left="6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ФИО</w:t>
            </w:r>
          </w:p>
          <w:p w:rsidR="00EB305A" w:rsidRDefault="0048767D" w:rsidP="0048767D">
            <w:pPr>
              <w:spacing w:after="0" w:line="240" w:lineRule="auto"/>
              <w:ind w:left="6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</w:t>
            </w:r>
            <w:r w:rsidR="00B604EE" w:rsidRPr="00B604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04EE" w:rsidRPr="00B604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217</w:t>
            </w:r>
            <w:r w:rsidR="00B604EE" w:rsidRPr="00B604EE">
              <w:rPr>
                <w:rFonts w:ascii="Times New Roman" w:hAnsi="Times New Roman" w:cs="Times New Roman"/>
                <w:sz w:val="28"/>
                <w:szCs w:val="28"/>
              </w:rPr>
              <w:t xml:space="preserve"> от «</w:t>
            </w:r>
            <w:r w:rsidR="00B604EE" w:rsidRPr="00B604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</w:t>
            </w:r>
            <w:r w:rsidR="00B604EE" w:rsidRPr="00B604E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B604EE" w:rsidRPr="00B604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августа </w:t>
            </w:r>
            <w:r w:rsidR="00B604EE" w:rsidRPr="00B604E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604EE" w:rsidRPr="00B604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</w:t>
            </w:r>
            <w:r w:rsidR="00B604EE" w:rsidRPr="00B604E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305A" w:rsidRDefault="00EB305A" w:rsidP="00487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305A" w:rsidRDefault="00EB305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305A" w:rsidRDefault="00EB305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305A" w:rsidRDefault="00EB305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305A" w:rsidRDefault="00EB305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305A" w:rsidRDefault="0048767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EB305A" w:rsidRDefault="0048767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математике</w:t>
      </w:r>
    </w:p>
    <w:p w:rsidR="00EB305A" w:rsidRDefault="0048767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основное общее образование 7-9 класс</w:t>
      </w:r>
    </w:p>
    <w:p w:rsidR="00EB305A" w:rsidRDefault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EB305A" w:rsidRDefault="00EB30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EB305A" w:rsidRDefault="00EB30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EB305A" w:rsidRDefault="00EB30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48767D" w:rsidRDefault="0048767D" w:rsidP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составители:</w:t>
      </w:r>
    </w:p>
    <w:p w:rsidR="0048767D" w:rsidRDefault="0048767D" w:rsidP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учителя математики</w:t>
      </w:r>
    </w:p>
    <w:p w:rsidR="00EB305A" w:rsidRDefault="0048767D" w:rsidP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Соколова А.М. </w:t>
      </w:r>
    </w:p>
    <w:p w:rsidR="00EB305A" w:rsidRDefault="0048767D" w:rsidP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первая квалиф. категория</w:t>
      </w:r>
    </w:p>
    <w:p w:rsidR="0048767D" w:rsidRDefault="0048767D" w:rsidP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Семёнова О.О.</w:t>
      </w:r>
    </w:p>
    <w:p w:rsidR="00EB305A" w:rsidRDefault="0048767D" w:rsidP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высшая квалиф. категория</w:t>
      </w:r>
    </w:p>
    <w:p w:rsidR="00EB305A" w:rsidRDefault="00EB305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305A" w:rsidRDefault="00EB305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305A" w:rsidRDefault="00EB305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305A" w:rsidRDefault="00EB305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305A" w:rsidRDefault="00EB305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305A" w:rsidRDefault="00EB305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305A" w:rsidRDefault="00EB305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8767D" w:rsidRDefault="0048767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B305A" w:rsidRDefault="0048767D">
      <w:pPr>
        <w:pageBreakBefore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EB305A" w:rsidRPr="0048767D" w:rsidRDefault="0048767D" w:rsidP="004876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sz w:val="24"/>
          <w:szCs w:val="24"/>
        </w:rPr>
        <w:t>Рабочая программа основного общего образования по математике для 7-9 класса общеобразовательной школы составлена на основе</w:t>
      </w:r>
      <w:r w:rsidRPr="004876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следующих нормативных и методических документов</w:t>
      </w:r>
      <w:r w:rsidRPr="0048767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B305A" w:rsidRPr="0048767D" w:rsidRDefault="0048767D" w:rsidP="004876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«Об образовании в Российской Федерации» от 29.12. 2012, № 273</w:t>
      </w:r>
    </w:p>
    <w:p w:rsidR="00EB305A" w:rsidRPr="0048767D" w:rsidRDefault="0048767D" w:rsidP="004876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образовательной программы основного общего образования, одобренной решением федерального учебно-      методического объединения по общему образованию</w:t>
      </w:r>
      <w:r w:rsidRPr="004876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8767D">
        <w:rPr>
          <w:rFonts w:ascii="Times New Roman" w:eastAsia="Times New Roman" w:hAnsi="Times New Roman" w:cs="Times New Roman"/>
          <w:sz w:val="24"/>
          <w:szCs w:val="24"/>
        </w:rPr>
        <w:t>(протокол от 8 апреля 2015 г. № 1/15 в редакции протокола № 1/20 от 4 февраля 2020 г.)</w:t>
      </w:r>
    </w:p>
    <w:p w:rsidR="00EB305A" w:rsidRPr="0048767D" w:rsidRDefault="0048767D" w:rsidP="004876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Алгебра. Сборник рабочих программ. 7—9 классы: пособие для учителей </w:t>
      </w:r>
      <w:proofErr w:type="spellStart"/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организаций / [составитель Т. А. Бурмистрова]. — 2-е изд., доп. — М.: Просвещение, 2014 — 96 с. </w:t>
      </w:r>
    </w:p>
    <w:p w:rsidR="00EB305A" w:rsidRPr="0048767D" w:rsidRDefault="0048767D" w:rsidP="004876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Геометрия. Сборник рабочих программ. 7—9 классы: пособие для учителей </w:t>
      </w:r>
      <w:proofErr w:type="spellStart"/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. организаций / [</w:t>
      </w:r>
      <w:proofErr w:type="spellStart"/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сост.Т</w:t>
      </w:r>
      <w:proofErr w:type="spellEnd"/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А. Бурмистрова]. — 2-е изд., </w:t>
      </w:r>
      <w:proofErr w:type="spellStart"/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дораб</w:t>
      </w:r>
      <w:proofErr w:type="spellEnd"/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. — М.: Просвещение, 2014 — 95 с.</w:t>
      </w:r>
    </w:p>
    <w:p w:rsidR="00EB305A" w:rsidRPr="0048767D" w:rsidRDefault="0048767D" w:rsidP="004876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рабочей программе учителя-предметника №139 от 26.06.2020 г.</w:t>
      </w:r>
    </w:p>
    <w:p w:rsidR="00EB305A" w:rsidRPr="0048767D" w:rsidRDefault="0048767D" w:rsidP="0048767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b/>
          <w:sz w:val="24"/>
          <w:szCs w:val="24"/>
        </w:rPr>
        <w:t>Цели и задачи курса.</w:t>
      </w:r>
    </w:p>
    <w:p w:rsidR="00EB305A" w:rsidRPr="0048767D" w:rsidRDefault="0048767D" w:rsidP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Рабочая программа имеет целью</w:t>
      </w: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обновление требований к уровню подготовки школьников в системе естественно-математического образования, отражающее важнейшую особенность педагогической концепции государственного стандарта - переход от суммы «предметных результатов» к «метапредметным результатам». </w:t>
      </w:r>
    </w:p>
    <w:p w:rsidR="00EB305A" w:rsidRPr="0048767D" w:rsidRDefault="0048767D" w:rsidP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математике в основной школе направлено на достижение следующих </w:t>
      </w:r>
      <w:r w:rsidRPr="004876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задач:</w:t>
      </w:r>
    </w:p>
    <w:p w:rsidR="00EB305A" w:rsidRPr="0048767D" w:rsidRDefault="0048767D" w:rsidP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876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направлении личностного развития:</w:t>
      </w:r>
    </w:p>
    <w:p w:rsidR="00EB305A" w:rsidRPr="0048767D" w:rsidRDefault="0048767D" w:rsidP="004876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EB305A" w:rsidRPr="0048767D" w:rsidRDefault="0048767D" w:rsidP="004876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EB305A" w:rsidRPr="0048767D" w:rsidRDefault="0048767D" w:rsidP="004876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EB305A" w:rsidRPr="0048767D" w:rsidRDefault="0048767D" w:rsidP="004876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EB305A" w:rsidRPr="0048767D" w:rsidRDefault="0048767D" w:rsidP="004876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EB305A" w:rsidRPr="0048767D" w:rsidRDefault="0048767D" w:rsidP="004876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интереса к математическому творчеству и математических способностей;</w:t>
      </w:r>
    </w:p>
    <w:p w:rsidR="00EB305A" w:rsidRPr="0048767D" w:rsidRDefault="0048767D" w:rsidP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876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метапредметном направлении:</w:t>
      </w:r>
    </w:p>
    <w:p w:rsidR="00EB305A" w:rsidRPr="0048767D" w:rsidRDefault="0048767D" w:rsidP="004876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EB305A" w:rsidRPr="0048767D" w:rsidRDefault="0048767D" w:rsidP="004876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EB305A" w:rsidRPr="0048767D" w:rsidRDefault="0048767D" w:rsidP="004876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 применять изученные понятия, результаты, методы для решения задач практического характера и задач смежных дисциплин с использованием при необходимости справочных материалов, компьютера, пользоваться оценкой и прикидкой при практических расчетах;</w:t>
      </w:r>
    </w:p>
    <w:p w:rsidR="00EB305A" w:rsidRPr="0048767D" w:rsidRDefault="0048767D" w:rsidP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876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предметном направлении:</w:t>
      </w:r>
    </w:p>
    <w:p w:rsidR="00EB305A" w:rsidRPr="0048767D" w:rsidRDefault="0048767D" w:rsidP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EB305A" w:rsidRPr="0048767D" w:rsidRDefault="0048767D" w:rsidP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EB305A" w:rsidRPr="0048767D" w:rsidRDefault="0048767D" w:rsidP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роли информационных процессов в современном мире;</w:t>
      </w:r>
    </w:p>
    <w:p w:rsidR="00EB305A" w:rsidRPr="0048767D" w:rsidRDefault="0048767D" w:rsidP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 работать с учебным математическим текстом, точно и грамотно выражать свои мысли с применением математической терминологии и символики, проводить логические обоснования, доказательства математических утверждений;</w:t>
      </w:r>
    </w:p>
    <w:p w:rsidR="00EB305A" w:rsidRPr="0048767D" w:rsidRDefault="0048767D" w:rsidP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систематических знаний о плоских фигурах и их свойствах, представлений о пространственных телах;</w:t>
      </w:r>
    </w:p>
    <w:p w:rsidR="00EB305A" w:rsidRPr="0048767D" w:rsidRDefault="0048767D" w:rsidP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статистических закономерностях в реальном мире, о простейших вероятностных моделях;</w:t>
      </w:r>
    </w:p>
    <w:p w:rsidR="00EB305A" w:rsidRPr="0048767D" w:rsidRDefault="0048767D" w:rsidP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 извлекать информацию, представленную в таблицах, на диаграммах, графиках и анализировать ее.</w:t>
      </w:r>
    </w:p>
    <w:p w:rsidR="00EB305A" w:rsidRPr="0048767D" w:rsidRDefault="0048767D" w:rsidP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Данные цели достигаются через интеграцию курса математики с междисциплинарными учебными программами – «Формирование универсальных учебных действий», «Формирование ИКТ- компетентности обучающихся», «Основы учебно-исследовательской и проектной деятельности» и «Основы смыслового чтения и работа с текстом» </w:t>
      </w:r>
    </w:p>
    <w:p w:rsidR="00EB305A" w:rsidRPr="0048767D" w:rsidRDefault="0048767D" w:rsidP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учебного предмета «Математика» направлено на решение следующих задач:</w:t>
      </w:r>
    </w:p>
    <w:p w:rsidR="00EB305A" w:rsidRPr="0048767D" w:rsidRDefault="0048767D" w:rsidP="0048767D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sz w:val="24"/>
          <w:szCs w:val="24"/>
        </w:rPr>
        <w:t>формирование вычислительной культуры и практических навыков вычислений;</w:t>
      </w:r>
    </w:p>
    <w:p w:rsidR="00EB305A" w:rsidRPr="0048767D" w:rsidRDefault="0048767D" w:rsidP="0048767D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sz w:val="24"/>
          <w:szCs w:val="24"/>
        </w:rPr>
        <w:t>формирование универсальных учебных действий, ИКТ-компетентности, основ учебно-исследовательской и проектной деятельности, умений работы с текстом;</w:t>
      </w:r>
    </w:p>
    <w:p w:rsidR="00EB305A" w:rsidRPr="0048767D" w:rsidRDefault="0048767D" w:rsidP="0048767D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sz w:val="24"/>
          <w:szCs w:val="24"/>
        </w:rPr>
        <w:t xml:space="preserve"> овладение формально-оперативным алгебраическим аппаратом и умением применять его к решению математических и нематематических задач; изучение свойств и графиков элементарных функций, использование функционально-графических представлений для описания и анализа реальных зависимостей; </w:t>
      </w:r>
    </w:p>
    <w:p w:rsidR="00EB305A" w:rsidRPr="0048767D" w:rsidRDefault="0048767D" w:rsidP="0048767D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 основными способами представления и анализа статистических данных, со статистическими закономерностями в реальном мире, приобретение элементарных вероятностных представлений; </w:t>
      </w:r>
    </w:p>
    <w:p w:rsidR="00EB305A" w:rsidRPr="0048767D" w:rsidRDefault="0048767D" w:rsidP="0048767D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sz w:val="24"/>
          <w:szCs w:val="24"/>
        </w:rPr>
        <w:t xml:space="preserve">освоение основных фактов и методов планиметрии, формирование пространственных представлений; </w:t>
      </w:r>
    </w:p>
    <w:p w:rsidR="00EB305A" w:rsidRPr="0048767D" w:rsidRDefault="0048767D" w:rsidP="0048767D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sz w:val="24"/>
          <w:szCs w:val="24"/>
        </w:rPr>
        <w:t xml:space="preserve">интеллектуальное развитие учащихся, формирование качеств мышления, характерных для математической деятельности и необходимых человеку для полноценного функционирования в обществе; </w:t>
      </w:r>
    </w:p>
    <w:p w:rsidR="00EB305A" w:rsidRPr="0048767D" w:rsidRDefault="0048767D" w:rsidP="0048767D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sz w:val="24"/>
          <w:szCs w:val="24"/>
        </w:rPr>
        <w:t>развитие логического мышления и речевых умений: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графический);</w:t>
      </w:r>
    </w:p>
    <w:p w:rsidR="00EB305A" w:rsidRPr="0048767D" w:rsidRDefault="0048767D" w:rsidP="0048767D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представлений об идеях и методах математики как научной теории, о месте математики в системе наук, о математике как форме описания и методе познания действительности; развитие представлений о математике как части общечеловеческой культуры, воспитание понимания значимости математики для общественного прогресса.</w:t>
      </w:r>
    </w:p>
    <w:p w:rsidR="00EB305A" w:rsidRPr="0048767D" w:rsidRDefault="0048767D" w:rsidP="004876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sz w:val="24"/>
          <w:szCs w:val="24"/>
        </w:rPr>
        <w:t xml:space="preserve">Программа регламентирует объем материала, обязательного для изучения в основной школе, а также дает его распределение между 5—6. </w:t>
      </w:r>
    </w:p>
    <w:p w:rsidR="00EB305A" w:rsidRPr="0048767D" w:rsidRDefault="0048767D" w:rsidP="004876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C0C0C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b/>
          <w:color w:val="0C0C0C"/>
          <w:sz w:val="24"/>
          <w:szCs w:val="24"/>
        </w:rPr>
        <w:t>Срок реализации программы 3 года.</w:t>
      </w:r>
      <w:r w:rsidRPr="0048767D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На изучение математики в 7-9 классах основной школы отводит 5 часов в неделю в течение каждого года обучения, всего 170 уроков ежегодно. При этом на модуль «Алгебра» в 7-9 классах выделяется по 3 часа в неделю, 102 часа в год., на модуль «Геометрия» 2 часа и 68 часов соответственно.</w:t>
      </w:r>
    </w:p>
    <w:p w:rsidR="00EB305A" w:rsidRPr="0048767D" w:rsidRDefault="0048767D" w:rsidP="004876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b/>
          <w:sz w:val="24"/>
          <w:szCs w:val="24"/>
        </w:rPr>
        <w:t>Формы и методы, технологии обучения.</w:t>
      </w:r>
    </w:p>
    <w:p w:rsidR="00EB305A" w:rsidRPr="0048767D" w:rsidRDefault="0048767D" w:rsidP="004876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30j0zll" w:colFirst="0" w:colLast="0"/>
      <w:bookmarkEnd w:id="2"/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данной программы используются педагогические технологии уровневой дифференциации обучения, технологии на основе личностной ориентации, которые подбираются для каждого конкретного класса, урока, а также следующие методы и формы обучения и контроля:</w:t>
      </w:r>
    </w:p>
    <w:p w:rsidR="00EB305A" w:rsidRPr="0048767D" w:rsidRDefault="0048767D" w:rsidP="004876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Методы работы</w:t>
      </w: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: объяснительно-иллюстративный, репродуктивный, проблемный, эвристический, исследовательский - творческий, модельный, программированный, решение проблемно-поисковых задач.</w:t>
      </w:r>
    </w:p>
    <w:p w:rsidR="00EB305A" w:rsidRPr="0048767D" w:rsidRDefault="0048767D" w:rsidP="004876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организации учебного процесса:</w:t>
      </w: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 индивидуальные, групповые, индивидуально-групповые, фронтальные, классные и внеклассные.</w:t>
      </w:r>
    </w:p>
    <w:p w:rsidR="00EB305A" w:rsidRPr="0048767D" w:rsidRDefault="00EB305A" w:rsidP="004876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305A" w:rsidRPr="0048767D" w:rsidRDefault="0048767D" w:rsidP="004876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EB305A" w:rsidRPr="0048767D" w:rsidRDefault="0048767D" w:rsidP="004876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предмет математика разделен </w:t>
      </w:r>
      <w:r w:rsidRPr="004876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два модуля: алгебра и геометрия.</w:t>
      </w: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B305A" w:rsidRPr="0048767D" w:rsidRDefault="0048767D" w:rsidP="004876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курсе алгебры можно выделить следующие основные содержательные линии: арифметика; алгебра; функции; вероятность и статистика. Наряду с этим в содержание включены два дополнительных методологических раздела: логика и множества; математика в историческом </w:t>
      </w: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развитии, что связано с реализацией целей </w:t>
      </w:r>
      <w:proofErr w:type="spellStart"/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общеинтеллектуального</w:t>
      </w:r>
      <w:proofErr w:type="spellEnd"/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общекультурного развития учащихся. Содержание каждого из этих разделов разворачивается в содержательно-методическую линию, пронизывающую все основные содержательные линии.</w:t>
      </w:r>
    </w:p>
    <w:p w:rsidR="00EB305A" w:rsidRPr="0048767D" w:rsidRDefault="0048767D" w:rsidP="004876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этом первая линия — </w:t>
      </w:r>
      <w:r w:rsidRPr="004876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«Логика и множества</w:t>
      </w: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» — служит цели овладения учащимися некоторыми элементами универсального математического языка, вторая — «</w:t>
      </w:r>
      <w:r w:rsidRPr="004876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Математика в историческом развитии»</w:t>
      </w: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способствует созданию общекультурного, гуманитарного фона изучения курса. </w:t>
      </w:r>
    </w:p>
    <w:p w:rsidR="00EB305A" w:rsidRPr="0048767D" w:rsidRDefault="0048767D" w:rsidP="004876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линии </w:t>
      </w:r>
      <w:r w:rsidRPr="004876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«Арифметика</w:t>
      </w: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» служит базой для дальнейшего изучения учащимися математики,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в основной школе связано с рациональными и иррациональными числами, формированием первичных представлений о действительном числе.</w:t>
      </w:r>
    </w:p>
    <w:p w:rsidR="00EB305A" w:rsidRPr="0048767D" w:rsidRDefault="0048767D" w:rsidP="004876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Содержание линии </w:t>
      </w:r>
      <w:r w:rsidRPr="004876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«Алгебра</w:t>
      </w: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» способствует формированию у учащихся математического аппарата для решения задач из разделов математики, смежных предметов и окружающей реальности. Язык алгебры подчеркивает значение математики как языка для построения математических моделей процессов и явлений реального мира. Развитие алгоритмического мышления, частности, для освоения курса информатики, и овладение навыками дедуктивных рассуждений также являются задачами изучения алгебры.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выражений.</w:t>
      </w:r>
    </w:p>
    <w:p w:rsidR="00EB305A" w:rsidRPr="0048767D" w:rsidRDefault="0048767D" w:rsidP="004876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Содержание раздела </w:t>
      </w:r>
      <w:r w:rsidRPr="004876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«Функции</w:t>
      </w: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 </w:t>
      </w:r>
    </w:p>
    <w:p w:rsidR="00EB305A" w:rsidRPr="0048767D" w:rsidRDefault="0048767D" w:rsidP="004876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«</w:t>
      </w:r>
      <w:r w:rsidRPr="004876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Вероятность и статистика</w:t>
      </w: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» — обязательный компонент школьного образования, усиливающий его прикладное практическое значение. Этот материал необходим, прежде всего, для формирования у учащихся функциональной грамотности —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EB305A" w:rsidRPr="0048767D" w:rsidRDefault="0048767D" w:rsidP="004876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В курсе геометрии условно можно выделить следующие содержательные линии: «Наглядная геометрия», «Геометрические фигуры», «Измерение геометрических величин», «Координаты», «Векторы», «Логика и множества», «Геометрия в историческом развитии».</w:t>
      </w:r>
    </w:p>
    <w:p w:rsidR="00EB305A" w:rsidRPr="0048767D" w:rsidRDefault="0048767D" w:rsidP="004876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Материал, относящийся к линии «</w:t>
      </w:r>
      <w:r w:rsidRPr="004876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Наглядная геометрия</w:t>
      </w: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» (элементы наглядной стереометрии) способствует развитию пространственных представлений учащихся в рамках изучения планиметрии.</w:t>
      </w:r>
    </w:p>
    <w:p w:rsidR="00EB305A" w:rsidRPr="0048767D" w:rsidRDefault="0048767D" w:rsidP="004876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разделов </w:t>
      </w:r>
      <w:r w:rsidRPr="004876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«Геометрические фигуры</w:t>
      </w: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» и «</w:t>
      </w:r>
      <w:r w:rsidRPr="004876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Измерение геометрических величин</w:t>
      </w: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» нацелено на получение конкретных знаний о геометрической фигуре как важнейшей математической модели для описания окружающего мира. Систематическое изучение свойств геометрических фигур позволит</w:t>
      </w:r>
    </w:p>
    <w:p w:rsidR="00EB305A" w:rsidRPr="0048767D" w:rsidRDefault="0048767D" w:rsidP="004876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логическое мышление и показать применение этих свойств при решении задач вычислительного и конструктивного характера, а также практических.</w:t>
      </w:r>
    </w:p>
    <w:p w:rsidR="00EB305A" w:rsidRPr="0048767D" w:rsidRDefault="0048767D" w:rsidP="004876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Материал, относящийся к содержательным линиям «</w:t>
      </w:r>
      <w:r w:rsidRPr="004876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Координаты» и «Векторы</w:t>
      </w: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», в значительной степени несёт в себе межпредметные знания, которые находят применение как в различных математических дисциплинах, так и в смежных предметах.</w:t>
      </w:r>
    </w:p>
    <w:p w:rsidR="00EB305A" w:rsidRPr="0048767D" w:rsidRDefault="0048767D" w:rsidP="004876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Особенностью линии «</w:t>
      </w:r>
      <w:r w:rsidRPr="004876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Логика и множества</w:t>
      </w: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» является то, что представленный здесь материал преимущественно изучается при рассмотрении различных вопросов курса. Соответствующий материал нацелен на математическое развитие учащихся, формирование у них умения точно, сжато и ясно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излагать мысли в устной и письменной речи.</w:t>
      </w:r>
    </w:p>
    <w:p w:rsidR="00EB305A" w:rsidRPr="0048767D" w:rsidRDefault="0048767D" w:rsidP="004876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Линия «</w:t>
      </w:r>
      <w:r w:rsidRPr="004876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Геометрия в историческом развитии</w:t>
      </w: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» предназначена для формирования представлений о геометрии как части человеческой культуры, для общего развития школьников, для создания культурно-исторической среды обучения.</w:t>
      </w:r>
    </w:p>
    <w:p w:rsidR="00EB305A" w:rsidRPr="0048767D" w:rsidRDefault="00EB305A" w:rsidP="004876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305A" w:rsidRPr="0048767D" w:rsidRDefault="0048767D" w:rsidP="004876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Логические связи предмета.</w:t>
      </w:r>
    </w:p>
    <w:p w:rsidR="00EB305A" w:rsidRPr="0048767D" w:rsidRDefault="0048767D" w:rsidP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Математическое образование играет важную роль в практической жизни общества, которая связана с формированием способностей к умственному эксперименту.</w:t>
      </w:r>
    </w:p>
    <w:p w:rsidR="00EB305A" w:rsidRPr="0048767D" w:rsidRDefault="0048767D" w:rsidP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полезность предмета обусловлена тем, что происходит формирование общих способов интеллектуальной деятельности, значимой для различных сфер человеческой деятельности.</w:t>
      </w:r>
    </w:p>
    <w:p w:rsidR="00EB305A" w:rsidRPr="0048767D" w:rsidRDefault="0048767D" w:rsidP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математическими знаниями и умениями необходимо для продолжения образования, изучения смежных дисциплин, применения в повседневной жизни.</w:t>
      </w:r>
    </w:p>
    <w:p w:rsidR="00EB305A" w:rsidRPr="0048767D" w:rsidRDefault="0048767D" w:rsidP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математике дает возможность формировать у учащихся качества мышления необходимые для адаптации в современном информационном обществе.</w:t>
      </w:r>
    </w:p>
    <w:p w:rsidR="00EB305A" w:rsidRPr="0048767D" w:rsidRDefault="0048767D" w:rsidP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Новизна данной программы определяется тем, что в основе построения данного курса лежит идея гуманизации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 Предлагаемый курс позволяет обеспечить формирование как предметных умений, так и универсальных учебных действий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EB305A" w:rsidRPr="0048767D" w:rsidRDefault="0048767D" w:rsidP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48767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Математика</w:t>
      </w:r>
      <w:r w:rsidRPr="0048767D">
        <w:rPr>
          <w:rFonts w:ascii="Times New Roman" w:eastAsia="Times New Roman" w:hAnsi="Times New Roman" w:cs="Times New Roman"/>
          <w:sz w:val="24"/>
          <w:szCs w:val="24"/>
          <w:highlight w:val="white"/>
        </w:rPr>
        <w:t> – это системообразующий предмет, который формирует общеучебные умения в других предметах школьной программы химии, физике, биологии, географии, истории, информатике.</w:t>
      </w:r>
    </w:p>
    <w:p w:rsidR="00EB305A" w:rsidRPr="0048767D" w:rsidRDefault="0048767D" w:rsidP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48767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Межпредметная связь математики и биологии ярко прослеживается при изучении темы прогрессии. Учащиеся с интересом находят примеры чисел Фибоначчи в строении различных растений и животных. </w:t>
      </w:r>
    </w:p>
    <w:p w:rsidR="00EB305A" w:rsidRPr="0048767D" w:rsidRDefault="0048767D" w:rsidP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61514"/>
          <w:sz w:val="24"/>
          <w:szCs w:val="24"/>
          <w:highlight w:val="white"/>
        </w:rPr>
      </w:pPr>
      <w:r w:rsidRPr="0048767D">
        <w:rPr>
          <w:rFonts w:ascii="Times New Roman" w:eastAsia="Times New Roman" w:hAnsi="Times New Roman" w:cs="Times New Roman"/>
          <w:color w:val="161514"/>
          <w:sz w:val="24"/>
          <w:szCs w:val="24"/>
          <w:highlight w:val="white"/>
        </w:rPr>
        <w:t>У ребенка должны быть богатые знания математики, чтобы понять </w:t>
      </w:r>
      <w:hyperlink r:id="rId9">
        <w:r w:rsidRPr="0048767D">
          <w:rPr>
            <w:rFonts w:ascii="Times New Roman" w:eastAsia="Times New Roman" w:hAnsi="Times New Roman" w:cs="Times New Roman"/>
            <w:color w:val="0C0C0C"/>
            <w:sz w:val="24"/>
            <w:szCs w:val="24"/>
            <w:highlight w:val="white"/>
          </w:rPr>
          <w:t>физику </w:t>
        </w:r>
      </w:hyperlink>
      <w:r w:rsidRPr="0048767D">
        <w:rPr>
          <w:rFonts w:ascii="Times New Roman" w:eastAsia="Times New Roman" w:hAnsi="Times New Roman" w:cs="Times New Roman"/>
          <w:color w:val="0C0C0C"/>
          <w:sz w:val="24"/>
          <w:szCs w:val="24"/>
          <w:highlight w:val="white"/>
        </w:rPr>
        <w:t>,</w:t>
      </w:r>
      <w:r w:rsidRPr="0048767D">
        <w:rPr>
          <w:rFonts w:ascii="Times New Roman" w:eastAsia="Times New Roman" w:hAnsi="Times New Roman" w:cs="Times New Roman"/>
          <w:color w:val="161514"/>
          <w:sz w:val="24"/>
          <w:szCs w:val="24"/>
          <w:highlight w:val="white"/>
        </w:rPr>
        <w:t xml:space="preserve"> как правило, окончательная форма правил физики дается математикой.</w:t>
      </w:r>
    </w:p>
    <w:p w:rsidR="00EB305A" w:rsidRPr="0048767D" w:rsidRDefault="0048767D" w:rsidP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61514"/>
          <w:sz w:val="24"/>
          <w:szCs w:val="24"/>
          <w:highlight w:val="white"/>
        </w:rPr>
      </w:pPr>
      <w:r w:rsidRPr="0048767D">
        <w:rPr>
          <w:rFonts w:ascii="Times New Roman" w:eastAsia="Times New Roman" w:hAnsi="Times New Roman" w:cs="Times New Roman"/>
          <w:color w:val="161514"/>
          <w:sz w:val="24"/>
          <w:szCs w:val="24"/>
          <w:highlight w:val="white"/>
        </w:rPr>
        <w:t>Молекулярные массы органических соединений вычисляются по математике. для измерения составных частей смесей и химических соединений.</w:t>
      </w:r>
    </w:p>
    <w:p w:rsidR="00EB305A" w:rsidRPr="0048767D" w:rsidRDefault="0048767D" w:rsidP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61514"/>
          <w:sz w:val="24"/>
          <w:szCs w:val="24"/>
          <w:highlight w:val="white"/>
        </w:rPr>
      </w:pPr>
      <w:r w:rsidRPr="0048767D">
        <w:rPr>
          <w:rFonts w:ascii="Times New Roman" w:eastAsia="Times New Roman" w:hAnsi="Times New Roman" w:cs="Times New Roman"/>
          <w:color w:val="161514"/>
          <w:sz w:val="24"/>
          <w:szCs w:val="24"/>
          <w:highlight w:val="white"/>
        </w:rPr>
        <w:t>Математика используется для составления карты, формирования ночей и дней, солнечного и лунного затмения, долготы, максимальной и минимальной температуры, барометрического давления, высоты над уровнем моря, геодезии.</w:t>
      </w:r>
    </w:p>
    <w:p w:rsidR="00EB305A" w:rsidRPr="0048767D" w:rsidRDefault="0048767D" w:rsidP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161514"/>
          <w:sz w:val="24"/>
          <w:szCs w:val="24"/>
          <w:highlight w:val="white"/>
        </w:rPr>
        <w:t>В истории математика помогает в вычислении дат.</w:t>
      </w:r>
      <w:r w:rsidRPr="0048767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 большим интересом ребята решают задачи исторического характера. История обогащает математику гуманитарным и эстетическим содержанием, развивает образное мышление учеников. Математика, развивающая логическое и системное мышление, в свою очередь занимает достойное место в истории, помогая лучше ее понять.</w:t>
      </w:r>
    </w:p>
    <w:p w:rsidR="00EB305A" w:rsidRPr="0048767D" w:rsidRDefault="0048767D" w:rsidP="004876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b/>
          <w:sz w:val="24"/>
          <w:szCs w:val="24"/>
        </w:rPr>
        <w:t>Система оценки достижений учащихся выполняется в соответствии с положением о системе контроля и оценивания образовательных достижений учащихся МОУ БСОШ №2, утвержденным приказом директора школы № 139 от 06.02.2018 г.</w:t>
      </w:r>
    </w:p>
    <w:p w:rsidR="00EB305A" w:rsidRPr="0048767D" w:rsidRDefault="0048767D" w:rsidP="004876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оценки и контроля достижений обучающихся:</w:t>
      </w:r>
    </w:p>
    <w:p w:rsidR="00EB305A" w:rsidRPr="0048767D" w:rsidRDefault="0048767D" w:rsidP="004876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самостоятельные и проверочные работы (СР, ПР);</w:t>
      </w:r>
    </w:p>
    <w:p w:rsidR="00EB305A" w:rsidRPr="0048767D" w:rsidRDefault="0048767D" w:rsidP="004876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контрольные работы (КР);</w:t>
      </w:r>
    </w:p>
    <w:p w:rsidR="00EB305A" w:rsidRPr="0048767D" w:rsidRDefault="0048767D" w:rsidP="004876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устные ответы на уроках (УО);</w:t>
      </w:r>
    </w:p>
    <w:p w:rsidR="00EB305A" w:rsidRPr="0048767D" w:rsidRDefault="0048767D" w:rsidP="004876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математические диктанты и тесты (МД, МТ);</w:t>
      </w:r>
    </w:p>
    <w:p w:rsidR="00EB305A" w:rsidRPr="0048767D" w:rsidRDefault="0048767D" w:rsidP="004876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зачет (З);</w:t>
      </w:r>
    </w:p>
    <w:p w:rsidR="00EB305A" w:rsidRPr="0048767D" w:rsidRDefault="0048767D" w:rsidP="004876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диагностические задания (ДЗ);</w:t>
      </w:r>
    </w:p>
    <w:p w:rsidR="00EB305A" w:rsidRPr="0048767D" w:rsidRDefault="0048767D" w:rsidP="004876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рабочей тетради (РТ);</w:t>
      </w:r>
    </w:p>
    <w:p w:rsidR="00EB305A" w:rsidRPr="0048767D" w:rsidRDefault="0048767D" w:rsidP="004876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домашняя работа (ДР) и домашняя контрольная работа (ДКР);</w:t>
      </w:r>
    </w:p>
    <w:p w:rsidR="00EB305A" w:rsidRPr="0048767D" w:rsidRDefault="0048767D" w:rsidP="004876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исследовательская работа (ИР);</w:t>
      </w:r>
    </w:p>
    <w:p w:rsidR="00EB305A" w:rsidRPr="0048767D" w:rsidRDefault="0048767D" w:rsidP="004876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 работа (ПрР).</w:t>
      </w:r>
    </w:p>
    <w:p w:rsidR="00EB305A" w:rsidRPr="0048767D" w:rsidRDefault="0048767D" w:rsidP="004876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Виды контроля: </w:t>
      </w:r>
      <w:r w:rsidRPr="0048767D">
        <w:rPr>
          <w:rFonts w:ascii="Times New Roman" w:eastAsia="Times New Roman" w:hAnsi="Times New Roman" w:cs="Times New Roman"/>
          <w:color w:val="000000"/>
          <w:sz w:val="24"/>
          <w:szCs w:val="24"/>
        </w:rPr>
        <w:t>входной, тематический, итоговый.</w:t>
      </w:r>
    </w:p>
    <w:p w:rsidR="0048767D" w:rsidRDefault="0048767D" w:rsidP="0048767D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7D">
        <w:rPr>
          <w:rFonts w:ascii="Times New Roman" w:eastAsia="Times New Roman" w:hAnsi="Times New Roman" w:cs="Times New Roman"/>
          <w:sz w:val="24"/>
          <w:szCs w:val="24"/>
        </w:rPr>
        <w:t>Организация образовательного процесса регламентируется учебным планом, годовым календарным учебным графиком, расписанием учебных занятий, внеурочной деятельности, расписанием звонков.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8767D" w:rsidRDefault="0048767D" w:rsidP="0081419F">
      <w:pPr>
        <w:pStyle w:val="c55"/>
        <w:jc w:val="center"/>
        <w:rPr>
          <w:rStyle w:val="c30"/>
        </w:rPr>
      </w:pPr>
      <w:r w:rsidRPr="0081419F">
        <w:rPr>
          <w:rStyle w:val="c30"/>
        </w:rPr>
        <w:lastRenderedPageBreak/>
        <w:t>Учебно-тематический план. Алгебра. 7 класс</w:t>
      </w:r>
    </w:p>
    <w:tbl>
      <w:tblPr>
        <w:tblStyle w:val="af9"/>
        <w:tblW w:w="104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709"/>
        <w:gridCol w:w="7341"/>
      </w:tblGrid>
      <w:tr w:rsidR="00EB305A" w:rsidTr="008141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Pr="0081419F" w:rsidRDefault="0048767D" w:rsidP="0081419F">
            <w:pPr>
              <w:pStyle w:val="c55"/>
              <w:rPr>
                <w:rStyle w:val="c13"/>
              </w:rPr>
            </w:pPr>
            <w:r w:rsidRPr="0081419F">
              <w:rPr>
                <w:rStyle w:val="c13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учебного курса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="008141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="008141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видов деятельности учащихся</w:t>
            </w:r>
          </w:p>
        </w:tc>
      </w:tr>
      <w:tr w:rsidR="00EB305A" w:rsidTr="008141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Pr="0081419F" w:rsidRDefault="0048767D" w:rsidP="0081419F">
            <w:pPr>
              <w:pStyle w:val="c55"/>
              <w:rPr>
                <w:rStyle w:val="c13"/>
              </w:rPr>
            </w:pPr>
            <w:r w:rsidRPr="0081419F">
              <w:rPr>
                <w:rStyle w:val="c13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 и 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и упорядочивать рациональные числа.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вычисления с рациональными числами, вычислять значения степеней с натуральными показателями.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прикидку и оценку в ходе вычислений.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эквивалентные представления дробных чисел при их сравнении и в вычислениях.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несложные исследования, связанные со свойствами дробных чисел, опираясь на числовые эксперименты.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Осуществлять поиск информации, содержащей данные, выраженные в процентах, интерпретировать эти данные.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 на проценты и дроби.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числовых данных, находить среднее арифметическое, моду и размах числовых наборов, в том числе извлекая необходимую информацию из таблиц и диаграмм.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содержательные примеры использования среднего арифметического, моды и размаха для описания данных.</w:t>
            </w:r>
          </w:p>
        </w:tc>
      </w:tr>
      <w:tr w:rsidR="00EB305A" w:rsidTr="008141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Pr="0081419F" w:rsidRDefault="0048767D" w:rsidP="0081419F">
            <w:pPr>
              <w:pStyle w:val="c55"/>
              <w:rPr>
                <w:rStyle w:val="c13"/>
              </w:rPr>
            </w:pPr>
            <w:r w:rsidRPr="0081419F">
              <w:rPr>
                <w:rStyle w:val="c13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и обратная пропорциональность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Моделировать несложные зависимости с помощью формул; выполнять вычисления по формулам, выражать из формулы одни величины через другие.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прямую и обратную пропорциональные зависимости. Использовать свойства прямой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 обратной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пропорциональности для выполнения практических расчетов.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Решать текстовые задачи на прямую и обратную пропорциональные зависимости, на пропорциональное деление.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осмысливать текст задачи, моделировать условие с помощью схем, строить логическую цепочку рассуждений; критически оценивать полученный ответ, осуществлять самоконтроль, проверяя ответ на соответствие условию</w:t>
            </w:r>
          </w:p>
        </w:tc>
      </w:tr>
      <w:tr w:rsidR="00EB305A" w:rsidTr="008141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Pr="0081419F" w:rsidRDefault="0048767D" w:rsidP="0081419F">
            <w:pPr>
              <w:pStyle w:val="c55"/>
              <w:rPr>
                <w:rStyle w:val="c13"/>
              </w:rPr>
            </w:pPr>
            <w:r w:rsidRPr="0081419F">
              <w:rPr>
                <w:rStyle w:val="c13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алгебру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язык алгебры при выполнении элементарных языково-символических действий: использовать буквы для обозначения чисел, для записи общих утверждений; моделировать буквенными выражениями условия, описанные словесно, рисунком или чертежом; преобразовывать алгебраические суммы и произведения.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числовые подстановки в буквенное выражение, вычислять числовое значение буквенного выражения</w:t>
            </w:r>
          </w:p>
        </w:tc>
      </w:tr>
      <w:tr w:rsidR="00EB305A" w:rsidTr="008141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Pr="0081419F" w:rsidRDefault="0048767D" w:rsidP="0081419F">
            <w:pPr>
              <w:pStyle w:val="c55"/>
              <w:rPr>
                <w:rStyle w:val="c13"/>
              </w:rPr>
            </w:pPr>
            <w:r w:rsidRPr="0081419F">
              <w:rPr>
                <w:rStyle w:val="c13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Интерпретировать словесную формулировку условия задачи к алгебраической модели путём составления уравнения. 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доказательные рассуждения о корнях уравнения с опорой на определение корня.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и формулировать правила преобразования уравнений. Конструировать алгоритм решения линейных уравнений, распознавать линейные уравнения, решать линейные уравнения, а также уравнения, сводящиеся к ним, с помощью простейших преобразований.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текстовые задачи алгебраическим способом: составлять уравнение по условию задачи, решать составленное уравнение.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Проводить рассуждения, основанные на интерпретации условия поставленной задачи, для поиска целых корней некоторых несложных линейных уравнений.</w:t>
            </w:r>
          </w:p>
        </w:tc>
      </w:tr>
      <w:tr w:rsidR="00EB305A" w:rsidTr="008141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Pr="0081419F" w:rsidRDefault="0048767D" w:rsidP="0081419F">
            <w:pPr>
              <w:pStyle w:val="c55"/>
              <w:rPr>
                <w:rStyle w:val="c13"/>
              </w:rPr>
            </w:pPr>
            <w:r w:rsidRPr="0081419F">
              <w:rPr>
                <w:rStyle w:val="c13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 и графики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числа точками координатной прямой, пары чисел точками координатной плоскости.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Строить на координатной плоскости геометрические изображения множеств, заданных алгебраически, описывать множества точек координатной плоскости алгебраическими соотношениями.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графики простейших зависимостей, заданных алгебраическими соотношениями, проводить несложные исследования особенностей этих графиков.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Моделировать реальные зависимости графиками. </w:t>
            </w:r>
          </w:p>
          <w:p w:rsidR="00EB305A" w:rsidRDefault="0048767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графики реальных зависимостей.</w:t>
            </w:r>
          </w:p>
        </w:tc>
      </w:tr>
      <w:tr w:rsidR="00EB305A" w:rsidTr="008141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Pr="0081419F" w:rsidRDefault="0048767D" w:rsidP="0081419F">
            <w:pPr>
              <w:pStyle w:val="c55"/>
              <w:rPr>
                <w:rStyle w:val="c13"/>
              </w:rPr>
            </w:pPr>
            <w:r w:rsidRPr="0081419F">
              <w:rPr>
                <w:rStyle w:val="c13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Формулировать, записывать в символической форме и обосновывать свойства степени с натуральным показателем, применять свойства степени для преобразования выражений и вычислений.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перебор всех возможных вариантов для пересчёта объектов или комбинаций.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правило комбинаторного умножения для решения задач на нахождение числа объектов или комбинаций.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задачи на определение числа перестановок и выполнять соответствующие вычисления</w:t>
            </w:r>
          </w:p>
        </w:tc>
      </w:tr>
      <w:tr w:rsidR="00EB305A" w:rsidTr="008141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Pr="0081419F" w:rsidRDefault="0048767D" w:rsidP="0081419F">
            <w:pPr>
              <w:pStyle w:val="c55"/>
              <w:rPr>
                <w:rStyle w:val="c13"/>
              </w:rPr>
            </w:pPr>
            <w:r w:rsidRPr="0081419F">
              <w:rPr>
                <w:rStyle w:val="c13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Многочлены</w:t>
            </w:r>
          </w:p>
          <w:p w:rsidR="00EB305A" w:rsidRDefault="00EB305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действия с многочленами. Доказывать формулы сокращённого умножения (для двучленов), применять их в преобразованиях выражений и вычислениях. Проводить исследование для конструирования и последующего доказательства новых формул сокращённого умножения.</w:t>
            </w:r>
          </w:p>
          <w:p w:rsidR="00EB305A" w:rsidRDefault="004876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уравнения, сводящиеся к линейным уравнениям. Решать текстовые задачи алгебраическим</w:t>
            </w:r>
          </w:p>
          <w:p w:rsidR="00EB305A" w:rsidRDefault="004876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способом: моделировать условие задачи рисунком, чертежом; переходить от словесной формулировки условия задачи к алгебраической модели путем составления уравнения; решать составленное уравнение</w:t>
            </w:r>
          </w:p>
        </w:tc>
      </w:tr>
      <w:tr w:rsidR="00EB305A" w:rsidTr="008141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Pr="0081419F" w:rsidRDefault="0048767D" w:rsidP="0081419F">
            <w:pPr>
              <w:pStyle w:val="c55"/>
              <w:rPr>
                <w:rStyle w:val="c13"/>
              </w:rPr>
            </w:pPr>
            <w:r w:rsidRPr="0081419F">
              <w:rPr>
                <w:rStyle w:val="c13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разложение многочленов на множители, применяя различные способы; анализировать многочлен и распознавать возможность применения того или иного приёма разложения его на множители. Применять различные формы самоконтроля при выполнении преобразований.</w:t>
            </w:r>
          </w:p>
          <w:p w:rsidR="00EB305A" w:rsidRDefault="0048767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разложение на множители к решению уравнений.</w:t>
            </w:r>
          </w:p>
        </w:tc>
      </w:tr>
      <w:tr w:rsidR="00EB305A" w:rsidTr="008141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Pr="0081419F" w:rsidRDefault="0048767D" w:rsidP="0081419F">
            <w:pPr>
              <w:pStyle w:val="c55"/>
              <w:rPr>
                <w:rStyle w:val="c13"/>
              </w:rPr>
            </w:pPr>
            <w:r w:rsidRPr="0081419F">
              <w:rPr>
                <w:rStyle w:val="c13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Применить теоретические знания и практические умения для решения базовых задач.</w:t>
            </w:r>
          </w:p>
        </w:tc>
      </w:tr>
      <w:tr w:rsidR="00EB305A" w:rsidTr="008141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Pr="0081419F" w:rsidRDefault="0048767D" w:rsidP="0081419F">
            <w:pPr>
              <w:pStyle w:val="c55"/>
              <w:rPr>
                <w:rStyle w:val="c13"/>
              </w:rPr>
            </w:pPr>
            <w:r w:rsidRPr="0081419F">
              <w:rPr>
                <w:rStyle w:val="c13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 и вероятность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эксперименты со случайными исходами, в том числе с помощью компьютерного моделирования, интерпретировать их результаты. Вычислять частоту случайного события; оценивать вероятность с помощью частоты, полученной опытным путем; прогнозировать частоту наступления события по его вероятности.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случайных событий, в частности достоверных и невозможных событий, маловероятных и равновероятных событий.</w:t>
            </w:r>
          </w:p>
        </w:tc>
      </w:tr>
      <w:tr w:rsidR="00EB305A" w:rsidTr="008141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Pr="0081419F" w:rsidRDefault="00EB305A" w:rsidP="0081419F">
            <w:pPr>
              <w:pStyle w:val="c55"/>
              <w:rPr>
                <w:rStyle w:val="c1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EB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305A" w:rsidRDefault="00487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Учебно-тематический план. Геометрия. 7 класс</w:t>
      </w:r>
    </w:p>
    <w:tbl>
      <w:tblPr>
        <w:tblStyle w:val="afa"/>
        <w:tblW w:w="104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701"/>
        <w:gridCol w:w="709"/>
        <w:gridCol w:w="7337"/>
      </w:tblGrid>
      <w:tr w:rsidR="00EB305A" w:rsidTr="0081419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учебного курса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="008141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="008141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видов деятельности учащихся</w:t>
            </w:r>
          </w:p>
        </w:tc>
      </w:tr>
      <w:tr w:rsidR="00EB305A" w:rsidTr="0081419F">
        <w:trPr>
          <w:trHeight w:val="117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геометрию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81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</w:t>
            </w:r>
            <w:r w:rsidR="00487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такое отрезок, луч, угол, какие фигуры называются равными, как сравниваются и измеряются отрезки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углы, что</w:t>
            </w:r>
            <w:r w:rsidR="00487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такое градус и градусная мера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угла, какой</w:t>
            </w:r>
            <w:r w:rsidR="00487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 называют прямым, тупым, острым, развернутым, 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что такое середина отрезка и биссектриса угла,</w:t>
            </w:r>
          </w:p>
        </w:tc>
      </w:tr>
      <w:tr w:rsidR="00EB305A" w:rsidTr="0081419F">
        <w:trPr>
          <w:trHeight w:val="169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 какие углы называют смежными и вертикальными,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формулировать и обосновывать утверждения о свойствах смежных и вертикальных углов. 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какие прямые называют перпендикулярными, формулировать и обосновывать утверждения о свойстве двух прямых, перпендикулярных третьей,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и распознавать указанные простейшие фигуры на чертежах, решать задачи, связанные с этими простейшими</w:t>
            </w:r>
          </w:p>
        </w:tc>
      </w:tr>
      <w:tr w:rsidR="00EB305A" w:rsidTr="0081419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равенства треугольников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EB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 какая фигура называется треугольником, что такое вершины, стороны, углы, периметр треугольника, какой треугольник называется равнобедренным и какой равносторонним, какие треугольники называются равными. Изображать и распознавать на чертежах треугольники и их элементы; формулировать и доказывать теоремы о признаках равенства треугольников; объяснять, что называется перпендикуляром, проведенным из данной точки к данной прямой. Формулировать и доказывать теорему о перпендикуляре к прямой; объяснять, какие отрезки называются медианой, биссектрисой и высотой треугольника. Формулировать и доказывать теоремы о свойствах равнобедренного треугольника; решать задачи, связанные с признаками равенства треугольников и свойствами равнобедренного треугольника. Формулировать определение окружности; объяснять, что такое центр, радиус, хорда и диаметр окружности; решать простейшие задачи на построение (построение угла, равного данному, построение биссектрисы угла, построение перпендикулярных прямых, построение середины отрезка) и более сложные задачи, использующие указанные простейшие. Сопоставлять полученный результат с условием задачи; анализировать возможные случаи.</w:t>
            </w:r>
          </w:p>
        </w:tc>
      </w:tr>
      <w:tr w:rsidR="00EB305A" w:rsidTr="0081419F">
        <w:trPr>
          <w:trHeight w:val="586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Формулировать и доказывать теорему о сумме углов треугольника и ее следствие о внешнем угле треугольника. Проводить классификацию треугольников по углам. Формулировать и доказывать теорему о соотношениях между сторонами и углами треугольника (прямое и обратное утверждения) и следствие из нее, теорему о неравенстве треугольника. Формулировать и доказывать теоремы о свойствах прямоугольных треугольников (прямоугольный треугольник с углом 300, признаки равенства прямоугольных треугольников). Формулировать определение параллельных прямых. Объяснять с помощью рисунка, какие углы, образованные при пересечении двух прямых секущей, называются накрест лежащими, какие односторонними и какие соответственными; формулировать и доказывать теоремы, выражающие признаки параллельности двух прямых. Объяснять, что такое аксиомы геометрии и какие аксиомы уже использовались ранее; формулировать аксиому параллельных прямых и выводить следствия из нее. Формулировать и доказывать теоремы о свойствах параллельных прямых, обратные теоремам о признаках параллельности, связанных с накрест лежащими, соответственными и односторонними углами. В связи с этим объяснять, что такое условие и заключение теоремы, какая теорема называется обратной по отношению к данной теореме.  Объяснять, в чем заключается метод доказательства от противного; приводить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примеры использования этого метода. Решать задачи на вычисление, доказательство</w:t>
            </w:r>
          </w:p>
        </w:tc>
      </w:tr>
      <w:tr w:rsidR="00EB305A" w:rsidTr="0081419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построения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Исследовать взаимное расположение прямой и окружности. Формулировать определение касательной к окружности. Формулировать и доказывать теоремы: о свойстве касательной, об отрезках касательных, проведенных из одной точки. Формулировать понятия центрального угла и градусной меры дуги окружности. Формулировать определения окружностей, вписанной в многоугольник и описанной около многоугольника. Формулировать и доказывать теоремы: об окружности, вписанной в треугольник, об окружности, описанной около треугольника, об окружности, описанной около треугольника. Решать задачи на вычисление, доказательство, построение, связанные с окружностью, вписанными и описанными</w:t>
            </w:r>
          </w:p>
        </w:tc>
      </w:tr>
      <w:tr w:rsidR="00EB305A" w:rsidTr="0081419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Применить теоретические знания и практические умения для решения базовых задач.</w:t>
            </w:r>
          </w:p>
        </w:tc>
      </w:tr>
      <w:tr w:rsidR="00EB305A" w:rsidTr="0081419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EB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5A" w:rsidRDefault="00EB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305A" w:rsidRDefault="00EB30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305A" w:rsidRDefault="00487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Учебно-тематический план. Алгебра. 8 класс.</w:t>
      </w:r>
    </w:p>
    <w:tbl>
      <w:tblPr>
        <w:tblStyle w:val="afb"/>
        <w:tblW w:w="10455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701"/>
        <w:gridCol w:w="709"/>
        <w:gridCol w:w="7331"/>
      </w:tblGrid>
      <w:tr w:rsidR="00EB305A" w:rsidTr="0081419F">
        <w:trPr>
          <w:trHeight w:val="87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учебного курса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="008141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419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="008141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видов деятельности учащегося</w:t>
            </w:r>
          </w:p>
        </w:tc>
      </w:tr>
      <w:tr w:rsidR="00EB305A" w:rsidTr="0081419F">
        <w:trPr>
          <w:trHeight w:val="426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81419F" w:rsidP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Алгебраические</w:t>
            </w:r>
            <w:r w:rsidR="00487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дроби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Конструировать алгебраические выражения. Находить область определения алгебраической дроби; выполнять числовые подстановки и вычислять значение дроби, в том числе с помощью калькулятора. Формулировать основное свойство алгебраической дроби и применять его для преобразования дробей. Выполнять действия с алгебраическими дробями. Применять преобразования выражений для решения задач. Выражать переменные из формул</w:t>
            </w:r>
          </w:p>
          <w:p w:rsidR="00EB305A" w:rsidRDefault="004876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(физических, геометрических, описывающих бытовые ситуации). Проводить исследования, выявлять закономерности. Формулировать определение степени с целым показателем.</w:t>
            </w:r>
          </w:p>
          <w:p w:rsidR="00EB305A" w:rsidRDefault="004876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Формулировать, записывать в символической форме и иллюстрировать примерами свойства степени с целым показателем; применять свойства степени для преобразования выражений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вычислений. Использовать запись чисел в стандартном виде для выражения размеров объектов, длительности процессов в окружающем мире. Сравнивать числа и величины, записанные с использованием степени 10 Выполнять вычисления с реальными данными.</w:t>
            </w:r>
          </w:p>
          <w:p w:rsidR="00EB305A" w:rsidRDefault="004876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прикидку и оценку результатов вычислений.  Решать уравнения с дробными коэффициентами, решать текстовые задачи алгебраическим методом</w:t>
            </w:r>
          </w:p>
        </w:tc>
      </w:tr>
      <w:tr w:rsidR="00EB305A" w:rsidTr="0081419F">
        <w:trPr>
          <w:trHeight w:val="517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Квадратные корни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Формулировать определения квадратного корня из числа. Применять график функции y = </w:t>
            </w:r>
            <m:oMath>
              <m:sSup>
                <m:sSupPr>
                  <m:ctrl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нахождения корней квадратных уравнений, используя при необходимости калькулятор; проводить оценку квадратных корней. Строить график квадратичной функции, исследовать по графику её свойства.</w:t>
            </w:r>
          </w:p>
          <w:p w:rsidR="00EB305A" w:rsidRDefault="004876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Доказывать свойства арифметических квадратных корней; применять их к преобразованию выражений. Вычислять значения выражений, содержащих квадратные корни; выполнять знаково-символические действия с использованием обозначений квадратного и кубического корня. уравнение х2 = а, находить точные и приближенные корни при а &gt; 0 Формулировать определение корня третьей степени; находить значения кубических корней, при необходимости используя калькулятор</w:t>
            </w:r>
          </w:p>
        </w:tc>
      </w:tr>
      <w:tr w:rsidR="00EB305A" w:rsidTr="0081419F">
        <w:trPr>
          <w:trHeight w:val="5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Квадратные уравнения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квадратные уравнения, классифицировать их. Выводить формулу корней квадратного уравнения. Решать квадратные уравнения — полные и неполные. Проводить простейшие исследования квадратных уравнений. Решать уравнения, сводящиеся к квадратным, путем преобразований, а также с помощью замены переменной.</w:t>
            </w:r>
          </w:p>
          <w:p w:rsidR="00EB305A" w:rsidRDefault="004876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 и анализировать связь между корнями и коэффициентами квадратного уравнения. Формулировать и доказывать теорему Виета, а также обратную теорему, применять эти теоремы для решения разнообразных задач. Решать текстовые задачи алгебраическим способом: переходить от словесной формулировки условия задачи к алгебраической модели путем составления уравнения; решать составленное уравнение; интерпретировать результат.</w:t>
            </w:r>
          </w:p>
          <w:p w:rsidR="00EB305A" w:rsidRDefault="004876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квадратный трёхчлен, выяснять возможность разложения на множители, представлять квадратный трёхчлен в виде произведения линейных множителей. Применять различные приемы самоконтроля при выполнении преобразований.</w:t>
            </w:r>
          </w:p>
          <w:p w:rsidR="00EB305A" w:rsidRDefault="004876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исследования квадратных уравнений с буквенными коэффициентами, выявлять закономерности</w:t>
            </w:r>
          </w:p>
        </w:tc>
      </w:tr>
      <w:tr w:rsidR="00EB305A" w:rsidTr="0081419F">
        <w:trPr>
          <w:trHeight w:val="517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уравнений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Определять, является ли пара чисел решением уравнения с двумя переменными; приводить примеры решений уравнений с двумя переменными. Решать задачи, алгебраической моделью которых является уравнение с двумя переменными; находить целые решения путём перебора.</w:t>
            </w:r>
          </w:p>
          <w:p w:rsidR="00EB305A" w:rsidRDefault="004876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линейные уравнения с двумя переменными; строить прямые — графики</w:t>
            </w:r>
          </w:p>
          <w:p w:rsidR="00EB305A" w:rsidRDefault="004876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уравнений; извлекать из уравнения вида у = kx + l информацию о положении прямой в координатной плоскости. Распознавать параллельные и пересекающиеся прямые по их уравнениям; конструировать уравнения прямых, параллельных данной прямой. Использовать</w:t>
            </w:r>
          </w:p>
          <w:p w:rsidR="00EB305A" w:rsidRDefault="004876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приёмы самоконтроля построении графиков линейных уравнений. Решать системы двух линейных уравнений с двумя переменными; использовать графические представления для исследования систем уравнений; решать простейшие системы, в которых одно из уравнений не является линейным. Применять алгебраический аппарат для решения задач на координатной плоскости. Решать текстовые задачи алгебраическим способом: переходить от словесной формулировки условия задачи к алгебраической модели путем составления системы уравнений; решать составленную систему уравнений; интерпретировать результат</w:t>
            </w:r>
          </w:p>
        </w:tc>
      </w:tr>
      <w:tr w:rsidR="00EB305A" w:rsidTr="0081419F">
        <w:trPr>
          <w:trHeight w:val="5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Вычислять значения функций, заданных формулами (при необходимости использовать калькулятор); составлять таблицы значений функций. Строить по точкам графики функций. Описывать свойства функции на основе ее графического представления.</w:t>
            </w:r>
          </w:p>
          <w:p w:rsidR="00EB305A" w:rsidRDefault="004876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Моделировать реальные зависимости формулами и графиками. Читать графики реальных зависимостей. Использовать функциональную символику для записи разнообразных фактов, связанных с рассматриваемыми функциями, обогащая опыт выполнения знаково-символических действий. Строить речевые конструкции с использованием функциональной</w:t>
            </w:r>
          </w:p>
          <w:p w:rsidR="00EB305A" w:rsidRDefault="004876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Терминологии. Использовать компьютерные программы для построения графиков функций, для исследования положения на координатной плоскости графиков функций в зависимости от значений коэффициентов, входящих в формулу. Распознавать виды изучаемых функций. Показывать схематически расположение на координатной плоскости графиков функций вида у =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y =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b,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=x в зависимости от значений </w:t>
            </w:r>
            <w:r w:rsidR="00814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коэффициентов, входящих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формулы.</w:t>
            </w:r>
          </w:p>
          <w:p w:rsidR="00EB305A" w:rsidRDefault="004876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графики изучаемых функций; описывать их свойства</w:t>
            </w:r>
          </w:p>
        </w:tc>
      </w:tr>
      <w:tr w:rsidR="00EB305A" w:rsidTr="0081419F">
        <w:trPr>
          <w:trHeight w:val="517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числовые ряды с помощью различных средних. Находить вероятности событий при равновозможных исходах; решать задачи на вычисление вероятностей с применением комбинаторики. Находить геометрические вероятности</w:t>
            </w:r>
          </w:p>
        </w:tc>
      </w:tr>
      <w:tr w:rsidR="00EB305A" w:rsidTr="0081419F">
        <w:trPr>
          <w:trHeight w:val="50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повторение.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Применить теоретические знания и практические умения для решения базовых задач.</w:t>
            </w:r>
          </w:p>
        </w:tc>
      </w:tr>
      <w:tr w:rsidR="00EB305A" w:rsidTr="0081419F">
        <w:trPr>
          <w:trHeight w:val="517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EB3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EB3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305A" w:rsidRDefault="00EB30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1419F" w:rsidRDefault="0081419F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EB305A" w:rsidRDefault="0048767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Учебно-тематический план. Геометрия. 8 класс.</w:t>
      </w:r>
    </w:p>
    <w:tbl>
      <w:tblPr>
        <w:tblStyle w:val="afc"/>
        <w:tblW w:w="10485" w:type="dxa"/>
        <w:tblInd w:w="-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1701"/>
        <w:gridCol w:w="709"/>
        <w:gridCol w:w="7327"/>
      </w:tblGrid>
      <w:tr w:rsidR="00EB305A" w:rsidTr="0081419F">
        <w:trPr>
          <w:trHeight w:val="885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учебного курса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="008141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419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="008141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EB305A" w:rsidTr="0081419F">
        <w:trPr>
          <w:trHeight w:val="5409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Четырёхугольники.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 что такое: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четырехугольник и его элементы (вершины, стороны противолежащие и соседние, диагонали;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-параллелограмм, прямоугольник, ромб, квадрат;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-средняя линия треугольника;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-трапеция и ее элементы; равнобокая, прямоугольная трапеция;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средняя линия трапеции.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и доказывать теоремы: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-признак параллелограмма;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-свойства диагоналей параллелограмма;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-свойство противолежащих сторон и углов параллелограмма;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свойства диагоналей прямоугольника и ромба;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-Фалеса;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-свойства средних линий треугольника и трапеции;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 пропорциональных отрезках.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Понимать, что квадрат есть одновременно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ромб.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с помощью циркуля и линейки четвертый пропорциональный отрезок. Решать задачи на вычисление, доказательство и построение, используя изученные признаки, свойства, теоремы.</w:t>
            </w:r>
          </w:p>
        </w:tc>
      </w:tr>
      <w:tr w:rsidR="00EB305A" w:rsidTr="0081419F">
        <w:trPr>
          <w:trHeight w:val="7523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EB3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 что такое: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-косинус, синус, тангенс и котангенс острого угла прямоугольного треугольника;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-перпендикуляр, наклонная, ее основание и проекция.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-Египетский треугольник.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и доказывать: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-теорему Пифагора;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теорему о зависимости косинуса от градусной меры угла;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неравенство треугольника;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-основные тождества (</w:t>
            </w:r>
            <m:oMath>
              <m:sSup>
                <m:sSupP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sin</m:t>
                  </m:r>
                </m:e>
                <m:sup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α+</m:t>
              </m:r>
              <m:sSup>
                <m:sSupP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α=1,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m:oMath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1+</m:t>
              </m:r>
              <m:sSup>
                <m:sSupP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tg</m:t>
                  </m:r>
                </m:e>
                <m:sup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α=</m:t>
              </m:r>
              <m:f>
                <m:fP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α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m:oMath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1+</m:t>
              </m:r>
              <m:sSup>
                <m:sSupP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сtg</m:t>
                  </m:r>
                </m:e>
                <m:sup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α=</m:t>
              </m:r>
              <m:f>
                <m:fP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α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m:oMath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sin</m:t>
              </m:r>
              <m:d>
                <m:dP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m:t>90</m:t>
                      </m:r>
                    </m:e>
                    <m:sup>
                      <m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m:t>0</m:t>
                      </m:r>
                    </m:sup>
                  </m:sSup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-α</m:t>
                  </m:r>
                </m:e>
              </m:d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=cosα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m:oMath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cos</m:t>
              </m:r>
              <m:d>
                <m:dP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m:t>90</m:t>
                      </m:r>
                    </m:e>
                    <m:sup>
                      <m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m:t>0</m:t>
                      </m:r>
                    </m:sup>
                  </m:sSup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-α</m:t>
                  </m:r>
                </m:e>
              </m:d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=sinα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)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Понимать, что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-любой катет меньше гипотенузы;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-косинус любого угла меньше 1;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-наклонная больше перпендикуляра;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-равные наклонные имеют равные проекции, а больше та, у которой проекция больше;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-любая сторона треугольника меньше суммы двух других сторон; синус и тангенс зависят только от величины угла. 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 выражаются катеты и гипотенуза через синус, косинус, тангенс и котангенс острого угла прямоугольного треугольника;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-чему равны значения синуса, косинуса, тангенса и котангенса углов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Решать соответствующие задачи на вычисления и доказательство. </w:t>
            </w:r>
          </w:p>
        </w:tc>
      </w:tr>
      <w:tr w:rsidR="00EB305A" w:rsidTr="0081419F">
        <w:trPr>
          <w:trHeight w:val="2833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Окружность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Исследовать взаимное расположение прямой и окружности. Формулировать определение касательной к окружности. Формулировать и доказывать теоремы: о свойстве касательной, об отрезках касательных, проведенных из одной точки. Формулировать понятия центрального угла и градусной меры дуги окружности. Формулировать определения окружностей, вписанной в многоугольник и описанной около многоугольника. Формулировать и доказывать теоремы: об окружности, вписанной в треугольник, об окружности, описанной около треугольника, об окружности, описанной около треугольника. Решать задачи на вычисление, доказательство, построение, связанные с окружностью, вписанными</w:t>
            </w:r>
          </w:p>
        </w:tc>
      </w:tr>
      <w:tr w:rsidR="00EB305A" w:rsidTr="0081419F">
        <w:trPr>
          <w:trHeight w:val="567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Декартовы координаты на плоскости.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 что такое: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-декартова система координат, ось абсцисс, ось ординат, координаты точки, начало координат;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-уравнение фигуры;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-угловой коэффициент прямой.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-формулу координат середины отрезка;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-расстояния между двумя точками;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-уравнение окружности, в том числе с центром в начале координат;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уравнение прямой, условие параллельности прямой одной из осей координат, условие прохождения ее через начало координат;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-чему равен угловой коэффициент прямой;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-что для </w:t>
            </w:r>
            <m:oMath>
              <m:sSup>
                <m:sSupP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&lt;α&lt;</m:t>
              </m:r>
              <m:sSup>
                <m:sSupP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180</m:t>
                  </m:r>
                </m:e>
                <m:sup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выполняются равенства </w:t>
            </w:r>
            <m:oMath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sin</m:t>
              </m:r>
              <m:d>
                <m:dP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m:t>180</m:t>
                      </m:r>
                    </m:e>
                    <m:sup>
                      <m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m:t>0</m:t>
                      </m:r>
                    </m:sup>
                  </m:sSup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-α</m:t>
                  </m:r>
                </m:e>
              </m:d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=sinα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m:oMath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cos</m:t>
              </m:r>
              <m:d>
                <m:dP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m:t>180</m:t>
                      </m:r>
                    </m:e>
                    <m:sup>
                      <m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m:t>0</m:t>
                      </m:r>
                    </m:sup>
                  </m:sSup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-α</m:t>
                  </m:r>
                </m:e>
              </m:d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=-cosα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tg</m:t>
              </m:r>
              <m:d>
                <m:dP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m:t>180</m:t>
                      </m:r>
                    </m:e>
                    <m:sup>
                      <m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m:t>0</m:t>
                      </m:r>
                    </m:sup>
                  </m:sSup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-α</m:t>
                  </m:r>
                </m:e>
              </m:d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=-tgα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m:oMath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сtg</m:t>
              </m:r>
              <m:d>
                <m:dP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m:t>180</m:t>
                      </m:r>
                    </m:e>
                    <m:sup>
                      <m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m:t>0</m:t>
                      </m:r>
                    </m:sup>
                  </m:sSup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-α</m:t>
                  </m:r>
                </m:e>
              </m:d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=-сtgα</m:t>
              </m:r>
            </m:oMath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 на вычисление, нахождение и доказательство.</w:t>
            </w:r>
          </w:p>
        </w:tc>
      </w:tr>
      <w:tr w:rsidR="00EB305A" w:rsidTr="0081419F">
        <w:trPr>
          <w:trHeight w:val="227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Объяснять, что такое: 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-преобразование фигуры, обратное преобразование;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-движение;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-преобразование симметрии относительно точки, центр симметрии;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преобразование симметрии относительно прямой, ось симметрии;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-поворот плоскости; угол поворота;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-параллельный перенос.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и доказывать, что: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-точки прямой при движении переходят в точки прямой с сохранением их порядка;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-преобразования симметрии являются движением.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свойства движения и свойства параллельного переноса;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задачи, используя приобретенные знания.</w:t>
            </w:r>
          </w:p>
        </w:tc>
      </w:tr>
      <w:tr w:rsidR="00EB305A" w:rsidTr="0081419F">
        <w:trPr>
          <w:trHeight w:val="227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Векторы.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 что такое: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-вектор и его направление, одинаково и противоположно направленные векторы;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-абсолютная величина (модуль) вектора, координаты вектора;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-нулевой вектор;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-равные векторы;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-угол между векторами;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-сумма и разность векторов;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-скалярное произведение векторов;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-единичный и координатные векторы;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-проекции вектора на оси координат,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и доказывать: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-правило треугольника;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-теорему об абсолютной величине и направлении вектора, умноженного на число;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-теорему о скалярном произведении векторов.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Формулировать: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-свойства произведения вектора и числа;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-условие перпендикулярности векторов,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Понимать, что: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-вектор можно отложить от любой точки,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-равные векторы одинаково направлены и равны по модулю, а также имеют равные соответствующие координаты;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-скалярное произведение векторов дистрибутивно.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 на построение, вычисления, используя приобретенные знания.</w:t>
            </w:r>
          </w:p>
        </w:tc>
      </w:tr>
      <w:tr w:rsidR="00EB305A" w:rsidTr="0081419F">
        <w:trPr>
          <w:trHeight w:val="227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Применить теоретические знания и практические умения для решения базовых задач на распознавание и вычисления</w:t>
            </w:r>
          </w:p>
        </w:tc>
      </w:tr>
      <w:tr w:rsidR="00EB305A" w:rsidTr="0081419F">
        <w:trPr>
          <w:trHeight w:val="227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EB3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EB3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305A" w:rsidRDefault="00EB305A"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305A" w:rsidRDefault="0048767D"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Учебно-тематический план. Алгебра. 9 класс</w:t>
      </w:r>
    </w:p>
    <w:p w:rsidR="00EB305A" w:rsidRDefault="00EB305A">
      <w:pPr>
        <w:pBdr>
          <w:top w:val="nil"/>
          <w:left w:val="nil"/>
          <w:bottom w:val="nil"/>
          <w:right w:val="nil"/>
          <w:between w:val="nil"/>
        </w:pBdr>
        <w:tabs>
          <w:tab w:val="left" w:pos="86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d"/>
        <w:tblW w:w="10485" w:type="dxa"/>
        <w:tblInd w:w="-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1701"/>
        <w:gridCol w:w="709"/>
        <w:gridCol w:w="7327"/>
      </w:tblGrid>
      <w:tr w:rsidR="00EB305A" w:rsidTr="0081419F">
        <w:trPr>
          <w:trHeight w:val="679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учебного курса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="008141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419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="008141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EB305A" w:rsidTr="0081419F">
        <w:trPr>
          <w:trHeight w:val="244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иррациональных чисел; распознавать рациональные и иррациональные числа; изображать числа точками координатной прямой. Находить десятичные приближения рациональных и иррациональных чисел; сравнивать и упорядочивать действительные числа. Описывать множество действительных чисел. Использовать в письменной математической речи обозначения и графические изображения числовых множеств, теоретико-множественную символику.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разные формы записи приближённых значений; делать выводы о точности приближения по записи приближенного значения. Решать линейные неравенства, системы линейных неравенств с одной переменной.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Доказывать неравенства, применяя приемы, основанные на определении отношений «больше» и «меньше», свойствах неравенств, некоторых классических неравенствах.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Формулировать свойства числовых неравенств, иллюстрировать их на координатной прямой, доказывать алгебраически; применять свойства неравенств в ходе решения задач. </w:t>
            </w:r>
          </w:p>
        </w:tc>
      </w:tr>
      <w:tr w:rsidR="00EB305A" w:rsidTr="0081419F">
        <w:trPr>
          <w:trHeight w:val="261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квадратичную функцию, приводить примеры квадратичных зависимостей из реальной жизни, физики, геометрии.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путем наблюдений и обобщать особенности графика квадратичной функции. Строить и изображать схематически графики квадратичных функций; выявлять свойства квадратичных функций по их графикам. Строить более сложные графики на основе графиков всех изученных функций.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разнообразные исследования, связанные с квадратичной функцией и её графиком.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знаково-символические действия с использованием функциональной символики; строить речевые конструкции с использованием функциональной терминологии.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Решать квадратные неравенства, а также неравенства, сводящиеся к ним, путём несложных преобразований; решать системы неравенств,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которых одно неравенство или оба являются квадратными. Применять аппарат неравенств при решении различных задач.</w:t>
            </w:r>
          </w:p>
        </w:tc>
      </w:tr>
      <w:tr w:rsidR="00EB305A" w:rsidTr="0081419F">
        <w:trPr>
          <w:trHeight w:val="505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 и системы уравнений.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рациональные и иррациональные выражения, классифицировать рациональные выражения. Находить область определения рационального выражения; доказывать тождества. Давать графическую интерпретацию функциональных свойств выражений с одной переменной.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целые и дробные уравнения. Решать целые и дробные выражения, применяя различные приёмы.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графики уравнений с двумя переменными.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Конструировать эквивалентные речевые высказывания с использованием алгебраического и геометрического языков.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текстовые задачи алгебраическим способом: переходить от словесной формулировки условия задачи к алгебраической модели путем составления уравнения или системы уравнений; решать составленное уравнение (систему уравнений); интерпретировать результат.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функционально-графические представления для решения и исследования уравнений и систем</w:t>
            </w:r>
          </w:p>
        </w:tc>
      </w:tr>
      <w:tr w:rsidR="00EB305A" w:rsidTr="0081419F">
        <w:trPr>
          <w:trHeight w:val="521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 w:rsidP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Арифметическая и геометрическая прогрессии.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индексные обозначения, строить речевые высказывания с использованием терминологии, связанной с понятием последовательности.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 члены последовательностей, заданных формулой n-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члена или рекуррентной формулой.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закономерность в построении последовательности, если выписаны первые несколько ее членов. Изображать члены последовательности точками на координатной плоскости.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арифметическую и геометрическую прогрессии при разных способах задания. Выводить на основе доказательных рассуждений формулы общего члена арифметической и геометрической прогрессий, суммы первых n членов арифметической и геометрической прогрессий; решать задачи с использованием этих формул.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Рассматривать примеры из реальной жизни, иллюстрирующие изменения в арифметической прогрессии, в геометрической прогрессии; изображать соответствующие зависимости графически.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 на сложные проценты, в том числе задачи из реальной практики (с использованием калькулятора)</w:t>
            </w:r>
          </w:p>
        </w:tc>
      </w:tr>
      <w:tr w:rsidR="00EB305A" w:rsidTr="0081419F">
        <w:trPr>
          <w:trHeight w:val="505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 w:rsidP="0081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Статистические исследования.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 статистической информации, рассматривать реальную статистическую информацию, организовывать и анализировать ее (ранжировать данные, строить интервальные ряды, строить диаграммы, полигоны частот, гистограммы; вычислять различные средние, а также характеристики разброса). Прогнозировать частоту повторения события на основе имеющихся статистических данных.</w:t>
            </w:r>
          </w:p>
        </w:tc>
      </w:tr>
      <w:tr w:rsidR="00EB305A" w:rsidTr="0081419F">
        <w:trPr>
          <w:trHeight w:val="261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повторение.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Применить теоретические знания и практические умения для решения математических задач в рамках подготовки к итоговой аттестации. </w:t>
            </w:r>
          </w:p>
        </w:tc>
      </w:tr>
      <w:tr w:rsidR="00EB305A" w:rsidTr="0081419F">
        <w:trPr>
          <w:trHeight w:val="261"/>
        </w:trPr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EB3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B305A" w:rsidRDefault="00EB3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419F" w:rsidRDefault="0081419F">
      <w:pPr>
        <w:tabs>
          <w:tab w:val="left" w:pos="86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EB305A" w:rsidRDefault="0048767D">
      <w:pPr>
        <w:tabs>
          <w:tab w:val="left" w:pos="86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Учебно-тематический план. Геометрия. 9 класс</w:t>
      </w:r>
    </w:p>
    <w:p w:rsidR="00EB305A" w:rsidRDefault="00EB305A">
      <w:pPr>
        <w:tabs>
          <w:tab w:val="left" w:pos="86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e"/>
        <w:tblW w:w="10485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1701"/>
        <w:gridCol w:w="709"/>
        <w:gridCol w:w="7332"/>
      </w:tblGrid>
      <w:tr w:rsidR="00EB305A" w:rsidTr="0081419F">
        <w:trPr>
          <w:trHeight w:val="709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B305A" w:rsidRDefault="0048767D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B305A" w:rsidRDefault="0048767D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учебного курса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="008141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419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="008141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B305A" w:rsidRDefault="0048767D">
            <w:pPr>
              <w:tabs>
                <w:tab w:val="left" w:pos="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EB305A" w:rsidTr="0081419F">
        <w:trPr>
          <w:trHeight w:val="252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B305A" w:rsidRDefault="0048767D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B305A" w:rsidRDefault="0048767D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Подобие фигур.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B305A" w:rsidRDefault="0048767D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Формулировать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-Признаки подобия треугольников    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-свойство высоты прямоугольного треугольника, проведенной из вершины прямого угла на гипотенузу;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-свойство вписанных углов, опирающихся на одну и ту же дугу.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Понимать, что вписанные углы, опирающиеся на диаметр – прямые.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 на вычисление элементов подобных треугольников, вычисление вписанных и центральных углов и соответствующих им дуг.</w:t>
            </w:r>
          </w:p>
        </w:tc>
      </w:tr>
      <w:tr w:rsidR="00EB305A" w:rsidTr="0081419F">
        <w:trPr>
          <w:trHeight w:val="269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B305A" w:rsidRDefault="0048767D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треугольников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B305A" w:rsidRDefault="0048767D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и доказывать: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-теоремы косинусов и синусов;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-соотношение между углами и противолежащими сторонами треугольника.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-чему равен квадрат стороны треугольника;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значит решить треугольник.</w:t>
            </w:r>
          </w:p>
          <w:p w:rsidR="00EB305A" w:rsidRDefault="0048767D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треугольники.</w:t>
            </w:r>
          </w:p>
        </w:tc>
      </w:tr>
      <w:tr w:rsidR="00EB305A" w:rsidTr="0081419F">
        <w:trPr>
          <w:trHeight w:val="269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B305A" w:rsidRDefault="0048767D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B305A" w:rsidRDefault="0048767D" w:rsidP="0081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Многоугольники.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B305A" w:rsidRDefault="0048767D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 что такое: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-ломаная и ее элементы, длина ломаной, простая и замкнутая ломаные;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-многоугольник и его элементы, плоский многоугольник, выпуклый многоугольник;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-угол выпуклого многоугольника и внешний его угол;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-правильный многоугольник;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-вписанный и описанный;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-центр многоугольника, центральный угол;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-радиан, радианная мера угла;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-число Пи.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-приближенное значение числа Пи;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 градусную меру перевести в радианную и наоборот;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-что у правильных многоугольников отношения периметров, радиусов вписанных и описанных окружностей равны.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Понимать, что такое длина окружности.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и доказывать теоремы: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 длине отрезка, соединяющего концы ломаной;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 сумме углов выпуклого многоугольника;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 том, что правильный выпуклый многоугольник является вписанным и описанным;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 подобии правильных многоугольников;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-об отношении длины окружности к диаметру.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Выводить формулы для радиусов вписанных и описанных окружностей правильных n-угольников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(n=3;4;6).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строить: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-вписанные в окружность и описанные около неё правильные шестиугольник, четырехугольник, треугольник; 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-строить по вписанному правильному n-угольнику правильный 2n-угольник.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задачи.</w:t>
            </w:r>
          </w:p>
        </w:tc>
      </w:tr>
      <w:tr w:rsidR="00EB305A" w:rsidTr="0081419F">
        <w:trPr>
          <w:trHeight w:val="252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B305A" w:rsidRDefault="0048767D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Площади фигур.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B305A" w:rsidRDefault="0048767D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 что такое: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-площадь;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-круг, его центр и радиус;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-круговой сектор и сегмент;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формулировать и доказывать: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-основные правила(формулы) нахождения площади треугольника;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чему равна площадь круга.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Выводить формулы: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-площади прямоугольника, параллелограмма, треугольника (через сторону и высоту, Герона), трапеции.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-для радиусов вписанной и описанной окружностей треугольника.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формулы вычисления площади кругового сектора и сегмента;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 относятся площади подобных фигур.</w:t>
            </w:r>
          </w:p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задачи.</w:t>
            </w:r>
          </w:p>
        </w:tc>
      </w:tr>
      <w:tr w:rsidR="00EB305A" w:rsidTr="0081419F">
        <w:trPr>
          <w:trHeight w:val="269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B305A" w:rsidRDefault="0048767D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B305A" w:rsidRDefault="0048767D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B305A" w:rsidRDefault="0048767D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Обобщать имеющиеся знания курса планиметрии и применять их для решения задач.</w:t>
            </w:r>
          </w:p>
        </w:tc>
      </w:tr>
      <w:tr w:rsidR="00EB305A" w:rsidTr="0081419F">
        <w:trPr>
          <w:trHeight w:val="269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B305A" w:rsidRDefault="0048767D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стереометрии.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B305A" w:rsidRDefault="0048767D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7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B305A" w:rsidRDefault="0048767D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 что такое</w:t>
            </w:r>
          </w:p>
          <w:p w:rsidR="00EB305A" w:rsidRDefault="0048767D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-стереометрия;</w:t>
            </w:r>
          </w:p>
          <w:p w:rsidR="00EB305A" w:rsidRDefault="0048767D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-параллельные и скрещивающиеся в пространстве прямые;</w:t>
            </w:r>
          </w:p>
          <w:p w:rsidR="00EB305A" w:rsidRDefault="0048767D">
            <w:pPr>
              <w:tabs>
                <w:tab w:val="left" w:pos="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-параллельные прямая и плоскость;  </w:t>
            </w:r>
          </w:p>
          <w:p w:rsidR="00EB305A" w:rsidRDefault="0048767D">
            <w:pPr>
              <w:tabs>
                <w:tab w:val="left" w:pos="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-параллельные плоскости;</w:t>
            </w:r>
          </w:p>
          <w:p w:rsidR="00EB305A" w:rsidRDefault="0048767D">
            <w:pPr>
              <w:tabs>
                <w:tab w:val="left" w:pos="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-прямая, перпендикулярная плоскости;</w:t>
            </w:r>
          </w:p>
          <w:p w:rsidR="00EB305A" w:rsidRDefault="0048767D">
            <w:pPr>
              <w:tabs>
                <w:tab w:val="left" w:pos="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-расстояние от точки до плоскости;</w:t>
            </w:r>
          </w:p>
          <w:p w:rsidR="00EB305A" w:rsidRDefault="0048767D">
            <w:pPr>
              <w:tabs>
                <w:tab w:val="left" w:pos="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-наклонная, ее основание и проекция;</w:t>
            </w:r>
          </w:p>
          <w:p w:rsidR="00EB305A" w:rsidRDefault="0048767D">
            <w:pPr>
              <w:tabs>
                <w:tab w:val="left" w:pos="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-многогранники, виды многогранников, основные элементы многогранников;</w:t>
            </w:r>
          </w:p>
          <w:p w:rsidR="00EB305A" w:rsidRDefault="0048767D">
            <w:pPr>
              <w:tabs>
                <w:tab w:val="left" w:pos="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-примеры тел вращения, их основные элементы.</w:t>
            </w:r>
          </w:p>
          <w:p w:rsidR="00EB305A" w:rsidRDefault="0048767D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найти площадь и объем прямоугольного параллелепипеда, куба.</w:t>
            </w:r>
          </w:p>
        </w:tc>
      </w:tr>
      <w:tr w:rsidR="00EB305A" w:rsidTr="0081419F">
        <w:trPr>
          <w:trHeight w:val="269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B305A" w:rsidRDefault="00EB305A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B305A" w:rsidRDefault="0048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B305A" w:rsidRDefault="0048767D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B305A" w:rsidRDefault="00EB305A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305A" w:rsidRDefault="0048767D">
      <w:pPr>
        <w:pageBreakBefore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курса математики в 7–9 классах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eading=h.3znysh7" w:colFirst="0" w:colLast="0"/>
      <w:bookmarkEnd w:id="4"/>
      <w:r>
        <w:rPr>
          <w:rFonts w:ascii="Times New Roman" w:eastAsia="Times New Roman" w:hAnsi="Times New Roman" w:cs="Times New Roman"/>
          <w:b/>
          <w:sz w:val="24"/>
          <w:szCs w:val="24"/>
        </w:rPr>
        <w:t>Алгебра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Числа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Рациональные числа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Множество рациональных чисел. Сравнение рациональных чисел. Действия с рациональными числами.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Представление рационального числа десятичной дробью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Иррациональные числа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Понятие иррационального числа. Распознавание иррациональных чисел. Примеры доказательств в алгебре. Иррациональность числа 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80975" cy="266700"/>
            <wp:effectExtent l="0" t="0" r="0" b="0"/>
            <wp:docPr id="31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Применение в геометрии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Сравнение иррациональных чисел. Множество действительных чисел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305A" w:rsidRDefault="0048767D">
      <w:pPr>
        <w:pStyle w:val="a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color w:val="000000"/>
        </w:rPr>
      </w:pPr>
      <w:r>
        <w:rPr>
          <w:rFonts w:ascii="Times New Roman" w:eastAsia="Times New Roman" w:hAnsi="Times New Roman" w:cs="Times New Roman"/>
          <w:b/>
          <w:i w:val="0"/>
          <w:color w:val="000000"/>
        </w:rPr>
        <w:t>Тождественные преобразования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Числовые и буквенные выражения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Выражение с переменной. Значение выражения. Подстановка выражений вместо переменных. 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Целые выражения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разности. Разложение многочлена на множители: вынесение общего множителя за скобки,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группировка, применение формул сокращенного умножения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Квадратный трехчлен, разложение квадратного трехчлена на множители.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Дробно-рациональные выражения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Степень с целым показателем. Преобразование дробно-линейных выражений: сложение, умножение, деление.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Алгебраическая дробь. Допустимые значения переменных в дробно-рациональных выражениях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Преобразование выражений, содержащих знак модуля.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Квадратные корни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Арифметический квадратный корень. Преобразование выражений, содержащих квадратные корни: умножение, деление, вынесение множителя из-под знака корня,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внесение множителя под знак корня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B305A" w:rsidRDefault="0048767D">
      <w:pPr>
        <w:pStyle w:val="a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color w:val="000000"/>
        </w:rPr>
      </w:pPr>
      <w:r>
        <w:rPr>
          <w:rFonts w:ascii="Times New Roman" w:eastAsia="Times New Roman" w:hAnsi="Times New Roman" w:cs="Times New Roman"/>
          <w:b/>
          <w:i w:val="0"/>
          <w:color w:val="000000"/>
        </w:rPr>
        <w:t>Уравнения и неравенства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Равенства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Числовое равенство. Свойства числовых равенств. Равенство с переменной. 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Уравнения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Понятие уравнения и корня уравнения.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Представление о равносильности уравнений. Область определения уравнения (область допустимых значений переменной).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Линейное уравнение и его корни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 линейных уравнений.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Линейное уравнение с параметром. Количество корней линейного уравнения. Решение линейных уравнений с параметром.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Квадратное уравнение и его корни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Квадратные уравнения. Неполные квадратные уравнения. Дискриминант квадратного уравнения. Формула корней квадратного уравнения.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Теорема Виета. Теорема, обратная теореме Виета.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Решение квадратных уравнений: использование формулы для нахождения корней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графический метод решения, разложение на множители, подбор корней с использованием теоремы Виета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Количество корней квадратного уравнения в зависимости от его дискриминанта. Биквадратные уравнения. Уравнения, сводимые к линейным и квадратным. Квадратные уравнения с параметром.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Дробно-рациональные уравнения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 простейших дробно-линейных уравнений.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Решение дробно-рациональных уравнений. 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Простейшие иррациональные уравнения вида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742950" cy="285750"/>
            <wp:effectExtent l="0" t="0" r="0" b="0"/>
            <wp:docPr id="3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114300" distB="114300" distL="114300" distR="114300">
            <wp:extent cx="1095375" cy="285750"/>
            <wp:effectExtent l="0" t="0" r="0" b="0"/>
            <wp:docPr id="29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Уравнения вида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466725" cy="266700"/>
            <wp:effectExtent l="0" t="0" r="0" b="0"/>
            <wp:docPr id="3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Уравнения в целых числах.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Системы уравнений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Уравнение с двумя переменными. Линейное уравнение с двумя переменными.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Прямая как графическая интерпретация линейного уравнения с двумя переменными. 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Понятие системы уравнений. Решение системы уравнений. 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решения систем линейных уравнений с двумя переменными: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графический метод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метод сложения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метод подстановки. 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Системы линейных уравнений с параметром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Неравенства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Числовые неравенства. Свойства числовых неравенств. Проверка справедливости неравенств при заданных значениях переменных. 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Неравенство с переменной. Строгие и нестрогие неравенства.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Область определения неравенства (область допустимых значений переменной).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линейных неравенств.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Квадратное неравенство и его решения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Решение квадратных неравенств: использование свойств и графика квадратичной функции, метод интервалов. Запись решения квадратного неравенства.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Решение целых и дробно-рациональных неравенств методом интервалов.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Системы неравенств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Системы неравенств с одной переменной. Решение систем неравенств с одной переменной: линейных,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квадратных.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Изображение решения системы неравенств на числовой прямой. Запись решения системы неравенств.</w:t>
      </w:r>
    </w:p>
    <w:p w:rsidR="00EB305A" w:rsidRDefault="0048767D">
      <w:pPr>
        <w:pStyle w:val="a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color w:val="000000"/>
        </w:rPr>
      </w:pPr>
      <w:r>
        <w:rPr>
          <w:rFonts w:ascii="Times New Roman" w:eastAsia="Times New Roman" w:hAnsi="Times New Roman" w:cs="Times New Roman"/>
          <w:b/>
          <w:i w:val="0"/>
          <w:color w:val="000000"/>
        </w:rPr>
        <w:t>Функции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Понятие функции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Декартовы координаты на плоскости. Формирование представлений о метапредметном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знакопостоянства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четность/нечетность,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промежутки возрастания и убывания, наибольшее и наименьшее значения. Исследование функции по ее графику. 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Представление об асимптотах.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Непрерывность функции. Кусочно-заданные функции.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Линейная функция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Свойства и график линейной функции. Угловой коэффициент прямой. Расположение графика линейной функции в зависимости от ее углового коэффициента и свободного члена.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Квадратичная функция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Свойства и график квадратичной функции (парабола).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Построение графика квадратичной функции по точкам.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Нахождение нулей квадратичной функции,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множества значений, промежутков знакопостоянства, промежутков монотонности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Обратная пропорциональность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Свойства функции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409575" cy="304800"/>
            <wp:effectExtent l="0" t="0" r="0" b="0"/>
            <wp:docPr id="3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Гипербола. 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Графики функций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Преобразование графика функции 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647700" cy="180975"/>
            <wp:effectExtent l="0" t="0" r="0" b="0"/>
            <wp:docPr id="3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для построения графиков функций вида 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085850" cy="180975"/>
            <wp:effectExtent l="0" t="0" r="0" b="0"/>
            <wp:docPr id="3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80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Графики функций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819150" cy="361950"/>
            <wp:effectExtent l="0" t="0" r="0" b="0"/>
            <wp:docPr id="3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552450" cy="180975"/>
            <wp:effectExtent l="0" t="0" r="0" b="0"/>
            <wp:docPr id="3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447675" cy="180975"/>
            <wp:effectExtent l="0" t="0" r="0" b="0"/>
            <wp:docPr id="3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476250" cy="247650"/>
            <wp:effectExtent l="0" t="0" r="0" b="0"/>
            <wp:docPr id="40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361950" cy="180975"/>
            <wp:effectExtent l="0" t="0" r="0" b="0"/>
            <wp:docPr id="4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Последовательности и прогрессии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Числовая последовательность. Примеры числовых последовательностей. Бесконечные последовательности. Арифметическая прогрессия и ее свойства. Геометрическая прогрессия.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Формула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общего члена и суммы n первых членов арифметической и геометрической прогрессий. Сходящаяся геометрическая прогрессия.</w:t>
      </w:r>
    </w:p>
    <w:p w:rsidR="00EB305A" w:rsidRDefault="0048767D">
      <w:pPr>
        <w:pStyle w:val="a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color w:val="000000"/>
        </w:rPr>
      </w:pPr>
      <w:r>
        <w:rPr>
          <w:rFonts w:ascii="Times New Roman" w:eastAsia="Times New Roman" w:hAnsi="Times New Roman" w:cs="Times New Roman"/>
          <w:b/>
          <w:i w:val="0"/>
          <w:color w:val="000000"/>
        </w:rPr>
        <w:t>Решение текстовых задач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 на все арифметические действия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текстовых задач арифметическим способом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таблиц, схем, чертежей, других средств представления данных при решении задачи. 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 на движение, работу и покупки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 возможных ситуаций взаимного расположения объектов при их движении, соотношения объемов выполняемых работ при совместной работе. 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 на части, доли, проценты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Логические задачи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 логических задач.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Решение логических задач с помощью графов, таблиц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B305A" w:rsidRDefault="004876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методы решения текстовых задач: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арифметический, алгебраический, перебор вариантов.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Первичные представления о других методах решения задач (геометрические и графические методы).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heading=h.2et92p0" w:colFirst="0" w:colLast="0"/>
      <w:bookmarkEnd w:id="5"/>
      <w:r>
        <w:rPr>
          <w:rFonts w:ascii="Times New Roman" w:eastAsia="Times New Roman" w:hAnsi="Times New Roman" w:cs="Times New Roman"/>
          <w:b/>
          <w:sz w:val="24"/>
          <w:szCs w:val="24"/>
        </w:rPr>
        <w:t>Статистика и теория вероятностей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Статистика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Табличное и графическое представление данных, 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Описательные статистические показатели числовых наборов: среднее арифметическое,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медиана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наибольшее и наименьшее значения. Меры рассеивания: размах,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дисперсия и стандартное отклонение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Случайная изменчивость. Изменчивость при измерениях.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Решающие правила. Закономерности в изменчивых величинах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Случайные события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Представление событий с помощью диаграмм Эйлера. Противоположные события, объединение и пересечение событий. Правило сложения вероятностей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Случайный выбор. Представление эксперимента в виде дерева. Независимые события. Умножение вероятностей независимых событий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Последовательные независимые испытания.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Представление о независимых событиях в жизни.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Элементы комбинаторики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Правило умножения, перестановки, факториал числа. Сочетания и число сочетаний. Формула числа сочетаний. Треугольник Паскаля. Опыты с большим числом равновозможных элементарных событий. Вычисление вероятностей в опытах с применением комбинаторных формул. Испытания Бернулли. Успех и неудача. Вероятности событий в серии испытаний Бернулли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Случайные величины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Знакомство со случайными величинами на примерах конечных дискретных случайных величин. Распределение вероятностей. Математическое ожидание. Свойства математического ожидания. Понятие о законе больших чисел. Измерение вероятностей. Применение закона больших чисел в социологии, страховании, в здравоохранении, обеспечении безопасности населения в чрезвычайных ситуациях.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heading=h.tyjcwt" w:colFirst="0" w:colLast="0"/>
      <w:bookmarkEnd w:id="6"/>
      <w:r>
        <w:rPr>
          <w:rFonts w:ascii="Times New Roman" w:eastAsia="Times New Roman" w:hAnsi="Times New Roman" w:cs="Times New Roman"/>
          <w:b/>
          <w:sz w:val="24"/>
          <w:szCs w:val="24"/>
        </w:rPr>
        <w:t>Геометрия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Геометрические фигуры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Фигуры в геометрии и в окружающем мире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Геометрическая фигура. Формирование представлений о метапредметном понятии «фигура».  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Точка, линия, отрезок, прямая, луч, ломаная, плоскость, угол, биссектриса угла и ее свойства, виды углов, многоугольники, круг.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Осевая симметрия геометрических фигур. Центральная симметрия геометрических фигур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Многоугольники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Многоугольник, его элементы и его свойства. Распознавание некоторых многоугольников.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Выпуклые и невыпуклые многоугольники</w:t>
      </w:r>
      <w:r>
        <w:rPr>
          <w:rFonts w:ascii="Times New Roman" w:eastAsia="Times New Roman" w:hAnsi="Times New Roman" w:cs="Times New Roman"/>
          <w:sz w:val="24"/>
          <w:szCs w:val="24"/>
        </w:rPr>
        <w:t>. Правильные многоугольники.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Треугольники. Высота, медиана, биссектриса, средняя линия треугольника. Равнобедренный треугольник, его свойства и признаки. Равносторонний треугольник. Прямоугольный, остроугольный, тупоугольный треугольники. Внешние углы треугольника. Неравенство треугольника.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Четырехугольники. Параллелограмм, ромб, прямоугольник, квадрат, трапеция, равнобедренная трапеция. Свойства и признаки параллелограмма, ромба, прямоугольника, квадрата. 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Окружность, круг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Окружность, круг, их элементы и свойства; центральные и вписанные углы. Касательная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 секущая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окружности,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их свойства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Вписанные и описанные окружности для треугольников,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четырехугольников, правильных многоугольников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Геометрические фигуры в пространстве (объемные тела)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Многогранник и его элементы. Названия многогранников с разным положением и количеством граней. </w:t>
      </w:r>
      <w:r>
        <w:rPr>
          <w:rFonts w:ascii="Times New Roman" w:eastAsia="Times New Roman" w:hAnsi="Times New Roman" w:cs="Times New Roman"/>
          <w:sz w:val="24"/>
          <w:szCs w:val="24"/>
        </w:rPr>
        <w:t>Первичные представления о пирамиде, параллелепипеде, призме, сфере, шаре, цилиндре, конусе, их элементах и простейших свойствах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EB305A" w:rsidRDefault="0048767D">
      <w:pPr>
        <w:pStyle w:val="a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color w:val="000000"/>
        </w:rPr>
      </w:pPr>
      <w:r>
        <w:rPr>
          <w:rFonts w:ascii="Times New Roman" w:eastAsia="Times New Roman" w:hAnsi="Times New Roman" w:cs="Times New Roman"/>
          <w:b/>
          <w:i w:val="0"/>
          <w:color w:val="000000"/>
        </w:rPr>
        <w:t>Отношения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Равенство фигур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Свойства равных треугольников. Признаки равенства треугольников. 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Параллельность прямых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Признаки и свойства параллельных прямых.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Аксиома параллельности Евклида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Теорема Фалеса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Перпендикулярные прямые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Прямой угол. Перпендикуляр к прямой. Наклонная, проекция. Серединный перпендикуляр к отрезку.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Свойства и признаки перпендикулярности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Подобие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Пропорциональные отрезки, подобие фигур. Подобные треугольники. Признаки подобия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Взаимное расположение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прямой и окружности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двух окружностей.</w:t>
      </w:r>
    </w:p>
    <w:p w:rsidR="00EB305A" w:rsidRDefault="0048767D">
      <w:pPr>
        <w:pStyle w:val="a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color w:val="000000"/>
        </w:rPr>
      </w:pPr>
      <w:r>
        <w:rPr>
          <w:rFonts w:ascii="Times New Roman" w:eastAsia="Times New Roman" w:hAnsi="Times New Roman" w:cs="Times New Roman"/>
          <w:b/>
          <w:i w:val="0"/>
          <w:color w:val="000000"/>
        </w:rPr>
        <w:t>Измерения и вычисления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Величины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Понятие величины. Длина. Измерение длины. Единицы измерения длины. Величина угла. Градусная мера угла. 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о площади плоской фигуры и ее свойствах. Измерение площадей. Единицы измерения площади.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об объеме и его свойствах. Измерение объема. Единицы измерения объемов.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Измерения и вычисления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Инструменты для измерений и построений; измерение и вычисление углов, длин (расстояний), площадей. Тригонометрические функции острого угла в прямоугольном треугольнике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Тригонометрические функции тупого угла.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Вычисление элементов треугольников с использованием тригонометрических соотношений. Формулы площади треугольника, параллелограмма и его частных видов, формулы длины окружности и площади круга. Сравнение и вычисление площадей. Теорема Пифагора.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Теорема синусов. Теорема косинусов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Расстояния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Расстояние между точками. Расстояние от точки до прямой.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Расстояние между фигурами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B305A" w:rsidRDefault="0048767D">
      <w:pPr>
        <w:pStyle w:val="a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color w:val="000000"/>
        </w:rPr>
      </w:pPr>
      <w:r>
        <w:rPr>
          <w:rFonts w:ascii="Times New Roman" w:eastAsia="Times New Roman" w:hAnsi="Times New Roman" w:cs="Times New Roman"/>
          <w:b/>
          <w:i w:val="0"/>
          <w:color w:val="000000"/>
        </w:rPr>
        <w:t>Геометрические построения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Геометрические построения для иллюстрации свойств геометрических фигур.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Инструменты для построений: циркуль, линейка, угольник.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Простейшие построения циркулем и линейкой: построение биссектрисы угла, перпендикуляра к прямой, угла, равного данному, 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Построение треугольников по трем сторонам, двум сторонам и углу между ними, стороне и двум прилежащим к ней углам.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Деление отрезка в данном отношении.</w:t>
      </w:r>
    </w:p>
    <w:p w:rsidR="00EB305A" w:rsidRDefault="0048767D">
      <w:pPr>
        <w:pStyle w:val="a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color w:val="000000"/>
        </w:rPr>
      </w:pPr>
      <w:r>
        <w:rPr>
          <w:rFonts w:ascii="Times New Roman" w:eastAsia="Times New Roman" w:hAnsi="Times New Roman" w:cs="Times New Roman"/>
          <w:b/>
          <w:i w:val="0"/>
          <w:color w:val="000000"/>
        </w:rPr>
        <w:t xml:space="preserve">Геометрические преобразования 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Преобразования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Понятие преобразования. Представление о метапредметном понятии «преобразование».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Подобие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Движения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Осевая и центральная симметрия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поворот и параллельный перенос. Комбинации движений на плоскости и их свойства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B305A" w:rsidRDefault="0048767D">
      <w:pPr>
        <w:pStyle w:val="a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color w:val="000000"/>
        </w:rPr>
      </w:pPr>
      <w:r>
        <w:rPr>
          <w:rFonts w:ascii="Times New Roman" w:eastAsia="Times New Roman" w:hAnsi="Times New Roman" w:cs="Times New Roman"/>
          <w:b/>
          <w:i w:val="0"/>
          <w:color w:val="000000"/>
        </w:rPr>
        <w:t>Векторы и координаты на плоскости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Векторы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вектора, действия над векторами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использование векторов в физике,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разложение вектора на составляющие, скалярное произведение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Координаты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понятия,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координаты вектора, расстояние между точками. Координаты середины отрезка. Уравнения фигур.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Применение векторов и координат для решения простейших геометрических задач.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heading=h.3dy6vkm" w:colFirst="0" w:colLast="0"/>
      <w:bookmarkEnd w:id="7"/>
      <w:r>
        <w:rPr>
          <w:rFonts w:ascii="Times New Roman" w:eastAsia="Times New Roman" w:hAnsi="Times New Roman" w:cs="Times New Roman"/>
          <w:b/>
          <w:sz w:val="24"/>
          <w:szCs w:val="24"/>
        </w:rPr>
        <w:t>История математики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Возникновение математики как науки, этапы ее развития. Основные разделы математики. Выдающиеся математики и их вклад в развитие науки.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Зарождение алгебры в недрах арифметики. Ал-Хорезми. Рождение буквенной символики. П. Ферма, Ф. Виет, Р. Декарт. История вопроса о нахождении формул корней алгебраических уравнений степеней, больших четырех. Н. Тарталья, Дж. Кардано, Н.Х. Абель, Э. Галуа.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систем координат.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Истоки теории вероятностей: страховое дело, азартные игры. П. Ферма,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Б.Паскаль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Я. Бернулли,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А.Н.Колмогоров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От земледелия к геометрии. Пифагор и его школа. Фалес, Архимед. Платон и Аристотель. Построение правильных многоугольников. Трисекция угла. Квадратура круга. Удвоение куба. История числа π. Золотое сечение. «Начала» Евклида. Л Эйлер,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Н.И.Лобачевский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 История пятого постулата.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Геометрия и искусство. Геометрические закономерности окружающего мира.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Роль российских ученых в развитии математики: Л. Эйлер. Н.И. Лобачевский,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П.Л.Чебышев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С. Ковалевская, А.Н. Колмогоров. </w:t>
      </w:r>
    </w:p>
    <w:p w:rsidR="00EB305A" w:rsidRDefault="00487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Математика в развитии России: Петр I, школа математических и навигацких наук, развитие российского флота, А.Н. Крылов. Космическая программа и М.В. Келдыш.</w:t>
      </w:r>
    </w:p>
    <w:p w:rsidR="00EB305A" w:rsidRDefault="00EB30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305A" w:rsidRDefault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СОДЕРЖАНИЯ КУРСА</w:t>
      </w:r>
    </w:p>
    <w:p w:rsidR="00EB305A" w:rsidRDefault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позволяет добиваться следующих результатов освоения образовательной программы основного общего образования:</w:t>
      </w:r>
    </w:p>
    <w:p w:rsidR="00EB305A" w:rsidRDefault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личностные:</w:t>
      </w:r>
    </w:p>
    <w:p w:rsidR="00EB305A" w:rsidRDefault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EB305A" w:rsidRDefault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формирования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EB305A" w:rsidRDefault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EB305A" w:rsidRDefault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EB305A" w:rsidRDefault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критичности мышления, умения распознавать логически некорректные высказывания, отличать гипотезу от факта;</w:t>
      </w:r>
    </w:p>
    <w:p w:rsidR="00EB305A" w:rsidRDefault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6) креативности мышления, инициативы, находчивости, активности при решении арифметических задач;</w:t>
      </w:r>
    </w:p>
    <w:p w:rsidR="00EB305A" w:rsidRDefault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умения контролировать процесс и результат учебной математической деятельности;</w:t>
      </w:r>
    </w:p>
    <w:p w:rsidR="00EB305A" w:rsidRDefault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 формирования способности к эмоциональному восприятию математических объектов, задач, решений, рассуждений;</w:t>
      </w:r>
    </w:p>
    <w:p w:rsidR="00EB305A" w:rsidRDefault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метапредметные:</w:t>
      </w:r>
    </w:p>
    <w:p w:rsidR="00EB305A" w:rsidRDefault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</w:t>
      </w:r>
    </w:p>
    <w:p w:rsidR="00EB305A" w:rsidRDefault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задач;</w:t>
      </w:r>
    </w:p>
    <w:p w:rsidR="00EB305A" w:rsidRDefault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умения осуществлять контроль по образцу и вносить необходимые коррективы;</w:t>
      </w:r>
    </w:p>
    <w:p w:rsidR="00EB305A" w:rsidRDefault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EB305A" w:rsidRDefault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умения 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:rsidR="00EB305A" w:rsidRDefault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умения создавать, применять и преобразовывать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символические средства, модели и схемы для решения учебных и познавательных задач;</w:t>
      </w:r>
    </w:p>
    <w:p w:rsidR="00EB305A" w:rsidRDefault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EB305A" w:rsidRDefault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7) формирования учебной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общепользовательской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:rsidR="00EB305A" w:rsidRDefault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 первоначального представления об идеях и о методах математики как об универсальном языке науки и техники;</w:t>
      </w:r>
    </w:p>
    <w:p w:rsidR="00EB305A" w:rsidRDefault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 развития способности видеть математическую задачу в других дисциплинах, в окружающей жизни;</w:t>
      </w:r>
    </w:p>
    <w:p w:rsidR="00EB305A" w:rsidRDefault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10) умения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EB305A" w:rsidRDefault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11) 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EB305A" w:rsidRDefault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12) умения выдвигать гипотезы при решении учебных задач и понимания необходимости их проверки;</w:t>
      </w:r>
    </w:p>
    <w:p w:rsidR="00EB305A" w:rsidRDefault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13) понимания сущности алгоритмических предписаний и умения действовать в соответствии с предложенным алгоритмом;</w:t>
      </w:r>
    </w:p>
    <w:p w:rsidR="00EB305A" w:rsidRDefault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14) умения самостоятельно ставить цели, выбирать и создавать алгоритмы для решения учебных математических проблем;</w:t>
      </w:r>
    </w:p>
    <w:p w:rsidR="00EB305A" w:rsidRDefault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15) способности планировать и осуществлять деятельность, направленную на решение задач исследовательского характера;</w:t>
      </w:r>
    </w:p>
    <w:p w:rsidR="00EB305A" w:rsidRDefault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предметные:</w:t>
      </w:r>
    </w:p>
    <w:p w:rsidR="00EB305A" w:rsidRDefault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умения работать с математическим текстом (структурирование, извлечение необходимой информации),'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EB305A" w:rsidRDefault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владения базовым понятийным аппаратом: иметь представление о числе, дроби, процентах, об основных геометрических объектах (точка, прямая, ломаная, угол, многоугольник, многогранник, круг, окружность, шар, сфера и пр.), формирования представлений о статистических закономерностях в реальном мире и различных способах их изучения;</w:t>
      </w:r>
    </w:p>
    <w:p w:rsidR="00EB305A" w:rsidRDefault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умения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EB305A" w:rsidRDefault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умения пользоваться изученными математическими формулами;</w:t>
      </w:r>
    </w:p>
    <w:p w:rsidR="00EB305A" w:rsidRDefault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5) знания основных способов представления и анализа статистических данных; умения решать задачи с помощью перебора всех возможных вариантов;</w:t>
      </w:r>
    </w:p>
    <w:p w:rsidR="00EB305A" w:rsidRDefault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умения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EB305A" w:rsidRDefault="00EB30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EB305A" w:rsidRDefault="0048767D">
      <w:pPr>
        <w:pageBreakBefore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Планируемые результаты изучения математики.</w:t>
      </w:r>
    </w:p>
    <w:p w:rsidR="00EB305A" w:rsidRDefault="00EB30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tbl>
      <w:tblPr>
        <w:tblStyle w:val="aff"/>
        <w:tblW w:w="10881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3501"/>
        <w:gridCol w:w="5386"/>
      </w:tblGrid>
      <w:tr w:rsidR="00EB305A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305A" w:rsidRDefault="00EB3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Выпускник научится в 7-9 классах (для использования в повседневной жизни 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обеспечения возможности успешного продолжения образования на базовом уровне)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Выпускник получит возможность научиться в 7-9 классах для обеспечения возможности успешного продолжения образования на базовом и углубленном уровнях</w:t>
            </w:r>
          </w:p>
          <w:p w:rsidR="00EB305A" w:rsidRDefault="00EB3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EB305A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Элементы теории множеств и математической логики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Оперировать на базовом уровне  понятиями: множество, элемент множества,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подмножество, принадлежность;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задавать множества перечислением их элементов;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 находить пересечение, объединение, подмножество в простейших ситуациях;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 оперировать на базовом уровне понятиями: определение, аксиома, теорема,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доказательство;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 приводить примеры и контрпримеры для подтверждения своих высказываний.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>В повседневной жизни и при изучении других предметов: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использовать графическое представление множеств для описания реальных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процессов и явлений, при решении задач других учебных предметов.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Оперировать понятиями: определение, 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изображать множества и отношение множеств с помощью кругов Эйлера;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определять принадлежность элемента множеству, объединению и пересечению множеств;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задавать множество с помощью перечисления элементов, словесного описания;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строить высказывания, отрицания высказываний.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В повседневной жизни и при изучении других предметов: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строить цепочки умозаключений на основе использования правил логики;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использовать множества, операции с множествами, их графическое представление для описания реальных процессов и явлений. </w:t>
            </w:r>
          </w:p>
          <w:p w:rsidR="00EB305A" w:rsidRDefault="00EB3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EB305A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Числа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Оперировать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использовать свойства чисел и правила действий при выполнении вычислений;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использовать признаки делимости на 2, 5, 3, 9, 10 при выполнении вычислений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решении несложных задач;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выполнять округление рациональных чисел в соответствии с правилами;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 оценивать значение квадратного корня из положительного целого числа;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распознавать рациональные и иррациональные числа;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сравнивать числа.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В повседневной жизни и при изучении других предметов: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оценивать результаты вычислений при решении практических задач;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выполнять сравнение чисел в реальных ситуациях;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составлять числовые выражения при решении практических задач и задач из других учебных предметов. </w:t>
            </w:r>
          </w:p>
          <w:p w:rsidR="00EB305A" w:rsidRDefault="00EB3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 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 чисел;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понимать и объяснять смысл позиционной записи натурального числа;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выполнять вычисления, в том числе с использованием приемов рациональных вычислений;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выполнять округление рациональных чисел с заданной точностью;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сравнивать рациональные и иррациональные числа;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представлять рациональное число в виде десятичной дроби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упорядочивать числа, записанные в виде обыкновенной и десятичной дроби;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находить НОД и НОК чисел и использовать их при решении задач.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 повседневной жизни и при изучении других предметов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применять правила приближенных вычислений при решении практических задач и решении задач других учебных предметов;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выполнять сравнение результатов вычислений при решении практических задач, в том числе приближенных вычислений;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составлять и оценивать числовые выражения при решении практических задач и задач из других учебных предметов;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записывать и округлять числовые значения реальных величин с использованием разных систем измерения. </w:t>
            </w:r>
          </w:p>
          <w:p w:rsidR="00EB305A" w:rsidRDefault="00EB3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EB305A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Тождественные преобразования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выполнять несложные преобразования целых выражений: раскрывать скобки, приводить подобные слагаемые;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использовать формулы сокращенного умножения (квадрат суммы, квадрат разности, разность квадратов) для упрощения вычислений значений выражений;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выполнять несложные преобразования дробно-линейных выражений и выражений с квадратными корнями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В повседневной жизни и при изучении других предметов: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понимать смысл записи числа в стандартном виде;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оперировать на базовом уровне понятием «стандартная запись числа». </w:t>
            </w:r>
          </w:p>
          <w:p w:rsidR="00EB305A" w:rsidRDefault="00EB3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Оперировать понятиями степени с натуральным показателем, степени с целым отрицательным показателем;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выполнять разложение многочленов на множители одним из способов: вынесение за скобку, группировка, использование формул сокращенного умножения;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выделять квадрат суммы и разности одночленов;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раскладывать на множители квадратный трехчлен;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показателем к записи в виде дроби;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выполнять преобразования выражений, содержащих квадратные корни;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выделять квадрат суммы или разности двучлена в выражениях, содержащих квадратные корни;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выполнять преобразования выражений, содержащих модуль.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 повседневной жизни и при изучении других предметов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выполнять преобразования и действия с числами, записанными в стандартном виде;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выполнять преобразования алгебраических выражений при решении задач других учебных предметов.</w:t>
            </w:r>
          </w:p>
        </w:tc>
      </w:tr>
      <w:tr w:rsidR="00EB305A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Уравнения и неравенства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проверять справедливость числовых равенств и неравенств;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решать линейные неравенства и несложные неравенства, сводящиеся к линейным;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решать системы несложных линейных уравнений, неравенств;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проверять, является ли данное число решением уравнения (неравенства);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решать квадратные уравнения по формуле корней квадратного уравнения;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изображать решения неравенств и их систем на числовой прямой.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В повседневной жизни и при изучении других предметов: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составлять и решать линейные уравнения при решении задач, возникающих в других учебных предметах. </w:t>
            </w:r>
          </w:p>
          <w:p w:rsidR="00EB305A" w:rsidRDefault="00EB3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Оперировать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решать линейные уравнения и уравнения, сводимые к линейным с помощью тождественных преобразований;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решать квадратные уравнения и уравнения, сводимые к квадратным с помощью тождественных преобразований;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решать дробно-линейные уравнения;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решать простейшие иррациональные уравнения вида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742950" cy="285750"/>
                  <wp:effectExtent l="0" t="0" r="0" b="0"/>
                  <wp:docPr id="3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114300" distB="114300" distL="114300" distR="114300">
                  <wp:extent cx="1095375" cy="285750"/>
                  <wp:effectExtent l="0" t="0" r="0" b="0"/>
                  <wp:docPr id="42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решать уравнения вида </w:t>
            </w:r>
            <m:oMath>
              <m:sSup>
                <m:sSupP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x</m:t>
                  </m:r>
                </m:sup>
              </m:sSup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a ; 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решать уравнения способом разложения на множители и замены переменной;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использовать метод интервалов для решения целых и дробно-рациональных неравенств;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решать линейные уравнения и неравенства с параметрами;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решать несложные квадратные уравнения с параметром;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решать несложные системы линейных уравнений с параметрами;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решать несложные уравнения в целых числах.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 повседневной жизни и при изучении других предметов: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составлять и решать линейные и квадратные уравнения, уравнения, к ним сводящиеся, системы линейных уравнений, неравенств при решении задач других учебных предметов;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выполнять оценку правдоподобия результатов, получаемых при решении линейных и квадратных уравнений и систем линейных уравнений и неравенств при решении задач других учебных предметов;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выбирать соответствующие уравнения, неравенства или их системы для составления математической модели заданной реальной ситуации или прикладной задачи;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уметь интерпретировать полученный при решении уравнения, неравенства или системы результат в контексте заданной реальной ситуации или прикладной задачи. </w:t>
            </w:r>
          </w:p>
          <w:p w:rsidR="00EB305A" w:rsidRDefault="00EB3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EB305A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Функции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Находить значение функции по заданному значению аргумента;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находить значение аргумента по заданному значению функции в несложных ситуациях;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определять положение точки по ее координатам, координаты точки по ее положению на координатной плоскости;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по графику находить область определения, множество значений, нули функции, промежутки знакопостоянства, промежутки возрастания и убывания, наибольшее и наименьшее значения функции;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строить график линейной функции;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проверять, является ли данный график графиком заданной функции (линейной, квадратичной, обратной пропорциональности);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определять приближенные значения координат точки пересечения графиков функций;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оперировать на базовом уровне понятиями: последовательность, арифметическая прогрессия, геометрическая прогрессия;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решать задачи на прогрессии, в которых ответ может быть получен непосредственным подсчетом без применения формул.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В повседневной жизни и при изучении других предметов: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использовать свойства линейной функции и ее график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 решении задач из других учебных предметов. </w:t>
            </w:r>
          </w:p>
          <w:p w:rsidR="00EB305A" w:rsidRDefault="00EB3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 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знакопостоянства, монотонность функции, четность/нечетность функции;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строить графики линейной, квадратичной функций, обратной пропорциональности, функции вида: y=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kx+b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 y=</w:t>
            </w:r>
            <m:oMath>
              <m:sSup>
                <m:sSupP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y=</w:t>
            </w:r>
            <m:oMath>
              <m:sSup>
                <m:sSupP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y=</w:t>
            </w:r>
            <m:oMath>
              <m:rad>
                <m:radPr>
                  <m:degHide m:val="1"/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x</m:t>
                  </m:r>
                </m:e>
              </m:rad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на примере квадратичной функции, использовать преобразования графика функции y=f(x) для построения графиков функций y=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b)+ c;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исследовать функцию по ее графику;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находить множество значений, нули, промежутки знакопостоянства, монотонности квадратичной функции;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оперировать понятиями: последовательность, арифметическая прогрессия, геометрическая прогрессия;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решать задачи на арифметическую и геометрическую прогрессию. В повседневной жизни и при изучении других предметов: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иллюстрировать с помощью графика реальную зависимость или процесс по их характеристикам;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использовать свойства и график квадратичной функции при решении задач из других учебных предметов. </w:t>
            </w:r>
          </w:p>
          <w:p w:rsidR="00EB305A" w:rsidRDefault="00EB3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EB305A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Статистика и теория вероятности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Иметь представление о статистических характеристиках, вероятности случайного события, комбинаторных задачах;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решать простейшие комбинаторные задачи методом прямого и организованного перебора;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представлять данные в виде таблиц, диаграмм, графиков;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читать информацию, представленную в виде таблицы, диаграммы, графика;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определять основные статистические характеристики числовых наборов;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оценивать вероятность события в простейших случаях;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иметь представление о роли закона больших чисел в массовых явлениях.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 повседневной жизни и при изучении других предметов: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оценивать количество возможных вариантов методом перебора;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иметь представление о роли практически достоверных и маловероятных событий;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сравнивать основные статистические характеристики, полученные в процессе решения прикладной задачи, изучения реального явления;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оценивать вероятность реальных событий и явлений в несложных ситуациях.</w:t>
            </w:r>
          </w:p>
          <w:p w:rsidR="00EB305A" w:rsidRDefault="00EB3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извлекать информацию, представленную в таблицах, на диаграммах, графиках;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составлять таблицы, строить диаграммы и графики на основе данных;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оперировать понятиями: факториал числа, перестановки и сочетания, треугольник Паскаля;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применять правило произведения при решении комбинаторных задач;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представлять информацию с помощью кругов Эйлера;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решать задачи на вычисление вероятности с подсчетом количества вариантов с помощью комбинаторики.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В повседневной жизни и при изучении других предметов: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извлекать, интерпретировать и преобразовывать информацию, представленную в таблицах, на диаграммах, графиках, отражающую свойства и характеристики реальных процессов и явлений;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определять статистические характеристики выборок по таблицам, диаграммам, графикам, выполнять сравнение в зависимости от цели решения задачи;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оценивать вероятность реальных событий и явлений. </w:t>
            </w:r>
          </w:p>
          <w:p w:rsidR="00EB305A" w:rsidRDefault="00EB3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EB305A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Текстовые задачи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Решать несложные сюжетные задачи разных типов на все арифметические действия;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 осуществлять способ поиска решения задачи, в котором рассуждение строится от условия к требованию или от требования к условию;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составлять план решения задачи;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выделять этапы решения задачи;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интерпретировать вычислительные результаты в задаче, исследовать полученное решение задачи;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знать различие скоростей объекта в стоячей воде, против течения и по течению реки;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решать задачи на нахождение части числа и числа по его части;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решать задачи разных типов (на работу, на покупки, на движение), связывающих три величины, выделять эти величины и отношения между ними;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находить процент от числа, число по проценту от него, находить процентное снижение или процентное повышение величины;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решать несложные логические задачи методом рассуждений.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В повседневной жизни и при изучении других предметов: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выдвигать гипотезы о возможных предельных значениях искомых в задаче величин (делать прикидку).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 Решать простые и сложные задачи разных типов, а также задачи повышенной трудности;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использовать разные краткие записи как модели текстов сложных задач для построения поисковой схемы и решения задач;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различать модель текста и модель решения задачи, конструировать к одной модели решения несложной задачи разные модели текста задачи;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знать и применять оба способа поиска решения задач (от требования к условию и от условия к требованию);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 моделировать рассуждения при поиске решения задач с помощью граф-схемы;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выделять этапы решения задачи и содержание каждого этапа;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анализировать затруднения при решении задач;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выполнять различные преобразования предложенной задачи, конструировать новые задачи из данной, в том числе обратные;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интерпретировать вычислительные результаты в задаче, исследовать полученное решение задачи;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исследовать всевозможные ситуации при решении задач на движение по реке, рассматривать разные системы отсчета;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решать разнообразные задачи «на части»,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осознавать и объяснять идентичность задач разных типов, связывающих три величины (на работу, на покупки, на движение), выделять эти величины и отношения между ними, применять их при решении задач, конструировать собственные задач указанных типов;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владеть основными методами решения задач на смеси, сплавы, концентрации;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решать задачи на проценты, в том числе, сложные проценты с обоснованием, используя разные способы;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решать логические задачи разными способами, в том числе, с двумя блоками и с тремя блоками данных с помощью таблиц;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решать задачи по комбинаторике и теории вероятностей на основе использования изученных методов и обосновывать решение;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решать несложные задачи по математической статистике;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с изученными ситуациях.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 В повседневной жизни и при изучении других предметов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решать и конструировать задачи на основе рассмотрения реальных ситуаций, в которых не требуется точный вычислительный результат;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решать задачи на движение по реке, рассматривая разные системы отсчета</w:t>
            </w:r>
          </w:p>
        </w:tc>
      </w:tr>
      <w:tr w:rsidR="00EB305A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Геометрические фигуры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Оперировать на базовом уровне понятиями геометрических фигур;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извлекать информацию о геометрических фигурах, представленную на чертежах в явном виде;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применять для решения задач геометрические факты, если условия их применения заданы в явной форме;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решать задачи на нахождение геометрических величин по образцам и алгоритмам.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 повседневной жизни и при изучении других предметов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использовать свойства геометрических фигур для решения типовых задач, возникающих в ситуациях повседневной жизни, задач практического содержания. </w:t>
            </w:r>
          </w:p>
          <w:p w:rsidR="00EB305A" w:rsidRDefault="00EB3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Оперировать понятиями геометрических фигур;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извлекать, интерпретировать и преобразовывать информацию о геометрических фигурах, представленную на чертежах;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применять геометрические факты для решения задач, в том числе, предполагающих несколько шагов решения;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формулировать в простейших случаях свойства и признаки фигур;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доказывать геометрические утверждения;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владеть стандартной классификацией плоских фигур (треугольников и четырехугольников).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 повседневной жизни и при изучении других предметов: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использовать свойства геометрических фигур для решения задач практического характера и задач из смежных дисциплин</w:t>
            </w:r>
          </w:p>
        </w:tc>
      </w:tr>
      <w:tr w:rsidR="00EB305A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Отношения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В повседневной жизни и при изучении других предметов: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использовать отношения для решения простейших задач, возникающих в реальной жизни.</w:t>
            </w:r>
          </w:p>
          <w:p w:rsidR="00EB305A" w:rsidRDefault="00EB3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применять теорему Фалеса и теорему о пропорциональных отрезках при решении задач;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характеризовать взаимное расположение прямой и окружности, двух окружностей.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В повседневной жизни и при изучении других предметов: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использовать отношения для решения задач, возникающих в реальной жизни. </w:t>
            </w:r>
          </w:p>
          <w:p w:rsidR="00EB305A" w:rsidRDefault="00EB3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EB305A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Измерения и вычисления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Выполнять измерение длин, расстояний, величин углов, с помощью инструментов для измерений длин и углов;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применять формулы периметра, площади и объема, площади поверхности отдельных многогранников при вычислениях, когда все данные имеются в условии;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применять теорему Пифагора, базовые тригонометрические соотношения для вычисления длин, расстояний, площадей в простейших случаях.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 повседневной жизни и при изучении других предметов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 </w:t>
            </w:r>
          </w:p>
          <w:p w:rsidR="00EB305A" w:rsidRDefault="00EB3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305A" w:rsidRDefault="00EB3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Оперировать представлениями о длине, площади, объеме как величинами. Применять теорему Пифагора, формулы площади, объема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объема,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равносоставленности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проводить простые вычисления на объемных телах;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формулировать задачи на вычисление длин, площадей и объемов и решать их.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 повседневной жизни и при изучении других предметов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проводить вычисления на местности;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применять формулы при вычислениях в смежных учебных предметах, в окружающей действительности. </w:t>
            </w:r>
          </w:p>
          <w:p w:rsidR="00EB305A" w:rsidRDefault="00EB3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EB305A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Геометрические построения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Изображать типовые плоские фигуры и фигуры в пространстве от руки и с помощью инструментов.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В повседневной жизни и при изучении других предметов: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выполнять простейшие построения на местности, необходимые в реальной жизни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Изображать геометрические фигуры по текстовому и символьному описанию;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свободно оперировать чертежными инструментами в несложных случаях,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выполнять построения треугольников, применять отдельные методы построений циркулем и линейкой и проводить простейшие исследования числа решений;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изображать типовые плоские фигуры и объемные тела с помощью простейших компьютерных инструментов.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В повседневной жизни и при изучении других предметов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выполнять простейшие построения на местности, необходимые в реальной жизни;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оценивать размеры реальных объектов окружающего мира. </w:t>
            </w:r>
          </w:p>
          <w:p w:rsidR="00EB305A" w:rsidRDefault="00EB3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EB305A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Геометрические преобразования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Строить фигуру, симметричную данной фигуре относительно оси и точки.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 повседневной жизни и при изучении других предметов: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распознавать движение объектов в окружающем мире;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распознавать симметричные фигуры в окружающем мире. </w:t>
            </w:r>
          </w:p>
          <w:p w:rsidR="00EB305A" w:rsidRDefault="00EB3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Оперировать понятием движения и преобразования подобия, владеть приемами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строить фигуру, подобную данной, пользоваться свойствами подобия для обоснования свойств фигур;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 применять свойства движений для проведения простейших обоснований свойств фигур.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 повседневной жизни и при изучении других предметов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применять свойства движений и применять подобие для построений и вычислений. </w:t>
            </w:r>
          </w:p>
        </w:tc>
      </w:tr>
      <w:tr w:rsidR="00EB305A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Векторы и координаты на плоскости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Оперировать на базовом уровне понятиями вектор, сумма векторов, произведение вектора на число, координаты на плоскости;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определять приближенно координаты точки по ее изображению на координатной плоскости.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 повседневной жизни и при изучении других предметов: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использовать векторы для решения простейших задач на определение скорости относительного движения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Оперировать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применять векторы и координаты для решения геометрических задач на вычисление длин, углов.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 повседневной жизни и при изучении других предметов: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использовать понятия векторов и координат для решения задач по физике, географии и другим учебным предметам</w:t>
            </w:r>
          </w:p>
        </w:tc>
      </w:tr>
      <w:tr w:rsidR="00EB305A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Методы математики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Выбирать подходящий изученный метод для решения изученных типов математических задач;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Приводить примеры математических закономерностей в окружающей действительности и произведениях искусства.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Используя изученные методы, проводить доказательство, выполнять опровержение;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выбирать изученные методы и их комбинации для решения математических задач;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использовать математические знания для описания закономерностей в окружающей действительности и произведениях искусства;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применять простейшие программные средства и электронно- коммуникационные системы при решении математических задач. </w:t>
            </w:r>
          </w:p>
        </w:tc>
      </w:tr>
      <w:tr w:rsidR="00EB305A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История математики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Описывать отдельные выдающиеся результаты, полученные в ходе развития математики как науки; 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 знать примеры математических открытий и их авторов, в связи с отечественной и всемирной историей</w:t>
            </w:r>
          </w:p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понимать роль математики в развитии России. </w:t>
            </w:r>
          </w:p>
          <w:p w:rsidR="00EB305A" w:rsidRDefault="00EB3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305A" w:rsidRDefault="0048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Характеризовать вклад выдающихся математиков в развитие математики и иных научных областей; </w:t>
            </w:r>
          </w:p>
          <w:p w:rsidR="00EB305A" w:rsidRDefault="00EB3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305A" w:rsidRDefault="00EB30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305A" w:rsidRDefault="0048767D">
      <w:pPr>
        <w:pageBreakBefore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УЧЕБНО-МЕТОДИЧЕСКИЙ КОМПЛЕКТ</w:t>
      </w:r>
    </w:p>
    <w:p w:rsidR="00EB305A" w:rsidRDefault="004876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Алгебра. 7 класс: учебник для общеобразовательных организаций [Дорофеев Г.В., Суворова С.Б.,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Бунимович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Е.А. и др.]; под редакцией Дорофеева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Г.В.Рос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академия наук, Рос акад. Образования,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«Просвещение» – 2-е изд. – М.: Просвещение, 2019. – 287 с.: ил.</w:t>
      </w:r>
    </w:p>
    <w:p w:rsidR="00EB305A" w:rsidRDefault="004876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Математика. Дидактические материалы 7 класс: пособие для общеобразовательных организаций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/[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Кузнецова Л.В., Минаева С.С. и др.];Рос. акад. наук, Рос. акад. образования, изд-во «Просвещение». – М.: Просвещение, 2019 – 128 с.: ил. – (Академический школьный учебник).</w:t>
      </w:r>
    </w:p>
    <w:p w:rsidR="00EB305A" w:rsidRDefault="004876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Математика. Тематические тесты. 7 класс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/[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Кузнецова Л.В., Минаева С.С. и др.];Рос. акад. наук, Рос. акад. образования, изд-во «Просвещение». – М.: Просвещение, 2019 – 108 с.: ил. – (Академический школьный учебник).</w:t>
      </w:r>
    </w:p>
    <w:p w:rsidR="00EB305A" w:rsidRDefault="004876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Математика. Контрольные работы. 7-9 класс: пособие для общеобразовательных организаций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/[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Кузнецова Л.В., Минаева С.С. и др.];Рос. акад. наук, Рос. акад. образования, изд-во «Просвещение». – М.: Просвещение, 2018 – 63 с.: ил. – (Академический школьный учебник).</w:t>
      </w:r>
    </w:p>
    <w:p w:rsidR="00EB305A" w:rsidRDefault="004876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Алгебра. 8 класс: учебник для общеобразовательных организаций [Дорофеев Г.В., Суворова С.Б.,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Бунимович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Е.А. и др.]; – 4-е изд. – М.: Просвещение, 2017. – 320 с.: ил.</w:t>
      </w:r>
    </w:p>
    <w:p w:rsidR="00EB305A" w:rsidRDefault="004876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Математика. Дидактические материалы 8 класс: пособие для общеобразовательных организаций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/[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Кузнецова Л.В., Минаева С.С. и др.];Рос. акад. наук, Рос. акад. образования, изд-во «Просвещение». – М.: Просвещение, 2019 – 128 с.: ил. – (Академический школьный учебник).</w:t>
      </w:r>
    </w:p>
    <w:p w:rsidR="00EB305A" w:rsidRDefault="004876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Алгебра. 9 класс: учебник для общеобразовательных организаций [Дорофеев Г.В., Суворова С.Б.,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Бунимович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Е.А. и др.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];–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5-е изд. – М.: Просвещение, 2018. – 336 с.: ил.</w:t>
      </w:r>
    </w:p>
    <w:p w:rsidR="00EB305A" w:rsidRDefault="004876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Математика. Дидактические материалы 9 класс: пособие для общеобразовательных организаций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/[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Кузнецова Л.В., Минаева С.С. и др.];Рос. акад. наук, Рос. акад. образования, изд-во «Просвещение». – М.: Просвещение, 2019 – 128 с.: ил. – (Академический школьный учебник).</w:t>
      </w:r>
    </w:p>
    <w:p w:rsidR="00EB305A" w:rsidRDefault="00EB30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B305A" w:rsidRDefault="00EB30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B305A" w:rsidRDefault="0048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EB305A" w:rsidSect="0048767D">
      <w:footerReference w:type="default" r:id="rId22"/>
      <w:footerReference w:type="first" r:id="rId23"/>
      <w:pgSz w:w="11906" w:h="16838"/>
      <w:pgMar w:top="567" w:right="567" w:bottom="425" w:left="851" w:header="0" w:footer="59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76B" w:rsidRDefault="00FB076B">
      <w:pPr>
        <w:spacing w:after="0" w:line="240" w:lineRule="auto"/>
      </w:pPr>
      <w:r>
        <w:separator/>
      </w:r>
    </w:p>
  </w:endnote>
  <w:endnote w:type="continuationSeparator" w:id="0">
    <w:p w:rsidR="00FB076B" w:rsidRDefault="00FB0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67D" w:rsidRDefault="0048767D">
    <w:r>
      <w:fldChar w:fldCharType="begin"/>
    </w:r>
    <w:r>
      <w:instrText>PAGE</w:instrText>
    </w:r>
    <w:r>
      <w:fldChar w:fldCharType="separate"/>
    </w:r>
    <w:r w:rsidR="00926C5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67D" w:rsidRDefault="0048767D" w:rsidP="0048767D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пос. Борисоглебский </w:t>
    </w:r>
  </w:p>
  <w:p w:rsidR="0048767D" w:rsidRDefault="0048767D" w:rsidP="0048767D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 год написания 2022</w:t>
    </w:r>
  </w:p>
  <w:p w:rsidR="0048767D" w:rsidRDefault="0048767D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76B" w:rsidRDefault="00FB076B">
      <w:pPr>
        <w:spacing w:after="0" w:line="240" w:lineRule="auto"/>
      </w:pPr>
      <w:r>
        <w:separator/>
      </w:r>
    </w:p>
  </w:footnote>
  <w:footnote w:type="continuationSeparator" w:id="0">
    <w:p w:rsidR="00FB076B" w:rsidRDefault="00FB0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000C"/>
    <w:multiLevelType w:val="multilevel"/>
    <w:tmpl w:val="DD524C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A21D6F"/>
    <w:multiLevelType w:val="multilevel"/>
    <w:tmpl w:val="BD60B800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336" w:hanging="360"/>
      </w:pPr>
    </w:lvl>
    <w:lvl w:ilvl="2">
      <w:start w:val="1"/>
      <w:numFmt w:val="lowerRoman"/>
      <w:lvlText w:val="%3."/>
      <w:lvlJc w:val="right"/>
      <w:pPr>
        <w:ind w:left="2056" w:hanging="180"/>
      </w:pPr>
    </w:lvl>
    <w:lvl w:ilvl="3">
      <w:start w:val="1"/>
      <w:numFmt w:val="decimal"/>
      <w:lvlText w:val="%4."/>
      <w:lvlJc w:val="left"/>
      <w:pPr>
        <w:ind w:left="2776" w:hanging="360"/>
      </w:pPr>
    </w:lvl>
    <w:lvl w:ilvl="4">
      <w:start w:val="1"/>
      <w:numFmt w:val="lowerLetter"/>
      <w:lvlText w:val="%5."/>
      <w:lvlJc w:val="left"/>
      <w:pPr>
        <w:ind w:left="3496" w:hanging="360"/>
      </w:pPr>
    </w:lvl>
    <w:lvl w:ilvl="5">
      <w:start w:val="1"/>
      <w:numFmt w:val="lowerRoman"/>
      <w:lvlText w:val="%6."/>
      <w:lvlJc w:val="right"/>
      <w:pPr>
        <w:ind w:left="4216" w:hanging="180"/>
      </w:pPr>
    </w:lvl>
    <w:lvl w:ilvl="6">
      <w:start w:val="1"/>
      <w:numFmt w:val="decimal"/>
      <w:lvlText w:val="%7."/>
      <w:lvlJc w:val="left"/>
      <w:pPr>
        <w:ind w:left="4936" w:hanging="360"/>
      </w:pPr>
    </w:lvl>
    <w:lvl w:ilvl="7">
      <w:start w:val="1"/>
      <w:numFmt w:val="lowerLetter"/>
      <w:lvlText w:val="%8."/>
      <w:lvlJc w:val="left"/>
      <w:pPr>
        <w:ind w:left="5656" w:hanging="360"/>
      </w:pPr>
    </w:lvl>
    <w:lvl w:ilvl="8">
      <w:start w:val="1"/>
      <w:numFmt w:val="lowerRoman"/>
      <w:lvlText w:val="%9."/>
      <w:lvlJc w:val="right"/>
      <w:pPr>
        <w:ind w:left="6376" w:hanging="180"/>
      </w:pPr>
    </w:lvl>
  </w:abstractNum>
  <w:abstractNum w:abstractNumId="2" w15:restartNumberingAfterBreak="0">
    <w:nsid w:val="0FA029E8"/>
    <w:multiLevelType w:val="multilevel"/>
    <w:tmpl w:val="EB92CFC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6E4A44"/>
    <w:multiLevelType w:val="multilevel"/>
    <w:tmpl w:val="900CBA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E5E01E3"/>
    <w:multiLevelType w:val="multilevel"/>
    <w:tmpl w:val="1256DC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697B58FD"/>
    <w:multiLevelType w:val="multilevel"/>
    <w:tmpl w:val="667C3F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5A"/>
    <w:rsid w:val="0048767D"/>
    <w:rsid w:val="0081419F"/>
    <w:rsid w:val="00926C5E"/>
    <w:rsid w:val="00B604EE"/>
    <w:rsid w:val="00C72CC9"/>
    <w:rsid w:val="00EB305A"/>
    <w:rsid w:val="00FB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E5AE5C"/>
  <w15:docId w15:val="{143A84AF-EA98-4515-AE10-49A1179C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caption"/>
    <w:basedOn w:val="a"/>
    <w:next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9">
    <w:name w:val="index heading"/>
    <w:basedOn w:val="a"/>
    <w:next w:val="11"/>
    <w:qFormat/>
    <w:pPr>
      <w:suppressLineNumbers/>
    </w:pPr>
    <w:rPr>
      <w:rFonts w:cs="FreeSans"/>
    </w:rPr>
  </w:style>
  <w:style w:type="paragraph" w:styleId="11">
    <w:name w:val="index 1"/>
    <w:basedOn w:val="a"/>
    <w:next w:val="a"/>
    <w:uiPriority w:val="99"/>
    <w:semiHidden/>
    <w:unhideWhenUsed/>
  </w:style>
  <w:style w:type="paragraph" w:styleId="aa">
    <w:name w:val="List"/>
    <w:basedOn w:val="a6"/>
    <w:rPr>
      <w:rFonts w:cs="FreeSans"/>
    </w:rPr>
  </w:style>
  <w:style w:type="paragraph" w:styleId="ab">
    <w:name w:val="Normal (Web)"/>
    <w:basedOn w:val="a"/>
    <w:uiPriority w:val="99"/>
    <w:qFormat/>
    <w:pPr>
      <w:spacing w:beforeAutospacing="1" w:afterAutospacing="1"/>
    </w:pPr>
  </w:style>
  <w:style w:type="character" w:styleId="ac">
    <w:name w:val="Strong"/>
    <w:basedOn w:val="a0"/>
    <w:uiPriority w:val="22"/>
    <w:qFormat/>
    <w:rPr>
      <w:b/>
      <w:bCs/>
    </w:rPr>
  </w:style>
  <w:style w:type="paragraph" w:styleId="ad">
    <w:name w:val="Subtitle"/>
    <w:basedOn w:val="a"/>
    <w:next w:val="a"/>
    <w:link w:val="ae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uiPriority w:val="39"/>
    <w:unhideWhenUsed/>
    <w:pPr>
      <w:spacing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af0">
    <w:name w:val="Абзац списка Знак"/>
    <w:uiPriority w:val="99"/>
    <w:qFormat/>
    <w:locked/>
  </w:style>
  <w:style w:type="character" w:customStyle="1" w:styleId="c10">
    <w:name w:val="c10"/>
    <w:basedOn w:val="a0"/>
    <w:qFormat/>
  </w:style>
  <w:style w:type="character" w:customStyle="1" w:styleId="c9">
    <w:name w:val="c9"/>
    <w:basedOn w:val="a0"/>
    <w:qFormat/>
  </w:style>
  <w:style w:type="character" w:customStyle="1" w:styleId="c13">
    <w:name w:val="c13"/>
    <w:basedOn w:val="a0"/>
    <w:qFormat/>
  </w:style>
  <w:style w:type="character" w:customStyle="1" w:styleId="ListLabel1">
    <w:name w:val="ListLabel 1"/>
    <w:qFormat/>
    <w:rPr>
      <w:rFonts w:ascii="Times New Roman" w:hAnsi="Times New Roman" w:cs="Times New Roman"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 w:cs="Times New Roman"/>
      <w:sz w:val="24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c30">
    <w:name w:val="c30"/>
    <w:basedOn w:val="a0"/>
    <w:qFormat/>
  </w:style>
  <w:style w:type="character" w:customStyle="1" w:styleId="c67">
    <w:name w:val="c67"/>
    <w:basedOn w:val="a0"/>
    <w:qFormat/>
  </w:style>
  <w:style w:type="character" w:customStyle="1" w:styleId="c59">
    <w:name w:val="c59"/>
    <w:basedOn w:val="a0"/>
    <w:qFormat/>
  </w:style>
  <w:style w:type="character" w:customStyle="1" w:styleId="ListLabel14">
    <w:name w:val="ListLabel 14"/>
    <w:qFormat/>
    <w:rPr>
      <w:rFonts w:ascii="Times New Roman" w:hAnsi="Times New Roman" w:cs="Times New Roman"/>
      <w:sz w:val="24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Times New Roman" w:hAnsi="Times New Roman" w:cs="Times New Roman"/>
      <w:sz w:val="24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paragraph" w:customStyle="1" w:styleId="13">
    <w:name w:val="Заголовок1"/>
    <w:basedOn w:val="a"/>
    <w:next w:val="a6"/>
    <w:qFormat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f1">
    <w:name w:val="No Spacing"/>
    <w:uiPriority w:val="1"/>
    <w:qFormat/>
    <w:rPr>
      <w:rFonts w:asciiTheme="minorHAnsi" w:eastAsiaTheme="minorHAnsi" w:hAnsiTheme="minorHAnsi" w:cstheme="minorBidi"/>
      <w:lang w:eastAsia="en-US"/>
    </w:rPr>
  </w:style>
  <w:style w:type="paragraph" w:customStyle="1" w:styleId="Style4">
    <w:name w:val="Style4"/>
    <w:basedOn w:val="a"/>
    <w:uiPriority w:val="99"/>
    <w:qFormat/>
    <w:pPr>
      <w:widowControl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pPr>
      <w:ind w:left="720"/>
      <w:contextualSpacing/>
    </w:pPr>
  </w:style>
  <w:style w:type="paragraph" w:customStyle="1" w:styleId="c55">
    <w:name w:val="c55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Содержимое таблицы"/>
    <w:basedOn w:val="a"/>
    <w:qFormat/>
  </w:style>
  <w:style w:type="paragraph" w:customStyle="1" w:styleId="af5">
    <w:name w:val="Заголовок таблицы"/>
    <w:basedOn w:val="af4"/>
    <w:qFormat/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color w:val="00000A"/>
      <w:sz w:val="16"/>
      <w:szCs w:val="16"/>
    </w:rPr>
  </w:style>
  <w:style w:type="paragraph" w:customStyle="1" w:styleId="af6">
    <w:name w:val="Заголовок АМ"/>
    <w:basedOn w:val="1"/>
    <w:link w:val="af7"/>
    <w:qFormat/>
    <w:pPr>
      <w:keepLines w:val="0"/>
      <w:spacing w:after="60" w:line="360" w:lineRule="auto"/>
      <w:ind w:firstLine="709"/>
      <w:jc w:val="center"/>
    </w:pPr>
    <w:rPr>
      <w:rFonts w:ascii="Times New Roman" w:eastAsia="Calibri" w:hAnsi="Times New Roman" w:cs="Times New Roman"/>
      <w:b/>
      <w:kern w:val="32"/>
      <w:sz w:val="28"/>
      <w:szCs w:val="28"/>
      <w:lang w:val="zh-CN" w:eastAsia="zh-CN"/>
    </w:rPr>
  </w:style>
  <w:style w:type="character" w:customStyle="1" w:styleId="af7">
    <w:name w:val="Заголовок АМ Знак"/>
    <w:basedOn w:val="10"/>
    <w:link w:val="af6"/>
    <w:rPr>
      <w:rFonts w:ascii="Times New Roman" w:eastAsia="Calibri" w:hAnsi="Times New Roman" w:cs="Times New Roman"/>
      <w:b/>
      <w:color w:val="365F91" w:themeColor="accent1" w:themeShade="BF"/>
      <w:kern w:val="32"/>
      <w:sz w:val="28"/>
      <w:szCs w:val="28"/>
      <w:lang w:val="zh-CN" w:eastAsia="zh-CN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4">
    <w:name w:val="Заголовок оглавления1"/>
    <w:basedOn w:val="1"/>
    <w:next w:val="a"/>
    <w:uiPriority w:val="39"/>
    <w:unhideWhenUsed/>
    <w:qFormat/>
    <w:pPr>
      <w:spacing w:line="240" w:lineRule="auto"/>
      <w:outlineLvl w:val="9"/>
    </w:pPr>
    <w:rPr>
      <w:lang w:eastAsia="ru-RU"/>
    </w:rPr>
  </w:style>
  <w:style w:type="character" w:customStyle="1" w:styleId="FontStyle43">
    <w:name w:val="Font Style43"/>
    <w:rPr>
      <w:rFonts w:ascii="Times New Roman" w:hAnsi="Times New Roman" w:cs="Times New Roman"/>
      <w:sz w:val="18"/>
      <w:szCs w:val="18"/>
    </w:rPr>
  </w:style>
  <w:style w:type="paragraph" w:customStyle="1" w:styleId="Style1">
    <w:name w:val="_Style 1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auto"/>
      <w:sz w:val="24"/>
      <w:szCs w:val="24"/>
      <w:lang w:eastAsia="ru-RU"/>
    </w:rPr>
  </w:style>
  <w:style w:type="character" w:customStyle="1" w:styleId="FontStyle34">
    <w:name w:val="Font Style34"/>
    <w:uiPriority w:val="99"/>
    <w:qFormat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5">
    <w:name w:val="Font Style35"/>
    <w:uiPriority w:val="99"/>
    <w:rPr>
      <w:rFonts w:ascii="Times New Roman" w:hAnsi="Times New Roman" w:cs="Times New Roman"/>
      <w:i/>
      <w:iCs/>
      <w:sz w:val="20"/>
      <w:szCs w:val="20"/>
    </w:rPr>
  </w:style>
  <w:style w:type="paragraph" w:customStyle="1" w:styleId="c21">
    <w:name w:val="c2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11">
    <w:name w:val="c11"/>
    <w:basedOn w:val="a0"/>
  </w:style>
  <w:style w:type="paragraph" w:customStyle="1" w:styleId="c38">
    <w:name w:val="c3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40">
    <w:name w:val="c4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ae">
    <w:name w:val="Подзаголовок Знак"/>
    <w:basedOn w:val="a0"/>
    <w:link w:val="a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3" w:type="dxa"/>
        <w:right w:w="108" w:type="dxa"/>
      </w:tblCellMar>
    </w:tblPr>
  </w:style>
  <w:style w:type="paragraph" w:styleId="aff0">
    <w:name w:val="header"/>
    <w:basedOn w:val="a"/>
    <w:link w:val="aff1"/>
    <w:uiPriority w:val="99"/>
    <w:unhideWhenUsed/>
    <w:rsid w:val="00487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48767D"/>
    <w:rPr>
      <w:rFonts w:asciiTheme="minorHAnsi" w:eastAsiaTheme="minorHAnsi" w:hAnsiTheme="minorHAnsi" w:cstheme="minorBidi"/>
      <w:lang w:eastAsia="en-US"/>
    </w:rPr>
  </w:style>
  <w:style w:type="paragraph" w:styleId="aff2">
    <w:name w:val="footer"/>
    <w:basedOn w:val="a"/>
    <w:link w:val="aff3"/>
    <w:uiPriority w:val="99"/>
    <w:unhideWhenUsed/>
    <w:rsid w:val="00487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48767D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s://tovacom.ru/fizika/svyaz-fiziki-s-drugimi-naukami/" TargetMode="External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PYxNOSORewTUTfFSog1ZD05dpw==">AMUW2mVBy+U/RANf9Rcl8P+drkMKfqPuasMfbZ1xsa/0a4vCVbjP7jFlnjj1+3hN161k9UOQAof/Rpi0YLopFsrEjZGf0oqXD5g0IhGxXiAntuspOc85LDgQ89EVW1sLFLttOgVrV7FPKAi0pd56vJNLmlv2l9G/4kChwhzf7XwNaGB4AOIaYzCqycJCwi0LYDmZ+MNsRsJY0AMpn/EKrlSYIUtgDkDivQ==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13368</Words>
  <Characters>76198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2022-10-27T14:33:00Z</cp:lastPrinted>
  <dcterms:created xsi:type="dcterms:W3CDTF">2022-08-22T19:44:00Z</dcterms:created>
  <dcterms:modified xsi:type="dcterms:W3CDTF">2022-10-27T14:34:00Z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1033-11.2.0.10463</vt:lpwstr>
  </property>
  <property fmtid="{D5CDD505-2E9C-101B-9397-08002B2CF9AE}" pid="9" name="ICV">
    <vt:lpwstr>8D7338FFBD61452EA0429CF4B24C5509</vt:lpwstr>
  </property>
</Properties>
</file>