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20" w:rsidRDefault="001B6F20" w:rsidP="006312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6F20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9040166"/>
            <wp:effectExtent l="0" t="0" r="3175" b="8890"/>
            <wp:docPr id="1" name="Рисунок 1" descr="E:\Мои папки\Desktop\тит\Положение о ПП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папки\Desktop\тит\Положение о ППк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7BEE" w:rsidRPr="00631241" w:rsidRDefault="00AD7BEE" w:rsidP="006312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31241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1. Общие положения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1.1 Положение о психолого-педагогическом консилиуме 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proofErr w:type="spellStart"/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разработано</w:t>
      </w:r>
      <w:proofErr w:type="gram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на основании распоряжения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от 09.09.2019 № Р-93 «Об утверждении примерного Положения о психолого-педагогическом консилиуме образовательной организации», Федерального закона от 29.12.2012 № 273-ФЗ «Об образовании в Российской Федерации».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1.2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форм взаимодействия руководящих и педагогических работников </w:t>
      </w:r>
      <w:r w:rsidRPr="00631241">
        <w:rPr>
          <w:rFonts w:ascii="Times New Roman" w:eastAsia="Calibri" w:hAnsi="Times New Roman" w:cs="Times New Roman"/>
          <w:sz w:val="24"/>
          <w:szCs w:val="24"/>
        </w:rPr>
        <w:t>Муниципального общеобразовательного учреждения Борисоглебской средней общеобразовательной школы №</w:t>
      </w:r>
      <w:proofErr w:type="gramStart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2,   </w:t>
      </w:r>
      <w:proofErr w:type="gram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 образовательную деятельность,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14"/>
      <w:bookmarkEnd w:id="1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Задачами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15"/>
      <w:bookmarkEnd w:id="2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16"/>
      <w:bookmarkEnd w:id="3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разработка рекомендаций по организации психолого-педагогического сопровождения обучающихся;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17"/>
      <w:bookmarkEnd w:id="4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образования. 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bookmarkStart w:id="5" w:name="dst100018"/>
      <w:bookmarkEnd w:id="5"/>
      <w:r w:rsidRPr="006312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2. Организация деятельности </w:t>
      </w:r>
      <w:proofErr w:type="spellStart"/>
      <w:r w:rsidRPr="006312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и проведение обследования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dst100020"/>
      <w:bookmarkEnd w:id="6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Консилиум создается приказом директора на каждый учебный год, и плана работы в котором определяются цели, задачи, состав, полномочия. Председателем консилиума назначается заместитель директора по учебно-воспитательной работе. 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21"/>
      <w:bookmarkStart w:id="8" w:name="dst100024"/>
      <w:bookmarkEnd w:id="7"/>
      <w:bookmarkEnd w:id="8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 </w:t>
      </w:r>
      <w:hyperlink r:id="rId7" w:anchor="dst100081" w:history="1">
        <w:r w:rsidRPr="006312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документация</w:t>
        </w:r>
      </w:hyperlink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согласно </w:t>
      </w:r>
      <w:r w:rsidRPr="00631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dst100025"/>
      <w:bookmarkStart w:id="10" w:name="dst100026"/>
      <w:bookmarkEnd w:id="9"/>
      <w:bookmarkEnd w:id="10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Общее руководство деятельностью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осуществляет заместитель директора по учебно-воспитательной работе. 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dst100027"/>
      <w:bookmarkEnd w:id="11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 Состав </w:t>
      </w:r>
      <w:proofErr w:type="spellStart"/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631241">
        <w:rPr>
          <w:rFonts w:ascii="Times New Roman" w:eastAsia="Calibri" w:hAnsi="Times New Roman" w:cs="Times New Roman"/>
          <w:sz w:val="24"/>
          <w:szCs w:val="24"/>
        </w:rPr>
        <w:t>включает в себя постоянных и приглашенных членов.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Постоянные участники – заместитель директора по УВР, педагог-психолог, учитель-логопед, социальный педагог. 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Приглашенные – родители или законные представители учащихся, учителя-предметники, классные руководители.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Постоянные участники присутствуют на каждом заседании, участвуют в его подготовке, последующем контроле за выполнением рекомендаций. Приглашенные члены принимают участие в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по мере необходимости. Представление детей на консилиум осуществляется по инициативе классного руководителя, педагога-психолога, учителя-логопеда, учителя-предметника. 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Заместитель председателя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и секретарь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определяются из числа членов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на заседании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029"/>
      <w:bookmarkEnd w:id="12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Ход заседания фиксируется в </w:t>
      </w:r>
      <w:hyperlink r:id="rId8" w:anchor="dst100114" w:history="1">
        <w:r w:rsidRPr="006312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протоколе</w:t>
        </w:r>
      </w:hyperlink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31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(Приложение 2).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030"/>
      <w:bookmarkEnd w:id="13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dst100031"/>
      <w:bookmarkEnd w:id="14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Процедура и продолжительность обследования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2.7. Обследование обучающегося специалистами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</w:t>
      </w:r>
      <w:hyperlink r:id="rId9" w:anchor="/document/118/69559/qwe3/" w:history="1">
        <w:r w:rsidRPr="00631241">
          <w:rPr>
            <w:rFonts w:ascii="Times New Roman" w:eastAsia="Calibri" w:hAnsi="Times New Roman" w:cs="Times New Roman"/>
            <w:sz w:val="24"/>
            <w:szCs w:val="24"/>
            <w:u w:val="single"/>
          </w:rPr>
          <w:t>Приложение  3</w:t>
        </w:r>
      </w:hyperlink>
      <w:r w:rsidRPr="0063124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2.8. Секретарь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по согласованию с председателем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заблаговременно информирует членов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о предстоящем заседании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, организует подготовку и проведение заседания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 2.9. По данным обследования каждым специалистом составляется представление </w:t>
      </w:r>
      <w:r w:rsidRPr="00631241">
        <w:rPr>
          <w:rFonts w:ascii="Times New Roman" w:eastAsia="Calibri" w:hAnsi="Times New Roman" w:cs="Times New Roman"/>
          <w:sz w:val="24"/>
          <w:szCs w:val="24"/>
          <w:u w:val="single"/>
        </w:rPr>
        <w:t>(Приложение 4)</w:t>
      </w: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и разрабатываются рекомендации. 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решение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содержащее обобщенную характеристику обучающегося и рекомендации по организации психолого-педагогического сопровождения, фиксируются в </w:t>
      </w:r>
      <w:hyperlink r:id="rId10" w:anchor="dst100131" w:history="1">
        <w:r w:rsidRPr="006312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заключении</w:t>
        </w:r>
      </w:hyperlink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1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(Приложение 5). 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подписывается всеми членами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032"/>
      <w:bookmarkEnd w:id="15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доводится до сведения родителей (законных представителей) в день проведения заседания.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033"/>
      <w:bookmarkEnd w:id="16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dst100034"/>
      <w:bookmarkEnd w:id="17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>2.10. В случае негативной динамики развития ребенка, школьный консилиум направляет его к специалистам территориальной психолого-медико-педагогической комиссии, на которую предоставляет следующие документы:</w:t>
      </w:r>
    </w:p>
    <w:bookmarkStart w:id="18" w:name="dst100035"/>
    <w:bookmarkEnd w:id="18"/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"http://www.consultant.ru/document/cons_doc_LAW_333385/36c8a9c7473bcd667c88b525264120a24ef31a24/" \l "dst100146" </w:instrTex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обучающегося </w:t>
      </w:r>
      <w:r w:rsidRPr="00631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(Приложение 6)</w:t>
      </w:r>
      <w:bookmarkStart w:id="19" w:name="dst100036"/>
      <w:bookmarkEnd w:id="19"/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037"/>
      <w:bookmarkStart w:id="21" w:name="dst100038"/>
      <w:bookmarkEnd w:id="20"/>
      <w:bookmarkEnd w:id="21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 w:rsidRPr="00631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312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3. Режим деятельности </w:t>
      </w:r>
      <w:proofErr w:type="spellStart"/>
      <w:r w:rsidRPr="006312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ППк</w:t>
      </w:r>
      <w:proofErr w:type="spellEnd"/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dst100040"/>
      <w:bookmarkStart w:id="23" w:name="dst100042"/>
      <w:bookmarkEnd w:id="22"/>
      <w:bookmarkEnd w:id="23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3.1. Периодичность проведения заседаний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3.2. Заседания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подразделяются на плановые и внеплановые.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3.2.1. Плановые заседания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проводятся в соответствии с графиком проведения, но не реже одного раза в полугодие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3.2.2. Внеплановые заседания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</w:t>
      </w:r>
      <w:r w:rsidRPr="00631241">
        <w:rPr>
          <w:rFonts w:ascii="Times New Roman" w:eastAsia="Calibri" w:hAnsi="Times New Roman" w:cs="Times New Roman"/>
          <w:sz w:val="24"/>
          <w:szCs w:val="24"/>
        </w:rPr>
        <w:br/>
        <w:t>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в других случаях.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3.3. При проведении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, степень социализации и адаптации обучающегося. На основании полученных данных разрабатываются рекомендации для участников </w:t>
      </w:r>
      <w:r w:rsidRPr="00631241">
        <w:rPr>
          <w:rFonts w:ascii="Times New Roman" w:eastAsia="Calibri" w:hAnsi="Times New Roman" w:cs="Times New Roman"/>
          <w:sz w:val="24"/>
          <w:szCs w:val="24"/>
        </w:rPr>
        <w:br/>
        <w:t>образовательных отношений по организации психолого-педагогического сопровождения обучающегося.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3.4. Специалисты, включенные в состав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31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рекомендаций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организации психолого-педагогического сопровождения обучающихся.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Рекомендации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адаптированной основной общеобразовательной программы;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сурдопереводу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тифлопереводу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тифлосурдопереводу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(индивидуально или на группу обучающихся), в том числе на период адаптации обучающегося в Организации/учебную четверть, полугодие, учебный год/на постоянной основе.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Рекомендации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выходной день;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дополнительной двигательной нагрузки в течение учебного дня/снижение двигательной нагрузки;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дополнительных перерывов для приема пищи, лекарств;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объема задаваемой на дом работы;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ассистента (помощника), оказывающего обучающимся необходимую техническую помощь.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Рекомендации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асоциального (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поведения обучающегося.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 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</w:p>
    <w:p w:rsidR="00AD7BEE" w:rsidRPr="00631241" w:rsidRDefault="00AD7BEE" w:rsidP="0063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082"/>
      <w:bookmarkEnd w:id="24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Приказ о создании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утвержденным составом специалистов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083"/>
      <w:bookmarkEnd w:id="25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Положение о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084"/>
      <w:bookmarkEnd w:id="26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График проведения плановых заседаний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085"/>
      <w:bookmarkEnd w:id="27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Журнал учета заседаний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обучающихся, прошедших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форме: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708"/>
        <w:gridCol w:w="2716"/>
        <w:gridCol w:w="5240"/>
      </w:tblGrid>
      <w:tr w:rsidR="00AD7BEE" w:rsidRPr="00631241" w:rsidTr="000B3D94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dst100086"/>
            <w:bookmarkEnd w:id="28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dst100087"/>
            <w:bookmarkEnd w:id="29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dst100088"/>
            <w:bookmarkEnd w:id="30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заседания 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dst100089"/>
            <w:bookmarkEnd w:id="31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консилиума (плановый/внеплановый)</w:t>
            </w:r>
          </w:p>
        </w:tc>
      </w:tr>
      <w:tr w:rsidR="00AD7BEE" w:rsidRPr="00631241" w:rsidTr="000B3D94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7BEE" w:rsidRPr="00631241" w:rsidRDefault="00AD7BEE" w:rsidP="0063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0090"/>
      <w:bookmarkStart w:id="33" w:name="dst100091"/>
      <w:bookmarkEnd w:id="32"/>
      <w:bookmarkEnd w:id="33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утверждение плана работы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утверждение плана мероприятий по выявлению обучающихся с особыми образовательными потребностями; проведение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обследования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 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0092"/>
      <w:bookmarkEnd w:id="34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Журнал регистрации коллегиальных </w:t>
      </w:r>
      <w:hyperlink r:id="rId11" w:anchor="dst100131" w:history="1">
        <w:r w:rsidRPr="006312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заключений</w:t>
        </w:r>
      </w:hyperlink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психолого-педагогического консилиума по форме: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6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912"/>
        <w:gridCol w:w="1114"/>
        <w:gridCol w:w="1360"/>
        <w:gridCol w:w="1386"/>
        <w:gridCol w:w="1779"/>
        <w:gridCol w:w="1328"/>
      </w:tblGrid>
      <w:tr w:rsidR="00AD7BEE" w:rsidRPr="00631241" w:rsidTr="000B3D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dst100093"/>
            <w:bookmarkEnd w:id="35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dst100094"/>
            <w:bookmarkEnd w:id="36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обучающегося, класс/группа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dst100095"/>
            <w:bookmarkEnd w:id="37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dst100096"/>
            <w:bookmarkEnd w:id="38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dst100097"/>
            <w:bookmarkEnd w:id="39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Повод обращения в </w:t>
            </w:r>
            <w:proofErr w:type="spellStart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dst100098"/>
            <w:bookmarkEnd w:id="40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заключение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dst100099"/>
            <w:bookmarkEnd w:id="41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обращения</w:t>
            </w:r>
          </w:p>
        </w:tc>
      </w:tr>
      <w:tr w:rsidR="00AD7BEE" w:rsidRPr="00631241" w:rsidTr="000B3D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7BEE" w:rsidRPr="00631241" w:rsidRDefault="00AD7BEE" w:rsidP="0063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dst100100"/>
      <w:bookmarkStart w:id="43" w:name="dst100101"/>
      <w:bookmarkStart w:id="44" w:name="dst100102"/>
      <w:bookmarkEnd w:id="42"/>
      <w:bookmarkEnd w:id="43"/>
      <w:bookmarkEnd w:id="44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Журнал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ПМПК по форме: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88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576"/>
        <w:gridCol w:w="1296"/>
        <w:gridCol w:w="1558"/>
        <w:gridCol w:w="1317"/>
        <w:gridCol w:w="3397"/>
      </w:tblGrid>
      <w:tr w:rsidR="00AD7BEE" w:rsidRPr="00631241" w:rsidTr="000B3D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dst100103"/>
            <w:bookmarkEnd w:id="45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dst100104"/>
            <w:bookmarkEnd w:id="46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обучающегося, класс/группа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dst100105"/>
            <w:bookmarkEnd w:id="47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dst100106"/>
            <w:bookmarkEnd w:id="48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направления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dst100107"/>
            <w:bookmarkEnd w:id="49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направления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dst100108"/>
            <w:bookmarkEnd w:id="50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получении направления родителями</w:t>
            </w:r>
          </w:p>
        </w:tc>
      </w:tr>
      <w:tr w:rsidR="00AD7BEE" w:rsidRPr="00631241" w:rsidTr="000B3D9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dst100109"/>
            <w:bookmarkEnd w:id="51"/>
          </w:p>
        </w:tc>
      </w:tr>
      <w:tr w:rsidR="00AD7BEE" w:rsidRPr="00631241" w:rsidTr="000B3D9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dst100110"/>
            <w:bookmarkEnd w:id="52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ФИО родителя (законного представителя) пакет документов получил(а).</w:t>
            </w:r>
          </w:p>
        </w:tc>
      </w:tr>
      <w:tr w:rsidR="00AD7BEE" w:rsidRPr="00631241" w:rsidTr="000B3D9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dst100111"/>
            <w:bookmarkEnd w:id="53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 20__ г.</w:t>
            </w:r>
          </w:p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</w:tc>
      </w:tr>
    </w:tbl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A7" w:rsidRDefault="00D433A7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психолого-педагогического консилиума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наименование ОУ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dst100115"/>
      <w:bookmarkEnd w:id="54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N ____                                                         от "__" __________ 20__ г.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dst100116"/>
      <w:bookmarkEnd w:id="55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Присутствовали: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dst100117"/>
      <w:bookmarkEnd w:id="56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AD7BEE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57" w:name="dst100118"/>
      <w:bookmarkEnd w:id="57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631241" w:rsidRPr="00631241" w:rsidRDefault="00631241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dst100120"/>
      <w:bookmarkEnd w:id="58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заседания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7BEE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241" w:rsidRPr="00631241" w:rsidRDefault="00631241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dst100123"/>
      <w:bookmarkEnd w:id="59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dst100124"/>
      <w:bookmarkEnd w:id="60"/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 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Члены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____________________________________________ 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Другие присутствующие на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обучающегося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психолого-педагогического обследования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ФИО родителя (законного представителя) обучающегося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(номер, серия паспорта, когда и кем выдан)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родителем (законным представителем) 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(нужное подчеркнуть)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класс/группа, в котором/ой обучается обучающийся, дата (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.) рождения)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согласие на проведение психолого-педагогического обследования.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"__"________20__ г./___________/___________________________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(расшифровка подписи)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P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ХАРАКТЕРИСТИКА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ребенка_______________________________________________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631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класс_____________________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Общие сведения о ребенке, семье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Сфера нарушения адаптации: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сложности обучения___________________________________________________________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усвоения норм поведения   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контактов_______________________________________________________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 учащегося в коллективе_________________________________________________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Обстоятельства, отрицательно влияющие на процесс адаптации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учебных навыков: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   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gramStart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русский</w:t>
      </w:r>
      <w:proofErr w:type="gramEnd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язык)__________________________________________________________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другие предметы_______________________________________________________________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Трудности, возникающие в процессе учебной деятельности: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устных и письменных ответах на уроке_____________________________________ 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процессе усвоения нового или повторения старого материала   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подготовке домашних заданий 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причины возникающих трудностей_____________________________________________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Успеваемость по основным предметам: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_________   Русский язык_________   Чтение 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эмоционального состояния в учебной ситуации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Заключение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Подпись:_</w:t>
      </w:r>
      <w:proofErr w:type="gramEnd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_____________/______________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D7BEE" w:rsidRPr="00631241" w:rsidSect="004F477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Дата:____________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AD7BEE" w:rsidRPr="00631241" w:rsidRDefault="00AD7BEE" w:rsidP="0063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Психологическое представление на </w:t>
      </w:r>
      <w:proofErr w:type="spellStart"/>
      <w:r w:rsidRPr="0063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Ф.И.О.:                                                                                                                                                                                                                                                                     Дата рождения, возраст:                                                                                                                                                                                                                        Домашний  адрес:                                                                                                                                                                                                                                             Место учебы и класс:                                                                                                                                                                                                                      Образовательная  программа,  форма  обучения:                                                                                                                                                                                     Общее  заключение  областной ПМПК,  дата  ее  проведения ( для учащихся с ОВЗ):                                                                                                                                                                      Дата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02"/>
        <w:gridCol w:w="2977"/>
      </w:tblGrid>
      <w:tr w:rsidR="00AD7BEE" w:rsidRPr="00631241" w:rsidTr="000B3D94"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</w:t>
            </w:r>
          </w:p>
        </w:tc>
        <w:tc>
          <w:tcPr>
            <w:tcW w:w="3402" w:type="dxa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</w:t>
            </w:r>
          </w:p>
        </w:tc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AD7BEE" w:rsidRPr="00631241" w:rsidTr="000B3D94">
        <w:trPr>
          <w:trHeight w:val="607"/>
        </w:trPr>
        <w:tc>
          <w:tcPr>
            <w:tcW w:w="9356" w:type="dxa"/>
            <w:gridSpan w:val="3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Общая характеристика психического функционирования и сфера общих знаний</w:t>
            </w:r>
          </w:p>
        </w:tc>
      </w:tr>
      <w:tr w:rsidR="00AD7BEE" w:rsidRPr="00631241" w:rsidTr="000B3D94">
        <w:trPr>
          <w:trHeight w:val="215"/>
        </w:trPr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EE" w:rsidRPr="00631241" w:rsidTr="000B3D94">
        <w:trPr>
          <w:trHeight w:val="330"/>
        </w:trPr>
        <w:tc>
          <w:tcPr>
            <w:tcW w:w="9356" w:type="dxa"/>
            <w:gridSpan w:val="3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Эмоционально- личностная  сфера</w:t>
            </w:r>
          </w:p>
        </w:tc>
      </w:tr>
      <w:tr w:rsidR="00AD7BEE" w:rsidRPr="00631241" w:rsidTr="000B3D94">
        <w:trPr>
          <w:trHeight w:val="519"/>
        </w:trPr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D7BEE" w:rsidRPr="00631241" w:rsidRDefault="00AD7BEE" w:rsidP="006312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EE" w:rsidRPr="00631241" w:rsidTr="000B3D94">
        <w:trPr>
          <w:trHeight w:val="433"/>
        </w:trPr>
        <w:tc>
          <w:tcPr>
            <w:tcW w:w="9356" w:type="dxa"/>
            <w:gridSpan w:val="3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 сфера</w:t>
            </w:r>
          </w:p>
        </w:tc>
      </w:tr>
      <w:tr w:rsidR="00AD7BEE" w:rsidRPr="00631241" w:rsidTr="000B3D94">
        <w:trPr>
          <w:trHeight w:val="241"/>
        </w:trPr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EE" w:rsidRPr="00631241" w:rsidTr="000B3D94">
        <w:trPr>
          <w:trHeight w:val="457"/>
        </w:trPr>
        <w:tc>
          <w:tcPr>
            <w:tcW w:w="9356" w:type="dxa"/>
            <w:gridSpan w:val="3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Мотивационная сфера</w:t>
            </w:r>
          </w:p>
        </w:tc>
      </w:tr>
      <w:tr w:rsidR="00AD7BEE" w:rsidRPr="00631241" w:rsidTr="000B3D94">
        <w:trPr>
          <w:trHeight w:val="385"/>
        </w:trPr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BEE" w:rsidRPr="00631241" w:rsidRDefault="00AD7BEE" w:rsidP="0063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  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Подпись психолога: ______________/________________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P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ЛОГОПЕДИЧЕСКОЕ ПРЕДСТАВЛЕНИЕ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 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                                              Дата рождения ________________________________________________________________ Адрес________________________________________________________________________                          Цель обращения в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           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язык    _________________________________________________________________           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окружение (недостатки речи у взрослых членов семьи,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двуязычие)  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                Раннее речевое развитие (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лепет, первые слова, фразы, ЗРР, прерывалось ли речевое развитие)______________________________________________________________                             Оказывалась ли логопедическая помощь ребенку (где, когда?) _____________________________________________________________________________                     Особенности строения и подвижности артикуляционного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 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                              Состояние дыхательной и голосовой функции _____________________________________________________________________________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Звукопроизношение (изолированное произнесение, в словах, фразах; замены, смешение, пропуски, искажения звуков - примеры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речи)   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Фонематическое восприятие (какие звуки не дифференцирует по акустическим признакам, на уровне слога, слова; состояние фонематического анализа и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синтеза)   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словаря (понимание обращенной речи, соответствует ли возрасту пассивный и активный словарный запас, нет точного значения слов, мало употребляются прилагательные, местоимения и т.д.)  _____________________________________________________________________________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Грамматический строй речи (как владеет функцией словоизменения, словообразования – примеры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речи)  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Связная речь (какие фразы использует, характер рассказа, наличие языковых и выразительных средств)   _____________________________________________________________________________                                             Симптоматика заикания    _____________________________________________________________________________                                     Заключение:     __________________________________________________________________________________________________________________________________________________________                     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Дата: _____                  Учитель-логопед: _____________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)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P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Default="00AD7BEE" w:rsidP="0063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ДЕФЕКТОЛОГИЧЕСКОЕ ПРЕДСТАВЛЕНИЕ</w:t>
      </w:r>
    </w:p>
    <w:p w:rsidR="00631241" w:rsidRPr="00631241" w:rsidRDefault="00631241" w:rsidP="0063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BEE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 возраст________ класс___________</w:t>
      </w:r>
    </w:p>
    <w:p w:rsidR="00631241" w:rsidRP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Поведение в ситуации обследования:____________________________________________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Обучаемость: _______________________________________________________________ 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Понимание инструкции: 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Осведомленность: 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Речь: 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Моторное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Зрительное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-моторная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Внимание:_________________________________________________________________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Конструктивный </w:t>
      </w:r>
      <w:proofErr w:type="spellStart"/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Особенности организации деятельности,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регуляторных функций: _____________________________________________________________________________</w:t>
      </w:r>
    </w:p>
    <w:p w:rsid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   _______________        ФИО специалиста ___________________________        </w:t>
      </w: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СОЦИАЛЬНОГО ПЕДАГОГА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 </w:t>
      </w:r>
      <w:proofErr w:type="gramStart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 _</w:t>
      </w:r>
      <w:proofErr w:type="gramEnd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_____________________________________ класс 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семьи 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Тип семьи_______________________________________________________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Характер взаимоотношений родителей с ребенком   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Характер взаимоотношений родителей со школой    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Отношение ребенка к учебной деятельности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мотивы учения 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Трудности, испытываемые ребенком в школе 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в классном коллективе: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позиция учащегося   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стиль общения с окружающими_____________________________________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Самооценка ребенка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Направленность интересов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  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 опыт ребенка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конфликтной ситуации в семье: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причина возникновения конфликта__________________________________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что, по мнению родителей, могло бы предотвратить конфликт___________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конфликтной ситуации в школе: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причина возникновения конфликта__________________________________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действия предпринимались с целью выхода из конфликта со стороны: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родителей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педагогов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учащегося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Заключение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_____________/______________</w:t>
      </w:r>
    </w:p>
    <w:p w:rsidR="00AD7BEE" w:rsidRPr="00631241" w:rsidRDefault="00AD7BEE" w:rsidP="00631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AD7BEE" w:rsidRPr="00631241" w:rsidRDefault="00AD7BEE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Коллегиальное заключение психолого-педагогического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консилиума (наименование образовательной организации)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               Дата "__" _____________ 20__ года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99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  <w:gridCol w:w="4897"/>
        <w:gridCol w:w="950"/>
      </w:tblGrid>
      <w:tr w:rsidR="00AD7BEE" w:rsidRPr="00631241" w:rsidTr="00AD7BEE">
        <w:trPr>
          <w:gridAfter w:val="1"/>
          <w:wAfter w:w="43" w:type="dxa"/>
          <w:trHeight w:val="12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AD7BEE" w:rsidRPr="00631241" w:rsidTr="00AD7BEE">
        <w:trPr>
          <w:gridAfter w:val="1"/>
          <w:wAfter w:w="43" w:type="dxa"/>
          <w:trHeight w:val="1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сведения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Ф. И. О. обучающегося:</w:t>
            </w:r>
          </w:p>
        </w:tc>
        <w:tc>
          <w:tcPr>
            <w:tcW w:w="55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55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Класс / группа:</w:t>
            </w:r>
          </w:p>
        </w:tc>
        <w:tc>
          <w:tcPr>
            <w:tcW w:w="55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55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направления на </w:t>
            </w:r>
            <w:proofErr w:type="spellStart"/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AD7BEE" w:rsidRPr="00631241" w:rsidTr="00AD7B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1241">
        <w:rPr>
          <w:rFonts w:ascii="Times New Roman" w:eastAsia="Calibri" w:hAnsi="Times New Roman" w:cs="Times New Roman"/>
          <w:bCs/>
          <w:sz w:val="24"/>
          <w:szCs w:val="24"/>
        </w:rPr>
        <w:t xml:space="preserve">Коллегиальное заключение </w:t>
      </w:r>
      <w:proofErr w:type="spellStart"/>
      <w:proofErr w:type="gramStart"/>
      <w:r w:rsidRPr="00631241">
        <w:rPr>
          <w:rFonts w:ascii="Times New Roman" w:eastAsia="Calibri" w:hAnsi="Times New Roman" w:cs="Times New Roman"/>
          <w:bCs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1241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27"/>
        <w:tblW w:w="514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173"/>
        <w:gridCol w:w="173"/>
        <w:gridCol w:w="5953"/>
        <w:gridCol w:w="90"/>
      </w:tblGrid>
      <w:tr w:rsidR="00AD7BEE" w:rsidRPr="00631241" w:rsidTr="00AD7BEE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0" w:type="auto"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AD7BEE" w:rsidRPr="00631241" w:rsidTr="00AD7BEE">
        <w:trPr>
          <w:gridAfter w:val="1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rPr>
          <w:gridAfter w:val="1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AD7BEE" w:rsidRPr="00631241" w:rsidTr="00EC30A9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С решением ознакомлен(а)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rPr>
          <w:gridAfter w:val="1"/>
        </w:trPr>
        <w:tc>
          <w:tcPr>
            <w:tcW w:w="953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подпись и ФИО (полностью) родителя (законного представителя)</w:t>
            </w:r>
          </w:p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A7" w:rsidRDefault="00D433A7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A7" w:rsidRDefault="00D433A7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схема характеристики при направлении ребенка</w:t>
      </w: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на  психолого-педагогическую комиссию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сведения о ребенке: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                                                                                                                                                                     Дата рождения, возраст                                                                                                                             Место учёбы, класс                                                                                                                                           С какого времени обучается в данном учреждении.                                                                      Какие дошкольные учреждения посещал.                                                                                            С какого возраста начал школьное обучение                                                                                      Дублировал ли программу классов (если «да», то по какой причине: болезнь, необосно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ванные пропуски занятий, трудности в усвоении программы и др.)                                  Социальный статус семьи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обращения в ПМПК (трудности в обучении, общении, поведении):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3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1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631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учебных навыков: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                                                                                                                                                     Чтение ( литература)                                                                                                                                   Письмо ( русский язык)                                                                                                                                   Другие предметы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1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Трудности, возникающие в процессе учебной </w:t>
      </w:r>
      <w:proofErr w:type="gramStart"/>
      <w:r w:rsidRPr="00631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деятельности: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Затруднения, возникающие при усвоении учебного материала. Чем, по мнению педагогов, они вызваны.                                                                                                      Содержание оказанной учителем помощи при выполнении тех или иных учебных заданий и усвоении учебного материала                                                                                                            Степень принятия ребенком предлагаемой помощи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Особенности учебно-познавательной сферы: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Особенности речевого развития:  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Психологические особенности: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Доминирующие увлечения и интересы ребенка: 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Заключение школьного </w:t>
      </w:r>
      <w:proofErr w:type="spellStart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(общие выводы и рекомендации специалистов):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М.П.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</w:t>
      </w:r>
      <w:proofErr w:type="gramStart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Дата:_</w:t>
      </w:r>
      <w:proofErr w:type="gramEnd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09EA" w:rsidRPr="00631241" w:rsidRDefault="00FC09EA" w:rsidP="0063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09EA" w:rsidRPr="0063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C3" w:rsidRDefault="00D856C3">
      <w:pPr>
        <w:spacing w:after="0" w:line="240" w:lineRule="auto"/>
      </w:pPr>
      <w:r>
        <w:separator/>
      </w:r>
    </w:p>
  </w:endnote>
  <w:endnote w:type="continuationSeparator" w:id="0">
    <w:p w:rsidR="00D856C3" w:rsidRDefault="00D8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77" w:rsidRDefault="00D856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77" w:rsidRDefault="00D856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77" w:rsidRDefault="00D85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C3" w:rsidRDefault="00D856C3">
      <w:pPr>
        <w:spacing w:after="0" w:line="240" w:lineRule="auto"/>
      </w:pPr>
      <w:r>
        <w:separator/>
      </w:r>
    </w:p>
  </w:footnote>
  <w:footnote w:type="continuationSeparator" w:id="0">
    <w:p w:rsidR="00D856C3" w:rsidRDefault="00D8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77" w:rsidRDefault="00D856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77" w:rsidRDefault="00D856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77" w:rsidRDefault="00D856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34"/>
    <w:rsid w:val="001B6F20"/>
    <w:rsid w:val="00343256"/>
    <w:rsid w:val="005C5DAA"/>
    <w:rsid w:val="00623534"/>
    <w:rsid w:val="00631241"/>
    <w:rsid w:val="00652357"/>
    <w:rsid w:val="00794477"/>
    <w:rsid w:val="00AD7BEE"/>
    <w:rsid w:val="00D433A7"/>
    <w:rsid w:val="00D856C3"/>
    <w:rsid w:val="00EB6C9F"/>
    <w:rsid w:val="00EC30A9"/>
    <w:rsid w:val="00F12BB2"/>
    <w:rsid w:val="00F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CD04"/>
  <w15:chartTrackingRefBased/>
  <w15:docId w15:val="{1A97255D-4596-4760-B523-7F427F73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BEE"/>
  </w:style>
  <w:style w:type="paragraph" w:styleId="a5">
    <w:name w:val="footer"/>
    <w:basedOn w:val="a"/>
    <w:link w:val="a6"/>
    <w:uiPriority w:val="99"/>
    <w:semiHidden/>
    <w:unhideWhenUsed/>
    <w:rsid w:val="00AD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7BEE"/>
  </w:style>
  <w:style w:type="paragraph" w:styleId="a7">
    <w:name w:val="Balloon Text"/>
    <w:basedOn w:val="a"/>
    <w:link w:val="a8"/>
    <w:uiPriority w:val="99"/>
    <w:semiHidden/>
    <w:unhideWhenUsed/>
    <w:rsid w:val="00D4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3385/233bda75af9b71c46ab5b985d984e3d04237f853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3385/8bb28a70be8c3df14e6e0e10b3e7715f2bd5f719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33385/4a500ca895c3992033785657502ba27bd8c1b6e9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333385/4a500ca895c3992033785657502ba27bd8c1b6e9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vip.1obraz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2021-02-02T06:32:00Z</cp:lastPrinted>
  <dcterms:created xsi:type="dcterms:W3CDTF">2021-02-01T13:44:00Z</dcterms:created>
  <dcterms:modified xsi:type="dcterms:W3CDTF">2021-02-02T13:05:00Z</dcterms:modified>
</cp:coreProperties>
</file>