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DA2" w:rsidRPr="00322B05" w:rsidRDefault="00322B05" w:rsidP="00322B05">
      <w:pPr>
        <w:pStyle w:val="a3"/>
        <w:shd w:val="clear" w:color="auto" w:fill="FFFFFF"/>
        <w:spacing w:before="0" w:beforeAutospacing="0" w:after="0" w:afterAutospacing="0"/>
        <w:jc w:val="center"/>
        <w:rPr>
          <w:rStyle w:val="a4"/>
          <w:rFonts w:ascii="Arial" w:hAnsi="Arial" w:cs="Arial"/>
          <w:color w:val="333333"/>
          <w:sz w:val="28"/>
          <w:szCs w:val="28"/>
          <w:bdr w:val="none" w:sz="0" w:space="0" w:color="auto" w:frame="1"/>
        </w:rPr>
      </w:pPr>
      <w:r w:rsidRPr="00322B05">
        <w:rPr>
          <w:rStyle w:val="a4"/>
          <w:rFonts w:ascii="Arial" w:hAnsi="Arial" w:cs="Arial"/>
          <w:color w:val="333333"/>
          <w:sz w:val="28"/>
          <w:szCs w:val="28"/>
          <w:bdr w:val="none" w:sz="0" w:space="0" w:color="auto" w:frame="1"/>
        </w:rPr>
        <w:t>Выступление на методическом объединении воспитателей дошкольной группы МОУ БСОШ №2 на тему:  «</w:t>
      </w:r>
      <w:r w:rsidR="00341DA2" w:rsidRPr="00322B05">
        <w:rPr>
          <w:rStyle w:val="a4"/>
          <w:rFonts w:ascii="Arial" w:hAnsi="Arial" w:cs="Arial"/>
          <w:color w:val="333333"/>
          <w:sz w:val="28"/>
          <w:szCs w:val="28"/>
          <w:bdr w:val="none" w:sz="0" w:space="0" w:color="auto" w:frame="1"/>
        </w:rPr>
        <w:t>Качество дошкольного образования</w:t>
      </w:r>
      <w:r w:rsidRPr="00322B05">
        <w:rPr>
          <w:rStyle w:val="a4"/>
          <w:rFonts w:ascii="Arial" w:hAnsi="Arial" w:cs="Arial"/>
          <w:color w:val="333333"/>
          <w:sz w:val="28"/>
          <w:szCs w:val="28"/>
          <w:bdr w:val="none" w:sz="0" w:space="0" w:color="auto" w:frame="1"/>
        </w:rPr>
        <w:t>»</w:t>
      </w:r>
    </w:p>
    <w:p w:rsidR="00322B05" w:rsidRDefault="00322B05" w:rsidP="00341DA2">
      <w:pPr>
        <w:pStyle w:val="a3"/>
        <w:shd w:val="clear" w:color="auto" w:fill="FFFFFF"/>
        <w:spacing w:before="0" w:beforeAutospacing="0" w:after="0" w:afterAutospacing="0"/>
        <w:rPr>
          <w:rFonts w:ascii="Arial" w:hAnsi="Arial" w:cs="Arial"/>
          <w:color w:val="333333"/>
        </w:rPr>
      </w:pPr>
    </w:p>
    <w:p w:rsidR="00341DA2" w:rsidRDefault="00341DA2" w:rsidP="00341DA2">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Качество дошкольного образования -это качество жизни ребёнка</w:t>
      </w:r>
      <w:r>
        <w:rPr>
          <w:rFonts w:ascii="Arial" w:hAnsi="Arial" w:cs="Arial"/>
          <w:color w:val="333333"/>
        </w:rPr>
        <w:t>.</w:t>
      </w:r>
    </w:p>
    <w:p w:rsidR="00322B05" w:rsidRDefault="00322B05"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Подготовила воспитатель дошкольной группы МОУ БСОШ №2 Батурина Ю.В., февраль 2017 г.</w:t>
      </w:r>
    </w:p>
    <w:p w:rsidR="00341DA2" w:rsidRDefault="00341DA2" w:rsidP="00341DA2">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В. И. </w:t>
      </w:r>
      <w:proofErr w:type="spellStart"/>
      <w:r>
        <w:rPr>
          <w:rFonts w:ascii="Arial" w:hAnsi="Arial" w:cs="Arial"/>
          <w:color w:val="333333"/>
        </w:rPr>
        <w:t>Слободчикова</w:t>
      </w:r>
      <w:proofErr w:type="spellEnd"/>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Вопрос о</w:t>
      </w:r>
      <w:r>
        <w:rPr>
          <w:rStyle w:val="apple-converted-space"/>
          <w:rFonts w:ascii="Arial" w:hAnsi="Arial" w:cs="Arial"/>
          <w:color w:val="333333"/>
        </w:rPr>
        <w:t> </w:t>
      </w:r>
      <w:r>
        <w:rPr>
          <w:rStyle w:val="a4"/>
          <w:rFonts w:ascii="Arial" w:hAnsi="Arial" w:cs="Arial"/>
          <w:color w:val="333333"/>
          <w:bdr w:val="none" w:sz="0" w:space="0" w:color="auto" w:frame="1"/>
        </w:rPr>
        <w:t>качестве дошкольного образования</w:t>
      </w:r>
      <w:r>
        <w:rPr>
          <w:rStyle w:val="apple-converted-space"/>
          <w:rFonts w:ascii="Arial" w:hAnsi="Arial" w:cs="Arial"/>
          <w:color w:val="333333"/>
        </w:rPr>
        <w:t> </w:t>
      </w:r>
      <w:r>
        <w:rPr>
          <w:rFonts w:ascii="Arial" w:hAnsi="Arial" w:cs="Arial"/>
          <w:color w:val="333333"/>
        </w:rPr>
        <w:t>можно назвать дискуссионным, а проблему его определения - нерешенной до настоящего времени. Большинство исследователей и практиков рассматривают</w:t>
      </w:r>
      <w:r>
        <w:rPr>
          <w:rStyle w:val="apple-converted-space"/>
          <w:rFonts w:ascii="Arial" w:hAnsi="Arial" w:cs="Arial"/>
          <w:color w:val="333333"/>
        </w:rPr>
        <w:t> </w:t>
      </w:r>
      <w:r>
        <w:rPr>
          <w:rStyle w:val="a4"/>
          <w:rFonts w:ascii="Arial" w:hAnsi="Arial" w:cs="Arial"/>
          <w:color w:val="333333"/>
          <w:bdr w:val="none" w:sz="0" w:space="0" w:color="auto" w:frame="1"/>
        </w:rPr>
        <w:t>качество дошкольного образования</w:t>
      </w:r>
      <w:r>
        <w:rPr>
          <w:rStyle w:val="apple-converted-space"/>
          <w:rFonts w:ascii="Arial" w:hAnsi="Arial" w:cs="Arial"/>
          <w:color w:val="333333"/>
        </w:rPr>
        <w:t> </w:t>
      </w:r>
      <w:r>
        <w:rPr>
          <w:rFonts w:ascii="Arial" w:hAnsi="Arial" w:cs="Arial"/>
          <w:color w:val="333333"/>
        </w:rPr>
        <w:t>на уровне житейского понятия, в общеупотребимом значении как полезность и добротность объекта. Часть исследователей предпринимала попытки определить объем и содержание данного понятия. Достаточно длительный период доминировало мнение о том, что</w:t>
      </w:r>
      <w:r>
        <w:rPr>
          <w:rStyle w:val="apple-converted-space"/>
          <w:rFonts w:ascii="Arial" w:hAnsi="Arial" w:cs="Arial"/>
          <w:color w:val="333333"/>
        </w:rPr>
        <w:t> </w:t>
      </w:r>
      <w:r>
        <w:rPr>
          <w:rStyle w:val="a4"/>
          <w:rFonts w:ascii="Arial" w:hAnsi="Arial" w:cs="Arial"/>
          <w:color w:val="333333"/>
          <w:bdr w:val="none" w:sz="0" w:space="0" w:color="auto" w:frame="1"/>
        </w:rPr>
        <w:t>качество дошкольного образования</w:t>
      </w:r>
      <w:r>
        <w:rPr>
          <w:rStyle w:val="apple-converted-space"/>
          <w:rFonts w:ascii="Arial" w:hAnsi="Arial" w:cs="Arial"/>
          <w:color w:val="333333"/>
        </w:rPr>
        <w:t> </w:t>
      </w:r>
      <w:r>
        <w:rPr>
          <w:rFonts w:ascii="Arial" w:hAnsi="Arial" w:cs="Arial"/>
          <w:color w:val="333333"/>
        </w:rPr>
        <w:t>определяется созданными для его осуществления условиями, то есть, по сути, тождественно им.</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Главной задачей государственной</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образовательной</w:t>
      </w:r>
      <w:r>
        <w:rPr>
          <w:rStyle w:val="apple-converted-space"/>
          <w:rFonts w:ascii="Arial" w:hAnsi="Arial" w:cs="Arial"/>
          <w:color w:val="333333"/>
        </w:rPr>
        <w:t> </w:t>
      </w:r>
      <w:r>
        <w:rPr>
          <w:rFonts w:ascii="Arial" w:hAnsi="Arial" w:cs="Arial"/>
          <w:color w:val="333333"/>
        </w:rPr>
        <w:t>политики Российской Федерации в условиях модернизации системы</w:t>
      </w:r>
      <w:r>
        <w:rPr>
          <w:rStyle w:val="apple-converted-space"/>
          <w:rFonts w:ascii="Arial" w:hAnsi="Arial" w:cs="Arial"/>
          <w:color w:val="333333"/>
        </w:rPr>
        <w:t> </w:t>
      </w:r>
      <w:r>
        <w:rPr>
          <w:rStyle w:val="a4"/>
          <w:rFonts w:ascii="Arial" w:hAnsi="Arial" w:cs="Arial"/>
          <w:color w:val="333333"/>
          <w:bdr w:val="none" w:sz="0" w:space="0" w:color="auto" w:frame="1"/>
        </w:rPr>
        <w:t>образования</w:t>
      </w:r>
      <w:r>
        <w:rPr>
          <w:rStyle w:val="apple-converted-space"/>
          <w:rFonts w:ascii="Arial" w:hAnsi="Arial" w:cs="Arial"/>
          <w:color w:val="333333"/>
        </w:rPr>
        <w:t> </w:t>
      </w:r>
      <w:r>
        <w:rPr>
          <w:rFonts w:ascii="Arial" w:hAnsi="Arial" w:cs="Arial"/>
          <w:color w:val="333333"/>
        </w:rPr>
        <w:t>является обеспечение современного</w:t>
      </w:r>
      <w:r>
        <w:rPr>
          <w:rStyle w:val="apple-converted-space"/>
          <w:rFonts w:ascii="Arial" w:hAnsi="Arial" w:cs="Arial"/>
          <w:color w:val="333333"/>
        </w:rPr>
        <w:t> </w:t>
      </w:r>
      <w:r>
        <w:rPr>
          <w:rStyle w:val="a4"/>
          <w:rFonts w:ascii="Arial" w:hAnsi="Arial" w:cs="Arial"/>
          <w:color w:val="333333"/>
          <w:bdr w:val="none" w:sz="0" w:space="0" w:color="auto" w:frame="1"/>
        </w:rPr>
        <w:t>качества образования</w:t>
      </w:r>
      <w:r>
        <w:rPr>
          <w:rFonts w:ascii="Arial" w:hAnsi="Arial" w:cs="Arial"/>
          <w:color w:val="333333"/>
        </w:rPr>
        <w:t>, в том числе и</w:t>
      </w:r>
      <w:r>
        <w:rPr>
          <w:rStyle w:val="apple-converted-space"/>
          <w:rFonts w:ascii="Arial" w:hAnsi="Arial" w:cs="Arial"/>
          <w:color w:val="333333"/>
        </w:rPr>
        <w:t> </w:t>
      </w:r>
      <w:r>
        <w:rPr>
          <w:rStyle w:val="a4"/>
          <w:rFonts w:ascii="Arial" w:hAnsi="Arial" w:cs="Arial"/>
          <w:color w:val="333333"/>
          <w:bdr w:val="none" w:sz="0" w:space="0" w:color="auto" w:frame="1"/>
        </w:rPr>
        <w:t>дошкольного</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Анализ литературы показал, что</w:t>
      </w:r>
      <w:r>
        <w:rPr>
          <w:rStyle w:val="apple-converted-space"/>
          <w:rFonts w:ascii="Arial" w:hAnsi="Arial" w:cs="Arial"/>
          <w:color w:val="333333"/>
        </w:rPr>
        <w:t> </w:t>
      </w:r>
      <w:r>
        <w:rPr>
          <w:rStyle w:val="a4"/>
          <w:rFonts w:ascii="Arial" w:hAnsi="Arial" w:cs="Arial"/>
          <w:color w:val="333333"/>
          <w:bdr w:val="none" w:sz="0" w:space="0" w:color="auto" w:frame="1"/>
        </w:rPr>
        <w:t>качество дошкольного образования</w:t>
      </w:r>
      <w:r>
        <w:rPr>
          <w:rStyle w:val="apple-converted-space"/>
          <w:rFonts w:ascii="Arial" w:hAnsi="Arial" w:cs="Arial"/>
          <w:color w:val="333333"/>
        </w:rPr>
        <w:t> </w:t>
      </w:r>
      <w:r>
        <w:rPr>
          <w:rFonts w:ascii="Arial" w:hAnsi="Arial" w:cs="Arial"/>
          <w:color w:val="333333"/>
        </w:rPr>
        <w:t>в целом представляет собой многомерное синтетическое понятие. Именно эта многогранность определяет подходы и задает логику формирования информационной базы его оценки.</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Проблема</w:t>
      </w:r>
      <w:r>
        <w:rPr>
          <w:rStyle w:val="apple-converted-space"/>
          <w:rFonts w:ascii="Arial" w:hAnsi="Arial" w:cs="Arial"/>
          <w:color w:val="333333"/>
        </w:rPr>
        <w:t> </w:t>
      </w:r>
      <w:r>
        <w:rPr>
          <w:rStyle w:val="a4"/>
          <w:rFonts w:ascii="Arial" w:hAnsi="Arial" w:cs="Arial"/>
          <w:color w:val="333333"/>
          <w:bdr w:val="none" w:sz="0" w:space="0" w:color="auto" w:frame="1"/>
        </w:rPr>
        <w:t>качества в педагогических</w:t>
      </w:r>
      <w:r>
        <w:rPr>
          <w:rStyle w:val="apple-converted-space"/>
          <w:rFonts w:ascii="Arial" w:hAnsi="Arial" w:cs="Arial"/>
          <w:color w:val="333333"/>
        </w:rPr>
        <w:t> </w:t>
      </w:r>
      <w:r>
        <w:rPr>
          <w:rFonts w:ascii="Arial" w:hAnsi="Arial" w:cs="Arial"/>
          <w:color w:val="333333"/>
        </w:rPr>
        <w:t>исследованиях разрабатывается в следующих</w:t>
      </w:r>
      <w:r>
        <w:rPr>
          <w:rStyle w:val="apple-converted-space"/>
          <w:rFonts w:ascii="Arial" w:hAnsi="Arial" w:cs="Arial"/>
          <w:color w:val="333333"/>
        </w:rPr>
        <w:t> </w:t>
      </w:r>
      <w:r>
        <w:rPr>
          <w:rFonts w:ascii="Arial" w:hAnsi="Arial" w:cs="Arial"/>
          <w:color w:val="333333"/>
          <w:u w:val="single"/>
          <w:bdr w:val="none" w:sz="0" w:space="0" w:color="auto" w:frame="1"/>
        </w:rPr>
        <w:t>направлениях</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рассматривается понятие</w:t>
      </w:r>
      <w:r>
        <w:rPr>
          <w:rStyle w:val="apple-converted-space"/>
          <w:rFonts w:ascii="Arial" w:hAnsi="Arial" w:cs="Arial"/>
          <w:color w:val="333333"/>
        </w:rPr>
        <w:t> </w:t>
      </w:r>
      <w:r>
        <w:rPr>
          <w:rStyle w:val="a4"/>
          <w:rFonts w:ascii="Arial" w:hAnsi="Arial" w:cs="Arial"/>
          <w:color w:val="333333"/>
          <w:bdr w:val="none" w:sz="0" w:space="0" w:color="auto" w:frame="1"/>
        </w:rPr>
        <w:t>качества образования</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изучаются факторы, обусловливающие</w:t>
      </w:r>
      <w:r>
        <w:rPr>
          <w:rStyle w:val="apple-converted-space"/>
          <w:rFonts w:ascii="Arial" w:hAnsi="Arial" w:cs="Arial"/>
          <w:color w:val="333333"/>
        </w:rPr>
        <w:t> </w:t>
      </w:r>
      <w:r>
        <w:rPr>
          <w:rStyle w:val="a4"/>
          <w:rFonts w:ascii="Arial" w:hAnsi="Arial" w:cs="Arial"/>
          <w:color w:val="333333"/>
          <w:bdr w:val="none" w:sz="0" w:space="0" w:color="auto" w:frame="1"/>
        </w:rPr>
        <w:t>качество образования</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рассматриваются разные способы оценивания</w:t>
      </w:r>
      <w:r>
        <w:rPr>
          <w:rStyle w:val="apple-converted-space"/>
          <w:rFonts w:ascii="Arial" w:hAnsi="Arial" w:cs="Arial"/>
          <w:color w:val="333333"/>
        </w:rPr>
        <w:t> </w:t>
      </w:r>
      <w:r>
        <w:rPr>
          <w:rStyle w:val="a4"/>
          <w:rFonts w:ascii="Arial" w:hAnsi="Arial" w:cs="Arial"/>
          <w:color w:val="333333"/>
          <w:bdr w:val="none" w:sz="0" w:space="0" w:color="auto" w:frame="1"/>
        </w:rPr>
        <w:t>качества образования</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рассматриваются информационные технологии обеспечения</w:t>
      </w:r>
      <w:r>
        <w:rPr>
          <w:rStyle w:val="apple-converted-space"/>
          <w:rFonts w:ascii="Arial" w:hAnsi="Arial" w:cs="Arial"/>
          <w:color w:val="333333"/>
        </w:rPr>
        <w:t> </w:t>
      </w:r>
      <w:r>
        <w:rPr>
          <w:rStyle w:val="a4"/>
          <w:rFonts w:ascii="Arial" w:hAnsi="Arial" w:cs="Arial"/>
          <w:color w:val="333333"/>
          <w:bdr w:val="none" w:sz="0" w:space="0" w:color="auto" w:frame="1"/>
        </w:rPr>
        <w:t>качества образования</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рассматриваются вопросы управления</w:t>
      </w:r>
      <w:r>
        <w:rPr>
          <w:rStyle w:val="apple-converted-space"/>
          <w:rFonts w:ascii="Arial" w:hAnsi="Arial" w:cs="Arial"/>
          <w:color w:val="333333"/>
        </w:rPr>
        <w:t> </w:t>
      </w:r>
      <w:r>
        <w:rPr>
          <w:rStyle w:val="a4"/>
          <w:rFonts w:ascii="Arial" w:hAnsi="Arial" w:cs="Arial"/>
          <w:color w:val="333333"/>
          <w:bdr w:val="none" w:sz="0" w:space="0" w:color="auto" w:frame="1"/>
        </w:rPr>
        <w:t>качеством образования и др</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Сегодня система</w:t>
      </w:r>
      <w:r>
        <w:rPr>
          <w:rStyle w:val="apple-converted-space"/>
          <w:rFonts w:ascii="Arial" w:hAnsi="Arial" w:cs="Arial"/>
          <w:color w:val="333333"/>
        </w:rPr>
        <w:t> </w:t>
      </w:r>
      <w:r>
        <w:rPr>
          <w:rStyle w:val="a4"/>
          <w:rFonts w:ascii="Arial" w:hAnsi="Arial" w:cs="Arial"/>
          <w:color w:val="333333"/>
          <w:bdr w:val="none" w:sz="0" w:space="0" w:color="auto" w:frame="1"/>
        </w:rPr>
        <w:t>дошкольного образования</w:t>
      </w:r>
      <w:r>
        <w:rPr>
          <w:rStyle w:val="apple-converted-space"/>
          <w:rFonts w:ascii="Arial" w:hAnsi="Arial" w:cs="Arial"/>
          <w:color w:val="333333"/>
        </w:rPr>
        <w:t> </w:t>
      </w:r>
      <w:r>
        <w:rPr>
          <w:rFonts w:ascii="Arial" w:hAnsi="Arial" w:cs="Arial"/>
          <w:color w:val="333333"/>
        </w:rPr>
        <w:t>все больше воспринимается в общественном сознании как сфера услуг по уходу и присмотру за детьми</w:t>
      </w:r>
      <w:r>
        <w:rPr>
          <w:rStyle w:val="apple-converted-space"/>
          <w:rFonts w:ascii="Arial" w:hAnsi="Arial" w:cs="Arial"/>
          <w:color w:val="333333"/>
        </w:rPr>
        <w:t> </w:t>
      </w:r>
      <w:r>
        <w:rPr>
          <w:rStyle w:val="a4"/>
          <w:rFonts w:ascii="Arial" w:hAnsi="Arial" w:cs="Arial"/>
          <w:color w:val="333333"/>
          <w:bdr w:val="none" w:sz="0" w:space="0" w:color="auto" w:frame="1"/>
        </w:rPr>
        <w:t>дошкольного возраста</w:t>
      </w:r>
      <w:r>
        <w:rPr>
          <w:rFonts w:ascii="Arial" w:hAnsi="Arial" w:cs="Arial"/>
          <w:color w:val="333333"/>
        </w:rPr>
        <w:t>, их воспитанию, обучению и развитию.</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Следовательно,</w:t>
      </w:r>
      <w:r>
        <w:rPr>
          <w:rStyle w:val="apple-converted-space"/>
          <w:rFonts w:ascii="Arial" w:hAnsi="Arial" w:cs="Arial"/>
          <w:color w:val="333333"/>
        </w:rPr>
        <w:t> </w:t>
      </w:r>
      <w:r>
        <w:rPr>
          <w:rStyle w:val="a4"/>
          <w:rFonts w:ascii="Arial" w:hAnsi="Arial" w:cs="Arial"/>
          <w:color w:val="333333"/>
          <w:bdr w:val="none" w:sz="0" w:space="0" w:color="auto" w:frame="1"/>
        </w:rPr>
        <w:t>качество дошкольного образования</w:t>
      </w:r>
      <w:r>
        <w:rPr>
          <w:rStyle w:val="apple-converted-space"/>
          <w:rFonts w:ascii="Arial" w:hAnsi="Arial" w:cs="Arial"/>
          <w:color w:val="333333"/>
        </w:rPr>
        <w:t> </w:t>
      </w:r>
      <w:r>
        <w:rPr>
          <w:rFonts w:ascii="Arial" w:hAnsi="Arial" w:cs="Arial"/>
          <w:color w:val="333333"/>
        </w:rPr>
        <w:t>– обобщенная мера эффективности деятельности</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образовательного учреждения</w:t>
      </w:r>
      <w:r>
        <w:rPr>
          <w:rFonts w:ascii="Arial" w:hAnsi="Arial" w:cs="Arial"/>
          <w:color w:val="333333"/>
        </w:rPr>
        <w:t>, проявляющаяся в гарантировании уровня предоставляемых</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образовательных услуг</w:t>
      </w:r>
      <w:r>
        <w:rPr>
          <w:rFonts w:ascii="Arial" w:hAnsi="Arial" w:cs="Arial"/>
          <w:color w:val="333333"/>
        </w:rPr>
        <w:t>. Этот уровень должен удовлетворять ожидания и запросы потребителей и соответствовать государственным нормативам.</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По словам О. </w:t>
      </w:r>
      <w:proofErr w:type="spellStart"/>
      <w:r>
        <w:rPr>
          <w:rFonts w:ascii="Arial" w:hAnsi="Arial" w:cs="Arial"/>
          <w:color w:val="333333"/>
        </w:rPr>
        <w:t>Скоролуповой</w:t>
      </w:r>
      <w:proofErr w:type="spellEnd"/>
      <w:r>
        <w:rPr>
          <w:rFonts w:ascii="Arial" w:hAnsi="Arial" w:cs="Arial"/>
          <w:color w:val="333333"/>
        </w:rPr>
        <w:t xml:space="preserve"> и Н. Фединой обеспечение современного</w:t>
      </w:r>
      <w:r>
        <w:rPr>
          <w:rStyle w:val="apple-converted-space"/>
          <w:rFonts w:ascii="Arial" w:hAnsi="Arial" w:cs="Arial"/>
          <w:color w:val="333333"/>
        </w:rPr>
        <w:t> </w:t>
      </w:r>
      <w:r>
        <w:rPr>
          <w:rStyle w:val="a4"/>
          <w:rFonts w:ascii="Arial" w:hAnsi="Arial" w:cs="Arial"/>
          <w:color w:val="333333"/>
          <w:bdr w:val="none" w:sz="0" w:space="0" w:color="auto" w:frame="1"/>
        </w:rPr>
        <w:t>качества дошкольного образования</w:t>
      </w:r>
      <w:r>
        <w:rPr>
          <w:rStyle w:val="apple-converted-space"/>
          <w:rFonts w:ascii="Arial" w:hAnsi="Arial" w:cs="Arial"/>
          <w:color w:val="333333"/>
        </w:rPr>
        <w:t> </w:t>
      </w:r>
      <w:r>
        <w:rPr>
          <w:rFonts w:ascii="Arial" w:hAnsi="Arial" w:cs="Arial"/>
          <w:color w:val="333333"/>
        </w:rPr>
        <w:t>– это стремление к тому, чтобы</w:t>
      </w:r>
      <w:r>
        <w:rPr>
          <w:rStyle w:val="apple-converted-space"/>
          <w:rFonts w:ascii="Arial" w:hAnsi="Arial" w:cs="Arial"/>
          <w:color w:val="333333"/>
        </w:rPr>
        <w:t> </w:t>
      </w:r>
      <w:r>
        <w:rPr>
          <w:rStyle w:val="a4"/>
          <w:rFonts w:ascii="Arial" w:hAnsi="Arial" w:cs="Arial"/>
          <w:color w:val="333333"/>
          <w:bdr w:val="none" w:sz="0" w:space="0" w:color="auto" w:frame="1"/>
        </w:rPr>
        <w:t>дошкольное образование</w:t>
      </w:r>
      <w:r>
        <w:rPr>
          <w:rStyle w:val="apple-converted-space"/>
          <w:rFonts w:ascii="Arial" w:hAnsi="Arial" w:cs="Arial"/>
          <w:color w:val="333333"/>
        </w:rPr>
        <w:t> </w:t>
      </w:r>
      <w:r>
        <w:rPr>
          <w:rFonts w:ascii="Arial" w:hAnsi="Arial" w:cs="Arial"/>
          <w:color w:val="333333"/>
        </w:rPr>
        <w:t>сегодня стало самим собой по внутренней сути, то есть современным</w:t>
      </w:r>
      <w:r>
        <w:rPr>
          <w:rStyle w:val="apple-converted-space"/>
          <w:rFonts w:ascii="Arial" w:hAnsi="Arial" w:cs="Arial"/>
          <w:color w:val="333333"/>
        </w:rPr>
        <w:t> </w:t>
      </w:r>
      <w:r>
        <w:rPr>
          <w:rStyle w:val="a4"/>
          <w:rFonts w:ascii="Arial" w:hAnsi="Arial" w:cs="Arial"/>
          <w:color w:val="333333"/>
          <w:bdr w:val="none" w:sz="0" w:space="0" w:color="auto" w:frame="1"/>
        </w:rPr>
        <w:t>дошкольным образованием</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не присмотром и</w:t>
      </w:r>
      <w:r>
        <w:rPr>
          <w:rStyle w:val="apple-converted-space"/>
          <w:rFonts w:ascii="Arial" w:hAnsi="Arial" w:cs="Arial"/>
          <w:color w:val="333333"/>
        </w:rPr>
        <w:t> </w:t>
      </w:r>
      <w:r>
        <w:rPr>
          <w:rFonts w:ascii="Arial" w:hAnsi="Arial" w:cs="Arial"/>
          <w:i/>
          <w:iCs/>
          <w:color w:val="333333"/>
          <w:bdr w:val="none" w:sz="0" w:space="0" w:color="auto" w:frame="1"/>
        </w:rPr>
        <w:t>(или)</w:t>
      </w:r>
      <w:r>
        <w:rPr>
          <w:rStyle w:val="apple-converted-space"/>
          <w:rFonts w:ascii="Arial" w:hAnsi="Arial" w:cs="Arial"/>
          <w:color w:val="333333"/>
        </w:rPr>
        <w:t> </w:t>
      </w:r>
      <w:r>
        <w:rPr>
          <w:rFonts w:ascii="Arial" w:hAnsi="Arial" w:cs="Arial"/>
          <w:color w:val="333333"/>
        </w:rPr>
        <w:t>уходом, а</w:t>
      </w:r>
      <w:r>
        <w:rPr>
          <w:rStyle w:val="apple-converted-space"/>
          <w:rFonts w:ascii="Arial" w:hAnsi="Arial" w:cs="Arial"/>
          <w:color w:val="333333"/>
        </w:rPr>
        <w:t> </w:t>
      </w:r>
      <w:r>
        <w:rPr>
          <w:rStyle w:val="a4"/>
          <w:rFonts w:ascii="Arial" w:hAnsi="Arial" w:cs="Arial"/>
          <w:color w:val="333333"/>
          <w:bdr w:val="none" w:sz="0" w:space="0" w:color="auto" w:frame="1"/>
        </w:rPr>
        <w:t>образованием</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не школьным</w:t>
      </w:r>
      <w:r>
        <w:rPr>
          <w:rStyle w:val="apple-converted-space"/>
          <w:rFonts w:ascii="Arial" w:hAnsi="Arial" w:cs="Arial"/>
          <w:color w:val="333333"/>
        </w:rPr>
        <w:t> </w:t>
      </w:r>
      <w:r>
        <w:rPr>
          <w:rFonts w:ascii="Arial" w:hAnsi="Arial" w:cs="Arial"/>
          <w:i/>
          <w:iCs/>
          <w:color w:val="333333"/>
          <w:bdr w:val="none" w:sz="0" w:space="0" w:color="auto" w:frame="1"/>
        </w:rPr>
        <w:t>(учебным)</w:t>
      </w:r>
      <w:r>
        <w:rPr>
          <w:rStyle w:val="apple-converted-space"/>
          <w:rFonts w:ascii="Arial" w:hAnsi="Arial" w:cs="Arial"/>
          <w:color w:val="333333"/>
        </w:rPr>
        <w:t> </w:t>
      </w:r>
      <w:r>
        <w:rPr>
          <w:rFonts w:ascii="Arial" w:hAnsi="Arial" w:cs="Arial"/>
          <w:color w:val="333333"/>
        </w:rPr>
        <w:t>и</w:t>
      </w:r>
      <w:r>
        <w:rPr>
          <w:rStyle w:val="apple-converted-space"/>
          <w:rFonts w:ascii="Arial" w:hAnsi="Arial" w:cs="Arial"/>
          <w:color w:val="333333"/>
        </w:rPr>
        <w:t> </w:t>
      </w:r>
      <w:r>
        <w:rPr>
          <w:rFonts w:ascii="Arial" w:hAnsi="Arial" w:cs="Arial"/>
          <w:i/>
          <w:iCs/>
          <w:color w:val="333333"/>
          <w:bdr w:val="none" w:sz="0" w:space="0" w:color="auto" w:frame="1"/>
        </w:rPr>
        <w:t>(или)</w:t>
      </w:r>
      <w:r>
        <w:rPr>
          <w:rStyle w:val="apple-converted-space"/>
          <w:rFonts w:ascii="Arial" w:hAnsi="Arial" w:cs="Arial"/>
          <w:color w:val="333333"/>
        </w:rPr>
        <w:t> </w:t>
      </w:r>
      <w:r>
        <w:rPr>
          <w:rFonts w:ascii="Arial" w:hAnsi="Arial" w:cs="Arial"/>
          <w:color w:val="333333"/>
        </w:rPr>
        <w:t>дополнительным и др., а подлинно</w:t>
      </w:r>
      <w:r>
        <w:rPr>
          <w:rStyle w:val="apple-converted-space"/>
          <w:rFonts w:ascii="Arial" w:hAnsi="Arial" w:cs="Arial"/>
          <w:color w:val="333333"/>
        </w:rPr>
        <w:t> </w:t>
      </w:r>
      <w:r>
        <w:rPr>
          <w:rStyle w:val="a4"/>
          <w:rFonts w:ascii="Arial" w:hAnsi="Arial" w:cs="Arial"/>
          <w:color w:val="333333"/>
          <w:bdr w:val="none" w:sz="0" w:space="0" w:color="auto" w:frame="1"/>
        </w:rPr>
        <w:t>дошкольным образованием</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не</w:t>
      </w:r>
      <w:r>
        <w:rPr>
          <w:rStyle w:val="apple-converted-space"/>
          <w:rFonts w:ascii="Arial" w:hAnsi="Arial" w:cs="Arial"/>
          <w:color w:val="333333"/>
        </w:rPr>
        <w:t> </w:t>
      </w:r>
      <w:r>
        <w:rPr>
          <w:rStyle w:val="a4"/>
          <w:rFonts w:ascii="Arial" w:hAnsi="Arial" w:cs="Arial"/>
          <w:color w:val="333333"/>
          <w:bdr w:val="none" w:sz="0" w:space="0" w:color="auto" w:frame="1"/>
        </w:rPr>
        <w:t>дошкольным образованием</w:t>
      </w:r>
      <w:r>
        <w:rPr>
          <w:rStyle w:val="apple-converted-space"/>
          <w:rFonts w:ascii="Arial" w:hAnsi="Arial" w:cs="Arial"/>
          <w:b/>
          <w:bCs/>
          <w:color w:val="333333"/>
          <w:bdr w:val="none" w:sz="0" w:space="0" w:color="auto" w:frame="1"/>
        </w:rPr>
        <w:t> </w:t>
      </w:r>
      <w:r>
        <w:rPr>
          <w:rFonts w:ascii="Arial" w:hAnsi="Arial" w:cs="Arial"/>
          <w:i/>
          <w:iCs/>
          <w:color w:val="333333"/>
          <w:bdr w:val="none" w:sz="0" w:space="0" w:color="auto" w:frame="1"/>
        </w:rPr>
        <w:t>«вчерашнего дня»</w:t>
      </w:r>
      <w:r>
        <w:rPr>
          <w:rStyle w:val="apple-converted-space"/>
          <w:rFonts w:ascii="Arial" w:hAnsi="Arial" w:cs="Arial"/>
          <w:color w:val="333333"/>
        </w:rPr>
        <w:t> </w:t>
      </w:r>
      <w:r>
        <w:rPr>
          <w:rFonts w:ascii="Arial" w:hAnsi="Arial" w:cs="Arial"/>
          <w:color w:val="333333"/>
        </w:rPr>
        <w:t>(</w:t>
      </w:r>
      <w:r>
        <w:rPr>
          <w:rStyle w:val="a4"/>
          <w:rFonts w:ascii="Arial" w:hAnsi="Arial" w:cs="Arial"/>
          <w:color w:val="333333"/>
          <w:bdr w:val="none" w:sz="0" w:space="0" w:color="auto" w:frame="1"/>
        </w:rPr>
        <w:t>образца ХХ века</w:t>
      </w:r>
      <w:r>
        <w:rPr>
          <w:rFonts w:ascii="Arial" w:hAnsi="Arial" w:cs="Arial"/>
          <w:color w:val="333333"/>
        </w:rPr>
        <w:t>, а</w:t>
      </w:r>
      <w:r>
        <w:rPr>
          <w:rStyle w:val="apple-converted-space"/>
          <w:rFonts w:ascii="Arial" w:hAnsi="Arial" w:cs="Arial"/>
          <w:color w:val="333333"/>
        </w:rPr>
        <w:t> </w:t>
      </w:r>
      <w:r>
        <w:rPr>
          <w:rStyle w:val="a4"/>
          <w:rFonts w:ascii="Arial" w:hAnsi="Arial" w:cs="Arial"/>
          <w:color w:val="333333"/>
          <w:bdr w:val="none" w:sz="0" w:space="0" w:color="auto" w:frame="1"/>
        </w:rPr>
        <w:t>дошкольным образованием</w:t>
      </w:r>
      <w:r>
        <w:rPr>
          <w:rFonts w:ascii="Arial" w:hAnsi="Arial" w:cs="Arial"/>
          <w:color w:val="333333"/>
        </w:rPr>
        <w:t>, соответствующим потребностям и интересам общества, государства, семьи сегодня.</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Выделяют внутренние и внешние факторы, влияющие на</w:t>
      </w:r>
      <w:r>
        <w:rPr>
          <w:rStyle w:val="apple-converted-space"/>
          <w:rFonts w:ascii="Arial" w:hAnsi="Arial" w:cs="Arial"/>
          <w:color w:val="333333"/>
        </w:rPr>
        <w:t> </w:t>
      </w:r>
      <w:r>
        <w:rPr>
          <w:rStyle w:val="a4"/>
          <w:rFonts w:ascii="Arial" w:hAnsi="Arial" w:cs="Arial"/>
          <w:color w:val="333333"/>
          <w:bdr w:val="none" w:sz="0" w:space="0" w:color="auto" w:frame="1"/>
        </w:rPr>
        <w:t>качество дошкольного образования</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1. Внутренние факторы – те, которые входят в само определение</w:t>
      </w:r>
      <w:r>
        <w:rPr>
          <w:rStyle w:val="apple-converted-space"/>
          <w:rFonts w:ascii="Arial" w:hAnsi="Arial" w:cs="Arial"/>
          <w:color w:val="333333"/>
        </w:rPr>
        <w:t> </w:t>
      </w:r>
      <w:r>
        <w:rPr>
          <w:rStyle w:val="a4"/>
          <w:rFonts w:ascii="Arial" w:hAnsi="Arial" w:cs="Arial"/>
          <w:color w:val="333333"/>
          <w:bdr w:val="none" w:sz="0" w:space="0" w:color="auto" w:frame="1"/>
        </w:rPr>
        <w:t>качества дошкольного образования</w:t>
      </w:r>
      <w:r>
        <w:rPr>
          <w:rFonts w:ascii="Arial" w:hAnsi="Arial" w:cs="Arial"/>
          <w:color w:val="333333"/>
        </w:rPr>
        <w:t xml:space="preserve">. То есть, насколько соответствует установленным </w:t>
      </w:r>
      <w:r>
        <w:rPr>
          <w:rFonts w:ascii="Arial" w:hAnsi="Arial" w:cs="Arial"/>
          <w:color w:val="333333"/>
        </w:rPr>
        <w:lastRenderedPageBreak/>
        <w:t>требованиям</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образовательная программа</w:t>
      </w:r>
      <w:r>
        <w:rPr>
          <w:rFonts w:ascii="Arial" w:hAnsi="Arial" w:cs="Arial"/>
          <w:color w:val="333333"/>
        </w:rPr>
        <w:t>, условия ее реализации и результаты ее освоения. К ним</w:t>
      </w:r>
      <w:r>
        <w:rPr>
          <w:rStyle w:val="apple-converted-space"/>
          <w:rFonts w:ascii="Arial" w:hAnsi="Arial" w:cs="Arial"/>
          <w:color w:val="333333"/>
        </w:rPr>
        <w:t> </w:t>
      </w:r>
      <w:r>
        <w:rPr>
          <w:rFonts w:ascii="Arial" w:hAnsi="Arial" w:cs="Arial"/>
          <w:color w:val="333333"/>
          <w:u w:val="single"/>
          <w:bdr w:val="none" w:sz="0" w:space="0" w:color="auto" w:frame="1"/>
        </w:rPr>
        <w:t>относятся</w:t>
      </w:r>
      <w:r>
        <w:rPr>
          <w:rFonts w:ascii="Arial" w:hAnsi="Arial" w:cs="Arial"/>
          <w:color w:val="333333"/>
        </w:rPr>
        <w:t>:</w:t>
      </w:r>
    </w:p>
    <w:p w:rsidR="00341DA2" w:rsidRDefault="00341DA2" w:rsidP="00341DA2">
      <w:pPr>
        <w:pStyle w:val="a3"/>
        <w:shd w:val="clear" w:color="auto" w:fill="FFFFFF"/>
        <w:spacing w:before="225" w:beforeAutospacing="0" w:after="225" w:afterAutospacing="0"/>
        <w:rPr>
          <w:rFonts w:ascii="Arial" w:hAnsi="Arial" w:cs="Arial"/>
          <w:color w:val="333333"/>
        </w:rPr>
      </w:pPr>
      <w:r>
        <w:rPr>
          <w:rFonts w:ascii="Arial" w:hAnsi="Arial" w:cs="Arial"/>
          <w:color w:val="333333"/>
        </w:rPr>
        <w:t>• обеспеченность кадрами и уровень их квалификации;</w:t>
      </w:r>
    </w:p>
    <w:p w:rsidR="00341DA2" w:rsidRDefault="00341DA2" w:rsidP="00341DA2">
      <w:pPr>
        <w:pStyle w:val="a3"/>
        <w:shd w:val="clear" w:color="auto" w:fill="FFFFFF"/>
        <w:spacing w:before="225" w:beforeAutospacing="0" w:after="225" w:afterAutospacing="0"/>
        <w:rPr>
          <w:rFonts w:ascii="Arial" w:hAnsi="Arial" w:cs="Arial"/>
          <w:color w:val="333333"/>
        </w:rPr>
      </w:pPr>
      <w:r>
        <w:rPr>
          <w:rFonts w:ascii="Arial" w:hAnsi="Arial" w:cs="Arial"/>
          <w:color w:val="333333"/>
        </w:rPr>
        <w:t>• наличие необходимой нормативной правовой базы;</w:t>
      </w:r>
    </w:p>
    <w:p w:rsidR="00341DA2" w:rsidRDefault="00341DA2" w:rsidP="00341DA2">
      <w:pPr>
        <w:pStyle w:val="a3"/>
        <w:shd w:val="clear" w:color="auto" w:fill="FFFFFF"/>
        <w:spacing w:before="225" w:beforeAutospacing="0" w:after="225" w:afterAutospacing="0"/>
        <w:rPr>
          <w:rFonts w:ascii="Arial" w:hAnsi="Arial" w:cs="Arial"/>
          <w:color w:val="333333"/>
        </w:rPr>
      </w:pPr>
      <w:r>
        <w:rPr>
          <w:rFonts w:ascii="Arial" w:hAnsi="Arial" w:cs="Arial"/>
          <w:color w:val="333333"/>
        </w:rPr>
        <w:t>• состояние предметно-развивающей среды и др.</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2. Внешние факторы – те, которые связаны с внешними обстоятельствами или внешней по отношению к</w:t>
      </w:r>
      <w:r>
        <w:rPr>
          <w:rStyle w:val="apple-converted-space"/>
          <w:rFonts w:ascii="Arial" w:hAnsi="Arial" w:cs="Arial"/>
          <w:color w:val="333333"/>
        </w:rPr>
        <w:t> </w:t>
      </w:r>
      <w:r>
        <w:rPr>
          <w:rStyle w:val="a4"/>
          <w:rFonts w:ascii="Arial" w:hAnsi="Arial" w:cs="Arial"/>
          <w:color w:val="333333"/>
          <w:bdr w:val="none" w:sz="0" w:space="0" w:color="auto" w:frame="1"/>
        </w:rPr>
        <w:t>дошкольному образованию средой</w:t>
      </w:r>
      <w:r>
        <w:rPr>
          <w:rFonts w:ascii="Arial" w:hAnsi="Arial" w:cs="Arial"/>
          <w:color w:val="333333"/>
        </w:rPr>
        <w:t>. Они влияют в той или иной степени на</w:t>
      </w:r>
      <w:r>
        <w:rPr>
          <w:rStyle w:val="apple-converted-space"/>
          <w:rFonts w:ascii="Arial" w:hAnsi="Arial" w:cs="Arial"/>
          <w:color w:val="333333"/>
        </w:rPr>
        <w:t> </w:t>
      </w:r>
      <w:r>
        <w:rPr>
          <w:rStyle w:val="a4"/>
          <w:rFonts w:ascii="Arial" w:hAnsi="Arial" w:cs="Arial"/>
          <w:color w:val="333333"/>
          <w:bdr w:val="none" w:sz="0" w:space="0" w:color="auto" w:frame="1"/>
        </w:rPr>
        <w:t>качество дошкольного образования</w:t>
      </w:r>
      <w:r>
        <w:rPr>
          <w:rFonts w:ascii="Arial" w:hAnsi="Arial" w:cs="Arial"/>
          <w:color w:val="333333"/>
        </w:rPr>
        <w:t>, но являются плохо контролируемыми и регулируемыми.</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u w:val="single"/>
          <w:bdr w:val="none" w:sz="0" w:space="0" w:color="auto" w:frame="1"/>
        </w:rPr>
        <w:t>Среди них можно выделить</w:t>
      </w:r>
      <w:r>
        <w:rPr>
          <w:rFonts w:ascii="Arial" w:hAnsi="Arial" w:cs="Arial"/>
          <w:color w:val="333333"/>
        </w:rPr>
        <w:t>:</w:t>
      </w:r>
    </w:p>
    <w:p w:rsidR="00341DA2" w:rsidRDefault="00341DA2" w:rsidP="00341DA2">
      <w:pPr>
        <w:pStyle w:val="a3"/>
        <w:shd w:val="clear" w:color="auto" w:fill="FFFFFF"/>
        <w:spacing w:before="225" w:beforeAutospacing="0" w:after="225" w:afterAutospacing="0"/>
        <w:rPr>
          <w:rFonts w:ascii="Arial" w:hAnsi="Arial" w:cs="Arial"/>
          <w:color w:val="333333"/>
        </w:rPr>
      </w:pPr>
      <w:r>
        <w:rPr>
          <w:rFonts w:ascii="Arial" w:hAnsi="Arial" w:cs="Arial"/>
          <w:color w:val="333333"/>
        </w:rPr>
        <w:t>• влияние семьи;</w:t>
      </w:r>
    </w:p>
    <w:p w:rsidR="00341DA2" w:rsidRDefault="00341DA2" w:rsidP="00341DA2">
      <w:pPr>
        <w:pStyle w:val="a3"/>
        <w:shd w:val="clear" w:color="auto" w:fill="FFFFFF"/>
        <w:spacing w:before="225" w:beforeAutospacing="0" w:after="225" w:afterAutospacing="0"/>
        <w:rPr>
          <w:rFonts w:ascii="Arial" w:hAnsi="Arial" w:cs="Arial"/>
          <w:color w:val="333333"/>
        </w:rPr>
      </w:pPr>
      <w:r>
        <w:rPr>
          <w:rFonts w:ascii="Arial" w:hAnsi="Arial" w:cs="Arial"/>
          <w:color w:val="333333"/>
        </w:rPr>
        <w:t>• социально-экономические факторы (например, значительная дифференциация регионов РФ по социально-экономическим условиям);</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конкурентные факторы</w:t>
      </w:r>
      <w:r>
        <w:rPr>
          <w:rStyle w:val="apple-converted-space"/>
          <w:rFonts w:ascii="Arial" w:hAnsi="Arial" w:cs="Arial"/>
          <w:color w:val="333333"/>
        </w:rPr>
        <w:t> </w:t>
      </w:r>
      <w:r>
        <w:rPr>
          <w:rFonts w:ascii="Arial" w:hAnsi="Arial" w:cs="Arial"/>
          <w:i/>
          <w:iCs/>
          <w:color w:val="333333"/>
          <w:bdr w:val="none" w:sz="0" w:space="0" w:color="auto" w:frame="1"/>
        </w:rPr>
        <w:t>(наличие или отсутствие конкуренции)</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индивидуальные особенности детей</w:t>
      </w:r>
      <w:r>
        <w:rPr>
          <w:rStyle w:val="apple-converted-space"/>
          <w:rFonts w:ascii="Arial" w:hAnsi="Arial" w:cs="Arial"/>
          <w:color w:val="333333"/>
        </w:rPr>
        <w:t> </w:t>
      </w:r>
      <w:r>
        <w:rPr>
          <w:rFonts w:ascii="Arial" w:hAnsi="Arial" w:cs="Arial"/>
          <w:i/>
          <w:iCs/>
          <w:color w:val="333333"/>
          <w:bdr w:val="none" w:sz="0" w:space="0" w:color="auto" w:frame="1"/>
        </w:rPr>
        <w:t>(как физические, так и психологические)</w:t>
      </w:r>
      <w:r>
        <w:rPr>
          <w:rStyle w:val="apple-converted-space"/>
          <w:rFonts w:ascii="Arial" w:hAnsi="Arial" w:cs="Arial"/>
          <w:color w:val="333333"/>
        </w:rPr>
        <w:t> </w:t>
      </w:r>
      <w:r>
        <w:rPr>
          <w:rFonts w:ascii="Arial" w:hAnsi="Arial" w:cs="Arial"/>
          <w:color w:val="333333"/>
        </w:rPr>
        <w:t>и др.</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Необходимо учитывать влияние данных факторов при анализе результатов оценки</w:t>
      </w:r>
      <w:r>
        <w:rPr>
          <w:rStyle w:val="apple-converted-space"/>
          <w:rFonts w:ascii="Arial" w:hAnsi="Arial" w:cs="Arial"/>
          <w:color w:val="333333"/>
        </w:rPr>
        <w:t> </w:t>
      </w:r>
      <w:r>
        <w:rPr>
          <w:rStyle w:val="a4"/>
          <w:rFonts w:ascii="Arial" w:hAnsi="Arial" w:cs="Arial"/>
          <w:color w:val="333333"/>
          <w:bdr w:val="none" w:sz="0" w:space="0" w:color="auto" w:frame="1"/>
        </w:rPr>
        <w:t>качества дошкольного образования</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Ряд отечественных исследователей обосновали положение о том, что на психическое, физическое, личностное развитие воспитанников детских учреждений особое влияние оказывают четыре</w:t>
      </w:r>
      <w:r>
        <w:rPr>
          <w:rStyle w:val="apple-converted-space"/>
          <w:rFonts w:ascii="Arial" w:hAnsi="Arial" w:cs="Arial"/>
          <w:color w:val="333333"/>
        </w:rPr>
        <w:t> </w:t>
      </w:r>
      <w:r>
        <w:rPr>
          <w:rFonts w:ascii="Arial" w:hAnsi="Arial" w:cs="Arial"/>
          <w:color w:val="333333"/>
          <w:u w:val="single"/>
          <w:bdr w:val="none" w:sz="0" w:space="0" w:color="auto" w:frame="1"/>
        </w:rPr>
        <w:t>аспекта</w:t>
      </w:r>
      <w:r>
        <w:rPr>
          <w:rFonts w:ascii="Arial" w:hAnsi="Arial" w:cs="Arial"/>
          <w:color w:val="333333"/>
        </w:rPr>
        <w:t>: характер организации предметно-пространственной среды, поведение воспитателя, тип</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образовательной</w:t>
      </w:r>
      <w:r>
        <w:rPr>
          <w:rStyle w:val="apple-converted-space"/>
          <w:rFonts w:ascii="Arial" w:hAnsi="Arial" w:cs="Arial"/>
          <w:color w:val="333333"/>
        </w:rPr>
        <w:t> </w:t>
      </w:r>
      <w:r>
        <w:rPr>
          <w:rFonts w:ascii="Arial" w:hAnsi="Arial" w:cs="Arial"/>
          <w:color w:val="333333"/>
        </w:rPr>
        <w:t>программы и количественное соотношение детей и взрослых.</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Немецкие ученые В. </w:t>
      </w:r>
      <w:proofErr w:type="spellStart"/>
      <w:r>
        <w:rPr>
          <w:rFonts w:ascii="Arial" w:hAnsi="Arial" w:cs="Arial"/>
          <w:color w:val="333333"/>
        </w:rPr>
        <w:t>Фтенакис</w:t>
      </w:r>
      <w:proofErr w:type="spellEnd"/>
      <w:r>
        <w:rPr>
          <w:rFonts w:ascii="Arial" w:hAnsi="Arial" w:cs="Arial"/>
          <w:color w:val="333333"/>
        </w:rPr>
        <w:t xml:space="preserve">, М. Р. </w:t>
      </w:r>
      <w:proofErr w:type="spellStart"/>
      <w:r>
        <w:rPr>
          <w:rFonts w:ascii="Arial" w:hAnsi="Arial" w:cs="Arial"/>
          <w:color w:val="333333"/>
        </w:rPr>
        <w:t>Текстор</w:t>
      </w:r>
      <w:proofErr w:type="spellEnd"/>
      <w:r>
        <w:rPr>
          <w:rFonts w:ascii="Arial" w:hAnsi="Arial" w:cs="Arial"/>
          <w:color w:val="333333"/>
        </w:rPr>
        <w:t xml:space="preserve"> и В. </w:t>
      </w:r>
      <w:proofErr w:type="spellStart"/>
      <w:r>
        <w:rPr>
          <w:rFonts w:ascii="Arial" w:hAnsi="Arial" w:cs="Arial"/>
          <w:color w:val="333333"/>
        </w:rPr>
        <w:t>Титце</w:t>
      </w:r>
      <w:proofErr w:type="spellEnd"/>
      <w:r>
        <w:rPr>
          <w:rFonts w:ascii="Arial" w:hAnsi="Arial" w:cs="Arial"/>
          <w:color w:val="333333"/>
        </w:rPr>
        <w:t xml:space="preserve"> для оценки</w:t>
      </w:r>
      <w:r>
        <w:rPr>
          <w:rStyle w:val="apple-converted-space"/>
          <w:rFonts w:ascii="Arial" w:hAnsi="Arial" w:cs="Arial"/>
          <w:color w:val="333333"/>
        </w:rPr>
        <w:t> </w:t>
      </w:r>
      <w:r>
        <w:rPr>
          <w:rStyle w:val="a4"/>
          <w:rFonts w:ascii="Arial" w:hAnsi="Arial" w:cs="Arial"/>
          <w:color w:val="333333"/>
          <w:bdr w:val="none" w:sz="0" w:space="0" w:color="auto" w:frame="1"/>
        </w:rPr>
        <w:t>качества дошкольного образования</w:t>
      </w:r>
      <w:r>
        <w:rPr>
          <w:rStyle w:val="apple-converted-space"/>
          <w:rFonts w:ascii="Arial" w:hAnsi="Arial" w:cs="Arial"/>
          <w:color w:val="333333"/>
        </w:rPr>
        <w:t> </w:t>
      </w:r>
      <w:r>
        <w:rPr>
          <w:rFonts w:ascii="Arial" w:hAnsi="Arial" w:cs="Arial"/>
          <w:color w:val="333333"/>
        </w:rPr>
        <w:t>в ДОУ ввели понятие</w:t>
      </w:r>
      <w:r>
        <w:rPr>
          <w:rStyle w:val="apple-converted-space"/>
          <w:rFonts w:ascii="Arial" w:hAnsi="Arial" w:cs="Arial"/>
          <w:color w:val="333333"/>
        </w:rPr>
        <w:t> </w:t>
      </w:r>
      <w:r>
        <w:rPr>
          <w:rFonts w:ascii="Arial" w:hAnsi="Arial" w:cs="Arial"/>
          <w:i/>
          <w:iCs/>
          <w:color w:val="333333"/>
          <w:bdr w:val="none" w:sz="0" w:space="0" w:color="auto" w:frame="1"/>
        </w:rPr>
        <w:t>«</w:t>
      </w:r>
      <w:r>
        <w:rPr>
          <w:rStyle w:val="a4"/>
          <w:rFonts w:ascii="Arial" w:hAnsi="Arial" w:cs="Arial"/>
          <w:i/>
          <w:iCs/>
          <w:color w:val="333333"/>
          <w:bdr w:val="none" w:sz="0" w:space="0" w:color="auto" w:frame="1"/>
        </w:rPr>
        <w:t>педагогическое качество</w:t>
      </w:r>
      <w:r>
        <w:rPr>
          <w:rFonts w:ascii="Arial" w:hAnsi="Arial" w:cs="Arial"/>
          <w:i/>
          <w:iCs/>
          <w:color w:val="333333"/>
          <w:bdr w:val="none" w:sz="0" w:space="0" w:color="auto" w:frame="1"/>
        </w:rPr>
        <w:t>»</w:t>
      </w:r>
      <w:r>
        <w:rPr>
          <w:rFonts w:ascii="Arial" w:hAnsi="Arial" w:cs="Arial"/>
          <w:color w:val="333333"/>
        </w:rPr>
        <w:t>, которое включает в себя следующие</w:t>
      </w:r>
      <w:r>
        <w:rPr>
          <w:rStyle w:val="apple-converted-space"/>
          <w:rFonts w:ascii="Arial" w:hAnsi="Arial" w:cs="Arial"/>
          <w:color w:val="333333"/>
        </w:rPr>
        <w:t> </w:t>
      </w:r>
      <w:r>
        <w:rPr>
          <w:rFonts w:ascii="Arial" w:hAnsi="Arial" w:cs="Arial"/>
          <w:color w:val="333333"/>
          <w:u w:val="single"/>
          <w:bdr w:val="none" w:sz="0" w:space="0" w:color="auto" w:frame="1"/>
        </w:rPr>
        <w:t>параметры</w:t>
      </w:r>
      <w:r>
        <w:rPr>
          <w:rFonts w:ascii="Arial" w:hAnsi="Arial" w:cs="Arial"/>
          <w:color w:val="333333"/>
        </w:rPr>
        <w:t>: благополучие ребенка и возможности его развития в различных сферах (социальная, интеллектуальная сферы и др., а также возможности поддержки семьи в ее функциях по уходу и воспитанию ребенка.</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В других источниках в виде основных ориентиров, определяющих</w:t>
      </w:r>
      <w:r>
        <w:rPr>
          <w:rStyle w:val="apple-converted-space"/>
          <w:rFonts w:ascii="Arial" w:hAnsi="Arial" w:cs="Arial"/>
          <w:color w:val="333333"/>
        </w:rPr>
        <w:t> </w:t>
      </w:r>
      <w:r>
        <w:rPr>
          <w:rStyle w:val="a4"/>
          <w:rFonts w:ascii="Arial" w:hAnsi="Arial" w:cs="Arial"/>
          <w:color w:val="333333"/>
          <w:bdr w:val="none" w:sz="0" w:space="0" w:color="auto" w:frame="1"/>
        </w:rPr>
        <w:t>качество современного дошкольного образования</w:t>
      </w:r>
      <w:r>
        <w:rPr>
          <w:rFonts w:ascii="Arial" w:hAnsi="Arial" w:cs="Arial"/>
          <w:color w:val="333333"/>
        </w:rPr>
        <w:t>, выступают</w:t>
      </w:r>
      <w:r>
        <w:rPr>
          <w:rStyle w:val="apple-converted-space"/>
          <w:rFonts w:ascii="Arial" w:hAnsi="Arial" w:cs="Arial"/>
          <w:color w:val="333333"/>
        </w:rPr>
        <w:t> </w:t>
      </w:r>
      <w:r>
        <w:rPr>
          <w:rFonts w:ascii="Arial" w:hAnsi="Arial" w:cs="Arial"/>
          <w:color w:val="333333"/>
          <w:u w:val="single"/>
          <w:bdr w:val="none" w:sz="0" w:space="0" w:color="auto" w:frame="1"/>
        </w:rPr>
        <w:t>следующие</w:t>
      </w:r>
      <w:r>
        <w:rPr>
          <w:rFonts w:ascii="Arial" w:hAnsi="Arial" w:cs="Arial"/>
          <w:color w:val="333333"/>
        </w:rPr>
        <w:t>: удовлетворение потребности семьи и ребенка в услугах</w:t>
      </w:r>
      <w:r>
        <w:rPr>
          <w:rStyle w:val="apple-converted-space"/>
          <w:rFonts w:ascii="Arial" w:hAnsi="Arial" w:cs="Arial"/>
          <w:color w:val="333333"/>
        </w:rPr>
        <w:t> </w:t>
      </w:r>
      <w:r>
        <w:rPr>
          <w:rStyle w:val="a4"/>
          <w:rFonts w:ascii="Arial" w:hAnsi="Arial" w:cs="Arial"/>
          <w:color w:val="333333"/>
          <w:bdr w:val="none" w:sz="0" w:space="0" w:color="auto" w:frame="1"/>
        </w:rPr>
        <w:t>дошкольного образовательного учреждения</w:t>
      </w:r>
      <w:r>
        <w:rPr>
          <w:rFonts w:ascii="Arial" w:hAnsi="Arial" w:cs="Arial"/>
          <w:color w:val="333333"/>
        </w:rPr>
        <w:t>; благополучие ребенка в детском саду; сохранение и необходимая коррекция его здоровья; выбор учреждением</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образовательной</w:t>
      </w:r>
      <w:r>
        <w:rPr>
          <w:rStyle w:val="apple-converted-space"/>
          <w:rFonts w:ascii="Arial" w:hAnsi="Arial" w:cs="Arial"/>
          <w:color w:val="333333"/>
        </w:rPr>
        <w:t> </w:t>
      </w:r>
      <w:r>
        <w:rPr>
          <w:rFonts w:ascii="Arial" w:hAnsi="Arial" w:cs="Arial"/>
          <w:color w:val="333333"/>
        </w:rPr>
        <w:t>программы и ее научно-методическое обеспечение.</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В целом, всю совокупность подходов к выделению параметров оценки</w:t>
      </w:r>
      <w:r>
        <w:rPr>
          <w:rStyle w:val="apple-converted-space"/>
          <w:rFonts w:ascii="Arial" w:hAnsi="Arial" w:cs="Arial"/>
          <w:color w:val="333333"/>
        </w:rPr>
        <w:t> </w:t>
      </w:r>
      <w:r>
        <w:rPr>
          <w:rStyle w:val="a4"/>
          <w:rFonts w:ascii="Arial" w:hAnsi="Arial" w:cs="Arial"/>
          <w:color w:val="333333"/>
          <w:bdr w:val="none" w:sz="0" w:space="0" w:color="auto" w:frame="1"/>
        </w:rPr>
        <w:t>качества образования</w:t>
      </w:r>
      <w:r>
        <w:rPr>
          <w:rStyle w:val="apple-converted-space"/>
          <w:rFonts w:ascii="Arial" w:hAnsi="Arial" w:cs="Arial"/>
          <w:color w:val="333333"/>
        </w:rPr>
        <w:t> </w:t>
      </w:r>
      <w:r>
        <w:rPr>
          <w:rFonts w:ascii="Arial" w:hAnsi="Arial" w:cs="Arial"/>
          <w:color w:val="333333"/>
        </w:rPr>
        <w:t>в конкретном ДОУ можно свести к следующим пяти</w:t>
      </w:r>
      <w:r>
        <w:rPr>
          <w:rStyle w:val="apple-converted-space"/>
          <w:rFonts w:ascii="Arial" w:hAnsi="Arial" w:cs="Arial"/>
          <w:color w:val="333333"/>
        </w:rPr>
        <w:t> </w:t>
      </w:r>
      <w:r>
        <w:rPr>
          <w:rFonts w:ascii="Arial" w:hAnsi="Arial" w:cs="Arial"/>
          <w:color w:val="333333"/>
          <w:u w:val="single"/>
          <w:bdr w:val="none" w:sz="0" w:space="0" w:color="auto" w:frame="1"/>
        </w:rPr>
        <w:t>направлениям</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1.</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Образовательная деятельность</w:t>
      </w:r>
    </w:p>
    <w:p w:rsidR="00341DA2" w:rsidRDefault="00341DA2" w:rsidP="00341DA2">
      <w:pPr>
        <w:pStyle w:val="a3"/>
        <w:shd w:val="clear" w:color="auto" w:fill="FFFFFF"/>
        <w:spacing w:before="225" w:beforeAutospacing="0" w:after="225" w:afterAutospacing="0"/>
        <w:rPr>
          <w:rFonts w:ascii="Arial" w:hAnsi="Arial" w:cs="Arial"/>
          <w:color w:val="333333"/>
        </w:rPr>
      </w:pPr>
      <w:r>
        <w:rPr>
          <w:rFonts w:ascii="Arial" w:hAnsi="Arial" w:cs="Arial"/>
          <w:color w:val="333333"/>
        </w:rPr>
        <w:t>2. Развивающая среда</w:t>
      </w:r>
    </w:p>
    <w:p w:rsidR="00341DA2" w:rsidRDefault="00341DA2" w:rsidP="00341DA2">
      <w:pPr>
        <w:pStyle w:val="a3"/>
        <w:shd w:val="clear" w:color="auto" w:fill="FFFFFF"/>
        <w:spacing w:before="225" w:beforeAutospacing="0" w:after="225" w:afterAutospacing="0"/>
        <w:rPr>
          <w:rFonts w:ascii="Arial" w:hAnsi="Arial" w:cs="Arial"/>
          <w:color w:val="333333"/>
        </w:rPr>
      </w:pPr>
      <w:r>
        <w:rPr>
          <w:rFonts w:ascii="Arial" w:hAnsi="Arial" w:cs="Arial"/>
          <w:color w:val="333333"/>
        </w:rPr>
        <w:t>3. Психологический комфорт ребенка</w:t>
      </w:r>
    </w:p>
    <w:p w:rsidR="00341DA2" w:rsidRDefault="00341DA2" w:rsidP="00341DA2">
      <w:pPr>
        <w:pStyle w:val="a3"/>
        <w:shd w:val="clear" w:color="auto" w:fill="FFFFFF"/>
        <w:spacing w:before="225" w:beforeAutospacing="0" w:after="225" w:afterAutospacing="0"/>
        <w:rPr>
          <w:rFonts w:ascii="Arial" w:hAnsi="Arial" w:cs="Arial"/>
          <w:color w:val="333333"/>
        </w:rPr>
      </w:pPr>
      <w:r>
        <w:rPr>
          <w:rFonts w:ascii="Arial" w:hAnsi="Arial" w:cs="Arial"/>
          <w:color w:val="333333"/>
        </w:rPr>
        <w:t>4. Здоровье сберегающая деятельность</w:t>
      </w:r>
    </w:p>
    <w:p w:rsidR="00341DA2" w:rsidRDefault="00341DA2" w:rsidP="00341DA2">
      <w:pPr>
        <w:pStyle w:val="a3"/>
        <w:shd w:val="clear" w:color="auto" w:fill="FFFFFF"/>
        <w:spacing w:before="225" w:beforeAutospacing="0" w:after="225" w:afterAutospacing="0"/>
        <w:rPr>
          <w:rFonts w:ascii="Arial" w:hAnsi="Arial" w:cs="Arial"/>
          <w:color w:val="333333"/>
        </w:rPr>
      </w:pPr>
      <w:r>
        <w:rPr>
          <w:rFonts w:ascii="Arial" w:hAnsi="Arial" w:cs="Arial"/>
          <w:color w:val="333333"/>
        </w:rPr>
        <w:t>5. Удовлетворение потребности семьи</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В последнее время актуальной является проблема управления</w:t>
      </w:r>
      <w:r>
        <w:rPr>
          <w:rStyle w:val="apple-converted-space"/>
          <w:rFonts w:ascii="Arial" w:hAnsi="Arial" w:cs="Arial"/>
          <w:color w:val="333333"/>
        </w:rPr>
        <w:t> </w:t>
      </w:r>
      <w:r>
        <w:rPr>
          <w:rStyle w:val="a4"/>
          <w:rFonts w:ascii="Arial" w:hAnsi="Arial" w:cs="Arial"/>
          <w:color w:val="333333"/>
          <w:bdr w:val="none" w:sz="0" w:space="0" w:color="auto" w:frame="1"/>
        </w:rPr>
        <w:t>качеством образования</w:t>
      </w:r>
      <w:r>
        <w:rPr>
          <w:rFonts w:ascii="Arial" w:hAnsi="Arial" w:cs="Arial"/>
          <w:color w:val="333333"/>
        </w:rPr>
        <w:t>. При этом основные направления решения этой проблемы сводятся к</w:t>
      </w:r>
      <w:r>
        <w:rPr>
          <w:rStyle w:val="apple-converted-space"/>
          <w:rFonts w:ascii="Arial" w:hAnsi="Arial" w:cs="Arial"/>
          <w:color w:val="333333"/>
        </w:rPr>
        <w:t> </w:t>
      </w:r>
      <w:r>
        <w:rPr>
          <w:rFonts w:ascii="Arial" w:hAnsi="Arial" w:cs="Arial"/>
          <w:color w:val="333333"/>
          <w:u w:val="single"/>
          <w:bdr w:val="none" w:sz="0" w:space="0" w:color="auto" w:frame="1"/>
        </w:rPr>
        <w:t>следующему</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1. Обеспечение высокого уровня</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образовательных</w:t>
      </w:r>
      <w:r>
        <w:rPr>
          <w:rStyle w:val="apple-converted-space"/>
          <w:rFonts w:ascii="Arial" w:hAnsi="Arial" w:cs="Arial"/>
          <w:color w:val="333333"/>
        </w:rPr>
        <w:t> </w:t>
      </w:r>
      <w:r>
        <w:rPr>
          <w:rFonts w:ascii="Arial" w:hAnsi="Arial" w:cs="Arial"/>
          <w:color w:val="333333"/>
        </w:rPr>
        <w:t>программ и их методического обеспечения. Такие программы позволят</w:t>
      </w:r>
      <w:r>
        <w:rPr>
          <w:rStyle w:val="apple-converted-space"/>
          <w:rFonts w:ascii="Arial" w:hAnsi="Arial" w:cs="Arial"/>
          <w:color w:val="333333"/>
        </w:rPr>
        <w:t> </w:t>
      </w:r>
      <w:r>
        <w:rPr>
          <w:rStyle w:val="a4"/>
          <w:rFonts w:ascii="Arial" w:hAnsi="Arial" w:cs="Arial"/>
          <w:color w:val="333333"/>
          <w:bdr w:val="none" w:sz="0" w:space="0" w:color="auto" w:frame="1"/>
        </w:rPr>
        <w:t>педагогам</w:t>
      </w:r>
      <w:r>
        <w:rPr>
          <w:rStyle w:val="apple-converted-space"/>
          <w:rFonts w:ascii="Arial" w:hAnsi="Arial" w:cs="Arial"/>
          <w:color w:val="333333"/>
        </w:rPr>
        <w:t> </w:t>
      </w:r>
      <w:r>
        <w:rPr>
          <w:rFonts w:ascii="Arial" w:hAnsi="Arial" w:cs="Arial"/>
          <w:color w:val="333333"/>
        </w:rPr>
        <w:t xml:space="preserve">строить </w:t>
      </w:r>
      <w:proofErr w:type="spellStart"/>
      <w:r>
        <w:rPr>
          <w:rFonts w:ascii="Arial" w:hAnsi="Arial" w:cs="Arial"/>
          <w:color w:val="333333"/>
        </w:rPr>
        <w:t>воспитательно</w:t>
      </w:r>
      <w:proofErr w:type="spellEnd"/>
      <w:r>
        <w:rPr>
          <w:rFonts w:ascii="Arial" w:hAnsi="Arial" w:cs="Arial"/>
          <w:color w:val="333333"/>
        </w:rPr>
        <w:t>-</w:t>
      </w:r>
      <w:r>
        <w:rPr>
          <w:rStyle w:val="a4"/>
          <w:rFonts w:ascii="Arial" w:hAnsi="Arial" w:cs="Arial"/>
          <w:color w:val="333333"/>
          <w:bdr w:val="none" w:sz="0" w:space="0" w:color="auto" w:frame="1"/>
        </w:rPr>
        <w:lastRenderedPageBreak/>
        <w:t>образовательный</w:t>
      </w:r>
      <w:r>
        <w:rPr>
          <w:rStyle w:val="apple-converted-space"/>
          <w:rFonts w:ascii="Arial" w:hAnsi="Arial" w:cs="Arial"/>
          <w:color w:val="333333"/>
        </w:rPr>
        <w:t> </w:t>
      </w:r>
      <w:r>
        <w:rPr>
          <w:rFonts w:ascii="Arial" w:hAnsi="Arial" w:cs="Arial"/>
          <w:color w:val="333333"/>
        </w:rPr>
        <w:t>процесс в соответствии с современными требованиями и уровнем развития общества.</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2. Обеспечение профессиональной подготовленности кадрового состава</w:t>
      </w:r>
      <w:r>
        <w:rPr>
          <w:rStyle w:val="apple-converted-space"/>
          <w:rFonts w:ascii="Arial" w:hAnsi="Arial" w:cs="Arial"/>
          <w:color w:val="333333"/>
        </w:rPr>
        <w:t> </w:t>
      </w:r>
      <w:r>
        <w:rPr>
          <w:rStyle w:val="a4"/>
          <w:rFonts w:ascii="Arial" w:hAnsi="Arial" w:cs="Arial"/>
          <w:color w:val="333333"/>
          <w:bdr w:val="none" w:sz="0" w:space="0" w:color="auto" w:frame="1"/>
        </w:rPr>
        <w:t>дошкольных</w:t>
      </w:r>
      <w:r>
        <w:rPr>
          <w:rStyle w:val="apple-converted-space"/>
          <w:rFonts w:ascii="Arial" w:hAnsi="Arial" w:cs="Arial"/>
          <w:color w:val="333333"/>
        </w:rPr>
        <w:t> </w:t>
      </w:r>
      <w:r>
        <w:rPr>
          <w:rFonts w:ascii="Arial" w:hAnsi="Arial" w:cs="Arial"/>
          <w:color w:val="333333"/>
        </w:rPr>
        <w:t>организаций готовой к реализации ФГОС ДО.</w:t>
      </w:r>
    </w:p>
    <w:p w:rsidR="00341DA2" w:rsidRDefault="00341DA2" w:rsidP="00341DA2">
      <w:pPr>
        <w:pStyle w:val="a3"/>
        <w:shd w:val="clear" w:color="auto" w:fill="FFFFFF"/>
        <w:spacing w:before="225" w:beforeAutospacing="0" w:after="225" w:afterAutospacing="0"/>
        <w:rPr>
          <w:rFonts w:ascii="Arial" w:hAnsi="Arial" w:cs="Arial"/>
          <w:color w:val="333333"/>
        </w:rPr>
      </w:pPr>
      <w:r>
        <w:rPr>
          <w:rFonts w:ascii="Arial" w:hAnsi="Arial" w:cs="Arial"/>
          <w:color w:val="333333"/>
        </w:rPr>
        <w:t>3. Обогащение предметно-пространственной среды, содержательное наполнение которой предоставит ребенку возможности для саморазвития.</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4. Введение в</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образовательный процесс дошкольного образовательного</w:t>
      </w:r>
      <w:r>
        <w:rPr>
          <w:rStyle w:val="apple-converted-space"/>
          <w:rFonts w:ascii="Arial" w:hAnsi="Arial" w:cs="Arial"/>
          <w:color w:val="333333"/>
        </w:rPr>
        <w:t> </w:t>
      </w:r>
      <w:r>
        <w:rPr>
          <w:rFonts w:ascii="Arial" w:hAnsi="Arial" w:cs="Arial"/>
          <w:color w:val="333333"/>
        </w:rPr>
        <w:t>учреждения наравне с оценкой условий</w:t>
      </w:r>
      <w:r>
        <w:rPr>
          <w:rStyle w:val="apple-converted-space"/>
          <w:rFonts w:ascii="Arial" w:hAnsi="Arial" w:cs="Arial"/>
          <w:color w:val="333333"/>
        </w:rPr>
        <w:t> </w:t>
      </w:r>
      <w:r>
        <w:rPr>
          <w:rStyle w:val="a4"/>
          <w:rFonts w:ascii="Arial" w:hAnsi="Arial" w:cs="Arial"/>
          <w:color w:val="333333"/>
          <w:bdr w:val="none" w:sz="0" w:space="0" w:color="auto" w:frame="1"/>
        </w:rPr>
        <w:t>педагогического</w:t>
      </w:r>
      <w:r>
        <w:rPr>
          <w:rStyle w:val="apple-converted-space"/>
          <w:rFonts w:ascii="Arial" w:hAnsi="Arial" w:cs="Arial"/>
          <w:color w:val="333333"/>
        </w:rPr>
        <w:t> </w:t>
      </w:r>
      <w:r>
        <w:rPr>
          <w:rFonts w:ascii="Arial" w:hAnsi="Arial" w:cs="Arial"/>
          <w:color w:val="333333"/>
        </w:rPr>
        <w:t>процесса такого компонента, как оценка результата. Данная оценка выполняет прогнозирующую, контролирующую и корректирующую функции этапов</w:t>
      </w:r>
      <w:r>
        <w:rPr>
          <w:rStyle w:val="apple-converted-space"/>
          <w:rFonts w:ascii="Arial" w:hAnsi="Arial" w:cs="Arial"/>
          <w:color w:val="333333"/>
        </w:rPr>
        <w:t> </w:t>
      </w:r>
      <w:r>
        <w:rPr>
          <w:rStyle w:val="a4"/>
          <w:rFonts w:ascii="Arial" w:hAnsi="Arial" w:cs="Arial"/>
          <w:color w:val="333333"/>
          <w:bdr w:val="none" w:sz="0" w:space="0" w:color="auto" w:frame="1"/>
        </w:rPr>
        <w:t>педагогического процесса</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5. Обеспечение взаимодействия</w:t>
      </w:r>
      <w:r>
        <w:rPr>
          <w:rStyle w:val="apple-converted-space"/>
          <w:rFonts w:ascii="Arial" w:hAnsi="Arial" w:cs="Arial"/>
          <w:color w:val="333333"/>
        </w:rPr>
        <w:t> </w:t>
      </w:r>
      <w:r>
        <w:rPr>
          <w:rStyle w:val="a4"/>
          <w:rFonts w:ascii="Arial" w:hAnsi="Arial" w:cs="Arial"/>
          <w:color w:val="333333"/>
          <w:bdr w:val="none" w:sz="0" w:space="0" w:color="auto" w:frame="1"/>
        </w:rPr>
        <w:t>дошкольных</w:t>
      </w:r>
      <w:r>
        <w:rPr>
          <w:rStyle w:val="apple-converted-space"/>
          <w:rFonts w:ascii="Arial" w:hAnsi="Arial" w:cs="Arial"/>
          <w:color w:val="333333"/>
        </w:rPr>
        <w:t> </w:t>
      </w:r>
      <w:r>
        <w:rPr>
          <w:rFonts w:ascii="Arial" w:hAnsi="Arial" w:cs="Arial"/>
          <w:color w:val="333333"/>
        </w:rPr>
        <w:t>организаций со смежными звеньями</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образовательной системы</w:t>
      </w:r>
      <w:r>
        <w:rPr>
          <w:rStyle w:val="apple-converted-space"/>
          <w:rFonts w:ascii="Arial" w:hAnsi="Arial" w:cs="Arial"/>
          <w:b/>
          <w:bCs/>
          <w:color w:val="333333"/>
          <w:bdr w:val="none" w:sz="0" w:space="0" w:color="auto" w:frame="1"/>
        </w:rPr>
        <w:t> </w:t>
      </w:r>
      <w:r>
        <w:rPr>
          <w:rFonts w:ascii="Arial" w:hAnsi="Arial" w:cs="Arial"/>
          <w:i/>
          <w:iCs/>
          <w:color w:val="333333"/>
          <w:bdr w:val="none" w:sz="0" w:space="0" w:color="auto" w:frame="1"/>
        </w:rPr>
        <w:t>(реализация социального партнерства)</w:t>
      </w:r>
      <w:r>
        <w:rPr>
          <w:rFonts w:ascii="Arial" w:hAnsi="Arial" w:cs="Arial"/>
          <w:color w:val="333333"/>
        </w:rPr>
        <w:t>. Данное взаимодействие расширит возможности ДОУ в освоении</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образовательной программы</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6. Создание необходимых условий для</w:t>
      </w:r>
      <w:r>
        <w:rPr>
          <w:rStyle w:val="apple-converted-space"/>
          <w:rFonts w:ascii="Arial" w:hAnsi="Arial" w:cs="Arial"/>
          <w:color w:val="333333"/>
        </w:rPr>
        <w:t> </w:t>
      </w:r>
      <w:r>
        <w:rPr>
          <w:rStyle w:val="a4"/>
          <w:rFonts w:ascii="Arial" w:hAnsi="Arial" w:cs="Arial"/>
          <w:color w:val="333333"/>
          <w:bdr w:val="none" w:sz="0" w:space="0" w:color="auto" w:frame="1"/>
        </w:rPr>
        <w:t>качественного образования</w:t>
      </w:r>
      <w:r>
        <w:rPr>
          <w:rStyle w:val="apple-converted-space"/>
          <w:rFonts w:ascii="Arial" w:hAnsi="Arial" w:cs="Arial"/>
          <w:color w:val="333333"/>
        </w:rPr>
        <w:t> </w:t>
      </w:r>
      <w:r>
        <w:rPr>
          <w:rFonts w:ascii="Arial" w:hAnsi="Arial" w:cs="Arial"/>
          <w:color w:val="333333"/>
        </w:rPr>
        <w:t>детей с ограниченными возможностями здоровья и детей-инвалидов на основе специальных психолого-</w:t>
      </w:r>
      <w:r>
        <w:rPr>
          <w:rStyle w:val="a4"/>
          <w:rFonts w:ascii="Arial" w:hAnsi="Arial" w:cs="Arial"/>
          <w:color w:val="333333"/>
          <w:bdr w:val="none" w:sz="0" w:space="0" w:color="auto" w:frame="1"/>
        </w:rPr>
        <w:t>педагогических</w:t>
      </w:r>
      <w:r>
        <w:rPr>
          <w:rStyle w:val="apple-converted-space"/>
          <w:rFonts w:ascii="Arial" w:hAnsi="Arial" w:cs="Arial"/>
          <w:color w:val="333333"/>
        </w:rPr>
        <w:t> </w:t>
      </w:r>
      <w:r>
        <w:rPr>
          <w:rFonts w:ascii="Arial" w:hAnsi="Arial" w:cs="Arial"/>
          <w:color w:val="333333"/>
        </w:rPr>
        <w:t>подходов и наиболее подходящих для этих детей методов, способов общения и условий.</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Следует сказать, что на сегодняшний день определены следующие условия процесса совершенствования</w:t>
      </w:r>
      <w:r>
        <w:rPr>
          <w:rStyle w:val="apple-converted-space"/>
          <w:rFonts w:ascii="Arial" w:hAnsi="Arial" w:cs="Arial"/>
          <w:color w:val="333333"/>
        </w:rPr>
        <w:t> </w:t>
      </w:r>
      <w:r>
        <w:rPr>
          <w:rStyle w:val="a4"/>
          <w:rFonts w:ascii="Arial" w:hAnsi="Arial" w:cs="Arial"/>
          <w:color w:val="333333"/>
          <w:bdr w:val="none" w:sz="0" w:space="0" w:color="auto" w:frame="1"/>
        </w:rPr>
        <w:t>качества управления дошкольным образованием</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финансирование</w:t>
      </w:r>
      <w:r>
        <w:rPr>
          <w:rStyle w:val="apple-converted-space"/>
          <w:rFonts w:ascii="Arial" w:hAnsi="Arial" w:cs="Arial"/>
          <w:color w:val="333333"/>
        </w:rPr>
        <w:t> </w:t>
      </w:r>
      <w:r>
        <w:rPr>
          <w:rStyle w:val="a4"/>
          <w:rFonts w:ascii="Arial" w:hAnsi="Arial" w:cs="Arial"/>
          <w:color w:val="333333"/>
          <w:bdr w:val="none" w:sz="0" w:space="0" w:color="auto" w:frame="1"/>
        </w:rPr>
        <w:t>дошкольных образовательных учреждений</w:t>
      </w:r>
      <w:r>
        <w:rPr>
          <w:rFonts w:ascii="Arial" w:hAnsi="Arial" w:cs="Arial"/>
          <w:color w:val="333333"/>
        </w:rPr>
        <w:t>. Так, ученые предполагают, что существует прямая зависимость управления</w:t>
      </w:r>
      <w:r>
        <w:rPr>
          <w:rStyle w:val="apple-converted-space"/>
          <w:rFonts w:ascii="Arial" w:hAnsi="Arial" w:cs="Arial"/>
          <w:color w:val="333333"/>
        </w:rPr>
        <w:t> </w:t>
      </w:r>
      <w:r>
        <w:rPr>
          <w:rStyle w:val="a4"/>
          <w:rFonts w:ascii="Arial" w:hAnsi="Arial" w:cs="Arial"/>
          <w:color w:val="333333"/>
          <w:bdr w:val="none" w:sz="0" w:space="0" w:color="auto" w:frame="1"/>
        </w:rPr>
        <w:t>качеством образования в дошкольном</w:t>
      </w:r>
      <w:r>
        <w:rPr>
          <w:rStyle w:val="apple-converted-space"/>
          <w:rFonts w:ascii="Arial" w:hAnsi="Arial" w:cs="Arial"/>
          <w:color w:val="333333"/>
        </w:rPr>
        <w:t> </w:t>
      </w:r>
      <w:r>
        <w:rPr>
          <w:rFonts w:ascii="Arial" w:hAnsi="Arial" w:cs="Arial"/>
          <w:color w:val="333333"/>
        </w:rPr>
        <w:t>учреждении от дохода, которое может получить данное учреждение, если оно сможет оперативно выявить социальные запросы населения и потребность детей и родителей в основных и дополнительных</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образовательных услугах</w:t>
      </w:r>
      <w:r>
        <w:rPr>
          <w:rFonts w:ascii="Arial" w:hAnsi="Arial" w:cs="Arial"/>
          <w:color w:val="333333"/>
        </w:rPr>
        <w:t>, спрогнозирует проблемы и наметит пути их решения;</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кадровое обеспечение</w:t>
      </w:r>
      <w:r>
        <w:rPr>
          <w:rStyle w:val="apple-converted-space"/>
          <w:rFonts w:ascii="Arial" w:hAnsi="Arial" w:cs="Arial"/>
          <w:color w:val="333333"/>
        </w:rPr>
        <w:t> </w:t>
      </w:r>
      <w:r>
        <w:rPr>
          <w:rStyle w:val="a4"/>
          <w:rFonts w:ascii="Arial" w:hAnsi="Arial" w:cs="Arial"/>
          <w:color w:val="333333"/>
          <w:bdr w:val="none" w:sz="0" w:space="0" w:color="auto" w:frame="1"/>
        </w:rPr>
        <w:t>дошкольных образовательных учреждений</w:t>
      </w:r>
      <w:r>
        <w:rPr>
          <w:rFonts w:ascii="Arial" w:hAnsi="Arial" w:cs="Arial"/>
          <w:color w:val="333333"/>
        </w:rPr>
        <w:t>. Это условие предполагает повышение профессиональной компетентности</w:t>
      </w:r>
      <w:r>
        <w:rPr>
          <w:rStyle w:val="apple-converted-space"/>
          <w:rFonts w:ascii="Arial" w:hAnsi="Arial" w:cs="Arial"/>
          <w:color w:val="333333"/>
        </w:rPr>
        <w:t> </w:t>
      </w:r>
      <w:r>
        <w:rPr>
          <w:rStyle w:val="a4"/>
          <w:rFonts w:ascii="Arial" w:hAnsi="Arial" w:cs="Arial"/>
          <w:color w:val="333333"/>
          <w:bdr w:val="none" w:sz="0" w:space="0" w:color="auto" w:frame="1"/>
        </w:rPr>
        <w:t>педагогов</w:t>
      </w:r>
      <w:r>
        <w:rPr>
          <w:rFonts w:ascii="Arial" w:hAnsi="Arial" w:cs="Arial"/>
          <w:color w:val="333333"/>
        </w:rPr>
        <w:t>. В рамках этой работы предполагается совершенствовать процесс подготовки специалистов в высших учебных заведениях, колледжах и училищах, а для уже работающих специалистов необходимо организовать работу по информированию о наличии программ, методических комплектов к ним, традиционных и нетрадиционных технологиях, количество которых постоянно увеличивается;</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повышение управленческой культуры руководителя</w:t>
      </w:r>
      <w:r>
        <w:rPr>
          <w:rStyle w:val="apple-converted-space"/>
          <w:rFonts w:ascii="Arial" w:hAnsi="Arial" w:cs="Arial"/>
          <w:color w:val="333333"/>
        </w:rPr>
        <w:t> </w:t>
      </w:r>
      <w:r>
        <w:rPr>
          <w:rStyle w:val="a4"/>
          <w:rFonts w:ascii="Arial" w:hAnsi="Arial" w:cs="Arial"/>
          <w:color w:val="333333"/>
          <w:bdr w:val="none" w:sz="0" w:space="0" w:color="auto" w:frame="1"/>
        </w:rPr>
        <w:t>дошкольного учреждения</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Обобщая вышесказанное, следует сделать следующие</w:t>
      </w:r>
      <w:r>
        <w:rPr>
          <w:rStyle w:val="apple-converted-space"/>
          <w:rFonts w:ascii="Arial" w:hAnsi="Arial" w:cs="Arial"/>
          <w:color w:val="333333"/>
        </w:rPr>
        <w:t> </w:t>
      </w:r>
      <w:r>
        <w:rPr>
          <w:rFonts w:ascii="Arial" w:hAnsi="Arial" w:cs="Arial"/>
          <w:color w:val="333333"/>
          <w:u w:val="single"/>
          <w:bdr w:val="none" w:sz="0" w:space="0" w:color="auto" w:frame="1"/>
        </w:rPr>
        <w:t>выводы</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Качество образования</w:t>
      </w:r>
      <w:r>
        <w:rPr>
          <w:rStyle w:val="apple-converted-space"/>
          <w:rFonts w:ascii="Arial" w:hAnsi="Arial" w:cs="Arial"/>
          <w:color w:val="333333"/>
        </w:rPr>
        <w:t> </w:t>
      </w:r>
      <w:r>
        <w:rPr>
          <w:rFonts w:ascii="Arial" w:hAnsi="Arial" w:cs="Arial"/>
          <w:color w:val="333333"/>
        </w:rPr>
        <w:t>– комплексная характеристика</w:t>
      </w:r>
      <w:r>
        <w:rPr>
          <w:rStyle w:val="apple-converted-space"/>
          <w:rFonts w:ascii="Arial" w:hAnsi="Arial" w:cs="Arial"/>
          <w:color w:val="333333"/>
        </w:rPr>
        <w:t> </w:t>
      </w:r>
      <w:r>
        <w:rPr>
          <w:rStyle w:val="a4"/>
          <w:rFonts w:ascii="Arial" w:hAnsi="Arial" w:cs="Arial"/>
          <w:color w:val="333333"/>
          <w:bdr w:val="none" w:sz="0" w:space="0" w:color="auto" w:frame="1"/>
        </w:rPr>
        <w:t>образования</w:t>
      </w:r>
      <w:r>
        <w:rPr>
          <w:rFonts w:ascii="Arial" w:hAnsi="Arial" w:cs="Arial"/>
          <w:color w:val="333333"/>
        </w:rPr>
        <w:t>, выражающая степень его соответствия федеральным государственным</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образовательным стандартам</w:t>
      </w:r>
      <w:r>
        <w:rPr>
          <w:rStyle w:val="apple-converted-space"/>
          <w:rFonts w:ascii="Arial" w:hAnsi="Arial" w:cs="Arial"/>
          <w:b/>
          <w:bCs/>
          <w:color w:val="333333"/>
          <w:bdr w:val="none" w:sz="0" w:space="0" w:color="auto" w:frame="1"/>
        </w:rPr>
        <w:t> </w:t>
      </w:r>
      <w:r>
        <w:rPr>
          <w:rFonts w:ascii="Arial" w:hAnsi="Arial" w:cs="Arial"/>
          <w:i/>
          <w:iCs/>
          <w:color w:val="333333"/>
          <w:bdr w:val="none" w:sz="0" w:space="0" w:color="auto" w:frame="1"/>
        </w:rPr>
        <w:t>(</w:t>
      </w:r>
      <w:r>
        <w:rPr>
          <w:rStyle w:val="a4"/>
          <w:rFonts w:ascii="Arial" w:hAnsi="Arial" w:cs="Arial"/>
          <w:i/>
          <w:iCs/>
          <w:color w:val="333333"/>
          <w:bdr w:val="none" w:sz="0" w:space="0" w:color="auto" w:frame="1"/>
        </w:rPr>
        <w:t>образовательным стандартам</w:t>
      </w:r>
      <w:r>
        <w:rPr>
          <w:rFonts w:ascii="Arial" w:hAnsi="Arial" w:cs="Arial"/>
          <w:i/>
          <w:iCs/>
          <w:color w:val="333333"/>
          <w:bdr w:val="none" w:sz="0" w:space="0" w:color="auto" w:frame="1"/>
        </w:rPr>
        <w:t>)</w:t>
      </w:r>
      <w:r>
        <w:rPr>
          <w:rStyle w:val="apple-converted-space"/>
          <w:rFonts w:ascii="Arial" w:hAnsi="Arial" w:cs="Arial"/>
          <w:color w:val="333333"/>
        </w:rPr>
        <w:t> </w:t>
      </w:r>
      <w:r>
        <w:rPr>
          <w:rFonts w:ascii="Arial" w:hAnsi="Arial" w:cs="Arial"/>
          <w:color w:val="333333"/>
        </w:rPr>
        <w:t>и федеральным государственным требованиям и</w:t>
      </w:r>
      <w:r>
        <w:rPr>
          <w:rStyle w:val="apple-converted-space"/>
          <w:rFonts w:ascii="Arial" w:hAnsi="Arial" w:cs="Arial"/>
          <w:color w:val="333333"/>
        </w:rPr>
        <w:t> </w:t>
      </w:r>
      <w:r>
        <w:rPr>
          <w:rFonts w:ascii="Arial" w:hAnsi="Arial" w:cs="Arial"/>
          <w:i/>
          <w:iCs/>
          <w:color w:val="333333"/>
          <w:bdr w:val="none" w:sz="0" w:space="0" w:color="auto" w:frame="1"/>
        </w:rPr>
        <w:t>(или)</w:t>
      </w:r>
      <w:r>
        <w:rPr>
          <w:rStyle w:val="apple-converted-space"/>
          <w:rFonts w:ascii="Arial" w:hAnsi="Arial" w:cs="Arial"/>
          <w:color w:val="333333"/>
        </w:rPr>
        <w:t> </w:t>
      </w:r>
      <w:r>
        <w:rPr>
          <w:rFonts w:ascii="Arial" w:hAnsi="Arial" w:cs="Arial"/>
          <w:color w:val="333333"/>
        </w:rPr>
        <w:t>потребностям заказчика, в том числе степень достижения планируемых результатов</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образовательной программы</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Необходимо стремиться к обеспечению современного</w:t>
      </w:r>
      <w:r>
        <w:rPr>
          <w:rStyle w:val="apple-converted-space"/>
          <w:rFonts w:ascii="Arial" w:hAnsi="Arial" w:cs="Arial"/>
          <w:color w:val="333333"/>
        </w:rPr>
        <w:t> </w:t>
      </w:r>
      <w:r>
        <w:rPr>
          <w:rStyle w:val="a4"/>
          <w:rFonts w:ascii="Arial" w:hAnsi="Arial" w:cs="Arial"/>
          <w:color w:val="333333"/>
          <w:bdr w:val="none" w:sz="0" w:space="0" w:color="auto" w:frame="1"/>
        </w:rPr>
        <w:t>качества дошкольного образования</w:t>
      </w:r>
      <w:r>
        <w:rPr>
          <w:rFonts w:ascii="Arial" w:hAnsi="Arial" w:cs="Arial"/>
          <w:color w:val="333333"/>
        </w:rPr>
        <w:t>, которое будет соответствовать потребностям и интересам общества, государства и семьи.</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Для осуществления высокого уровня </w:t>
      </w:r>
      <w:proofErr w:type="spellStart"/>
      <w:r>
        <w:rPr>
          <w:rFonts w:ascii="Arial" w:hAnsi="Arial" w:cs="Arial"/>
          <w:color w:val="333333"/>
        </w:rPr>
        <w:t>воспитательно</w:t>
      </w:r>
      <w:proofErr w:type="spellEnd"/>
      <w:r>
        <w:rPr>
          <w:rFonts w:ascii="Arial" w:hAnsi="Arial" w:cs="Arial"/>
          <w:color w:val="333333"/>
        </w:rPr>
        <w:t xml:space="preserve"> -</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образовательного процесса необходимо</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обеспечение</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образовательных программ</w:t>
      </w:r>
      <w:r>
        <w:rPr>
          <w:rFonts w:ascii="Arial" w:hAnsi="Arial" w:cs="Arial"/>
          <w:color w:val="333333"/>
        </w:rPr>
        <w:t>, соответствующих требованиям и уровню развития общества</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профессиональная подготовка кадрового состава</w:t>
      </w:r>
      <w:r>
        <w:rPr>
          <w:rStyle w:val="apple-converted-space"/>
          <w:rFonts w:ascii="Arial" w:hAnsi="Arial" w:cs="Arial"/>
          <w:color w:val="333333"/>
        </w:rPr>
        <w:t> </w:t>
      </w:r>
      <w:r>
        <w:rPr>
          <w:rStyle w:val="a4"/>
          <w:rFonts w:ascii="Arial" w:hAnsi="Arial" w:cs="Arial"/>
          <w:color w:val="333333"/>
          <w:bdr w:val="none" w:sz="0" w:space="0" w:color="auto" w:frame="1"/>
        </w:rPr>
        <w:t>дошкольной организации</w:t>
      </w:r>
    </w:p>
    <w:p w:rsidR="00341DA2" w:rsidRDefault="00341DA2" w:rsidP="00341DA2">
      <w:pPr>
        <w:pStyle w:val="a3"/>
        <w:shd w:val="clear" w:color="auto" w:fill="FFFFFF"/>
        <w:spacing w:before="225" w:beforeAutospacing="0" w:after="225" w:afterAutospacing="0"/>
        <w:rPr>
          <w:rFonts w:ascii="Arial" w:hAnsi="Arial" w:cs="Arial"/>
          <w:color w:val="333333"/>
        </w:rPr>
      </w:pPr>
      <w:r>
        <w:rPr>
          <w:rFonts w:ascii="Arial" w:hAnsi="Arial" w:cs="Arial"/>
          <w:color w:val="333333"/>
        </w:rPr>
        <w:t>• обогащение предметно-развивающей среды</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lastRenderedPageBreak/>
        <w:t>• введение в</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образовательный процесс дошкольного такого компонента</w:t>
      </w:r>
      <w:r>
        <w:rPr>
          <w:rFonts w:ascii="Arial" w:hAnsi="Arial" w:cs="Arial"/>
          <w:color w:val="333333"/>
        </w:rPr>
        <w:t>, как оценка результатов</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взаимодействие</w:t>
      </w:r>
      <w:r>
        <w:rPr>
          <w:rStyle w:val="apple-converted-space"/>
          <w:rFonts w:ascii="Arial" w:hAnsi="Arial" w:cs="Arial"/>
          <w:color w:val="333333"/>
        </w:rPr>
        <w:t> </w:t>
      </w:r>
      <w:r>
        <w:rPr>
          <w:rStyle w:val="a4"/>
          <w:rFonts w:ascii="Arial" w:hAnsi="Arial" w:cs="Arial"/>
          <w:color w:val="333333"/>
          <w:bdr w:val="none" w:sz="0" w:space="0" w:color="auto" w:frame="1"/>
        </w:rPr>
        <w:t>дошкольных</w:t>
      </w:r>
      <w:r>
        <w:rPr>
          <w:rStyle w:val="apple-converted-space"/>
          <w:rFonts w:ascii="Arial" w:hAnsi="Arial" w:cs="Arial"/>
          <w:color w:val="333333"/>
        </w:rPr>
        <w:t> </w:t>
      </w:r>
      <w:r>
        <w:rPr>
          <w:rFonts w:ascii="Arial" w:hAnsi="Arial" w:cs="Arial"/>
          <w:color w:val="333333"/>
        </w:rPr>
        <w:t>организаций с социальными партнерами</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создание условий для</w:t>
      </w:r>
      <w:r>
        <w:rPr>
          <w:rStyle w:val="apple-converted-space"/>
          <w:rFonts w:ascii="Arial" w:hAnsi="Arial" w:cs="Arial"/>
          <w:color w:val="333333"/>
        </w:rPr>
        <w:t> </w:t>
      </w:r>
      <w:r>
        <w:rPr>
          <w:rStyle w:val="a4"/>
          <w:rFonts w:ascii="Arial" w:hAnsi="Arial" w:cs="Arial"/>
          <w:color w:val="333333"/>
          <w:bdr w:val="none" w:sz="0" w:space="0" w:color="auto" w:frame="1"/>
        </w:rPr>
        <w:t>качественного образования</w:t>
      </w:r>
      <w:r>
        <w:rPr>
          <w:rStyle w:val="apple-converted-space"/>
          <w:rFonts w:ascii="Arial" w:hAnsi="Arial" w:cs="Arial"/>
          <w:color w:val="333333"/>
        </w:rPr>
        <w:t> </w:t>
      </w:r>
      <w:r>
        <w:rPr>
          <w:rFonts w:ascii="Arial" w:hAnsi="Arial" w:cs="Arial"/>
          <w:color w:val="333333"/>
        </w:rPr>
        <w:t>детей с ограниченными возможностями и детей инвалидов</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повышение управленческой культуры руководителя</w:t>
      </w:r>
      <w:r>
        <w:rPr>
          <w:rStyle w:val="apple-converted-space"/>
          <w:rFonts w:ascii="Arial" w:hAnsi="Arial" w:cs="Arial"/>
          <w:color w:val="333333"/>
        </w:rPr>
        <w:t> </w:t>
      </w:r>
      <w:r>
        <w:rPr>
          <w:rStyle w:val="a4"/>
          <w:rFonts w:ascii="Arial" w:hAnsi="Arial" w:cs="Arial"/>
          <w:color w:val="333333"/>
          <w:bdr w:val="none" w:sz="0" w:space="0" w:color="auto" w:frame="1"/>
        </w:rPr>
        <w:t>дошкольного учреждения</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Следовательно,</w:t>
      </w:r>
      <w:r>
        <w:rPr>
          <w:rStyle w:val="apple-converted-space"/>
          <w:rFonts w:ascii="Arial" w:hAnsi="Arial" w:cs="Arial"/>
          <w:color w:val="333333"/>
        </w:rPr>
        <w:t> </w:t>
      </w:r>
      <w:r>
        <w:rPr>
          <w:rStyle w:val="a4"/>
          <w:rFonts w:ascii="Arial" w:hAnsi="Arial" w:cs="Arial"/>
          <w:color w:val="333333"/>
          <w:bdr w:val="none" w:sz="0" w:space="0" w:color="auto" w:frame="1"/>
        </w:rPr>
        <w:t>качество дошкольного образования</w:t>
      </w:r>
      <w:r>
        <w:rPr>
          <w:rStyle w:val="apple-converted-space"/>
          <w:rFonts w:ascii="Arial" w:hAnsi="Arial" w:cs="Arial"/>
          <w:color w:val="333333"/>
        </w:rPr>
        <w:t> </w:t>
      </w:r>
      <w:r>
        <w:rPr>
          <w:rFonts w:ascii="Arial" w:hAnsi="Arial" w:cs="Arial"/>
          <w:color w:val="333333"/>
        </w:rPr>
        <w:t>в учреждении – это управляемый процесс, это результат деятельности всего</w:t>
      </w:r>
      <w:r>
        <w:rPr>
          <w:rStyle w:val="apple-converted-space"/>
          <w:rFonts w:ascii="Arial" w:hAnsi="Arial" w:cs="Arial"/>
          <w:color w:val="333333"/>
        </w:rPr>
        <w:t> </w:t>
      </w:r>
      <w:r>
        <w:rPr>
          <w:rStyle w:val="a4"/>
          <w:rFonts w:ascii="Arial" w:hAnsi="Arial" w:cs="Arial"/>
          <w:color w:val="333333"/>
          <w:bdr w:val="none" w:sz="0" w:space="0" w:color="auto" w:frame="1"/>
        </w:rPr>
        <w:t>педагогического коллектива</w:t>
      </w:r>
      <w:r>
        <w:rPr>
          <w:rFonts w:ascii="Arial" w:hAnsi="Arial" w:cs="Arial"/>
          <w:color w:val="333333"/>
        </w:rPr>
        <w:t>.</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В связи с этим,</w:t>
      </w:r>
      <w:r>
        <w:rPr>
          <w:rStyle w:val="apple-converted-space"/>
          <w:rFonts w:ascii="Arial" w:hAnsi="Arial" w:cs="Arial"/>
          <w:color w:val="333333"/>
        </w:rPr>
        <w:t> </w:t>
      </w:r>
      <w:r>
        <w:rPr>
          <w:rStyle w:val="a4"/>
          <w:rFonts w:ascii="Arial" w:hAnsi="Arial" w:cs="Arial"/>
          <w:color w:val="333333"/>
          <w:bdr w:val="none" w:sz="0" w:space="0" w:color="auto" w:frame="1"/>
        </w:rPr>
        <w:t>качество образования в дошкольном</w:t>
      </w:r>
      <w:r>
        <w:rPr>
          <w:rStyle w:val="apple-converted-space"/>
          <w:rFonts w:ascii="Arial" w:hAnsi="Arial" w:cs="Arial"/>
          <w:color w:val="333333"/>
        </w:rPr>
        <w:t> </w:t>
      </w:r>
      <w:r>
        <w:rPr>
          <w:rFonts w:ascii="Arial" w:hAnsi="Arial" w:cs="Arial"/>
          <w:color w:val="333333"/>
        </w:rPr>
        <w:t>учреждении – это результат деятельности коллектива, который определяется следующими</w:t>
      </w:r>
      <w:r>
        <w:rPr>
          <w:rStyle w:val="apple-converted-space"/>
          <w:rFonts w:ascii="Arial" w:hAnsi="Arial" w:cs="Arial"/>
          <w:color w:val="333333"/>
        </w:rPr>
        <w:t> </w:t>
      </w:r>
      <w:r>
        <w:rPr>
          <w:rFonts w:ascii="Arial" w:hAnsi="Arial" w:cs="Arial"/>
          <w:color w:val="333333"/>
          <w:u w:val="single"/>
          <w:bdr w:val="none" w:sz="0" w:space="0" w:color="auto" w:frame="1"/>
        </w:rPr>
        <w:t>позициями</w:t>
      </w:r>
      <w:r>
        <w:rPr>
          <w:rFonts w:ascii="Arial" w:hAnsi="Arial" w:cs="Arial"/>
          <w:color w:val="333333"/>
        </w:rPr>
        <w:t>:</w:t>
      </w:r>
    </w:p>
    <w:p w:rsidR="00341DA2" w:rsidRDefault="00341DA2" w:rsidP="00341DA2">
      <w:pPr>
        <w:pStyle w:val="a3"/>
        <w:shd w:val="clear" w:color="auto" w:fill="FFFFFF"/>
        <w:spacing w:before="225" w:beforeAutospacing="0" w:after="225" w:afterAutospacing="0"/>
        <w:rPr>
          <w:rFonts w:ascii="Arial" w:hAnsi="Arial" w:cs="Arial"/>
          <w:color w:val="333333"/>
        </w:rPr>
      </w:pPr>
      <w:r>
        <w:rPr>
          <w:rFonts w:ascii="Arial" w:hAnsi="Arial" w:cs="Arial"/>
          <w:color w:val="333333"/>
        </w:rPr>
        <w:t>• как ребенок в учреждении реализует свое право на индивидуальное развитие в соответствии с возрастными возможностями и способностями;</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как организован</w:t>
      </w:r>
      <w:r>
        <w:rPr>
          <w:rStyle w:val="apple-converted-space"/>
          <w:rFonts w:ascii="Arial" w:hAnsi="Arial" w:cs="Arial"/>
          <w:color w:val="333333"/>
        </w:rPr>
        <w:t> </w:t>
      </w:r>
      <w:r>
        <w:rPr>
          <w:rStyle w:val="a4"/>
          <w:rFonts w:ascii="Arial" w:hAnsi="Arial" w:cs="Arial"/>
          <w:color w:val="333333"/>
          <w:bdr w:val="none" w:sz="0" w:space="0" w:color="auto" w:frame="1"/>
        </w:rPr>
        <w:t>педагогический</w:t>
      </w:r>
      <w:r>
        <w:rPr>
          <w:rStyle w:val="apple-converted-space"/>
          <w:rFonts w:ascii="Arial" w:hAnsi="Arial" w:cs="Arial"/>
          <w:color w:val="333333"/>
        </w:rPr>
        <w:t> </w:t>
      </w:r>
      <w:r>
        <w:rPr>
          <w:rFonts w:ascii="Arial" w:hAnsi="Arial" w:cs="Arial"/>
          <w:color w:val="333333"/>
        </w:rPr>
        <w:t>процесс в детском саду (режим, выбор</w:t>
      </w:r>
    </w:p>
    <w:p w:rsidR="00341DA2" w:rsidRDefault="00341DA2" w:rsidP="00341DA2">
      <w:pPr>
        <w:pStyle w:val="a3"/>
        <w:shd w:val="clear" w:color="auto" w:fill="FFFFFF"/>
        <w:spacing w:before="225" w:beforeAutospacing="0" w:after="225" w:afterAutospacing="0"/>
        <w:rPr>
          <w:rFonts w:ascii="Arial" w:hAnsi="Arial" w:cs="Arial"/>
          <w:color w:val="333333"/>
        </w:rPr>
      </w:pPr>
      <w:r>
        <w:rPr>
          <w:rFonts w:ascii="Arial" w:hAnsi="Arial" w:cs="Arial"/>
          <w:color w:val="333333"/>
        </w:rPr>
        <w:t>программ и технологий, обеспеченность пособиями);</w:t>
      </w:r>
    </w:p>
    <w:p w:rsidR="00341DA2" w:rsidRDefault="00341DA2" w:rsidP="00341DA2">
      <w:pPr>
        <w:pStyle w:val="a3"/>
        <w:shd w:val="clear" w:color="auto" w:fill="FFFFFF"/>
        <w:spacing w:before="0" w:beforeAutospacing="0" w:after="0" w:afterAutospacing="0"/>
        <w:rPr>
          <w:rFonts w:ascii="Arial" w:hAnsi="Arial" w:cs="Arial"/>
          <w:color w:val="333333"/>
        </w:rPr>
      </w:pPr>
      <w:r>
        <w:rPr>
          <w:rFonts w:ascii="Arial" w:hAnsi="Arial" w:cs="Arial"/>
          <w:color w:val="333333"/>
        </w:rPr>
        <w:t>• какие условия созданы в ДОУ (</w:t>
      </w:r>
      <w:r>
        <w:rPr>
          <w:rStyle w:val="a4"/>
          <w:rFonts w:ascii="Arial" w:hAnsi="Arial" w:cs="Arial"/>
          <w:color w:val="333333"/>
          <w:bdr w:val="none" w:sz="0" w:space="0" w:color="auto" w:frame="1"/>
        </w:rPr>
        <w:t>образовательная среда</w:t>
      </w:r>
      <w:r>
        <w:rPr>
          <w:rFonts w:ascii="Arial" w:hAnsi="Arial" w:cs="Arial"/>
          <w:color w:val="333333"/>
        </w:rPr>
        <w:t>; положительный микроклимат в коллективе; система стимулирования</w:t>
      </w:r>
      <w:r>
        <w:rPr>
          <w:rStyle w:val="apple-converted-space"/>
          <w:rFonts w:ascii="Arial" w:hAnsi="Arial" w:cs="Arial"/>
          <w:color w:val="333333"/>
        </w:rPr>
        <w:t> </w:t>
      </w:r>
      <w:r>
        <w:rPr>
          <w:rStyle w:val="a4"/>
          <w:rFonts w:ascii="Arial" w:hAnsi="Arial" w:cs="Arial"/>
          <w:color w:val="333333"/>
          <w:bdr w:val="none" w:sz="0" w:space="0" w:color="auto" w:frame="1"/>
        </w:rPr>
        <w:t>качественной работы</w:t>
      </w:r>
      <w:r>
        <w:rPr>
          <w:rFonts w:ascii="Arial" w:hAnsi="Arial" w:cs="Arial"/>
          <w:color w:val="333333"/>
        </w:rPr>
        <w:t>, творческая направленность деятельности коллектива ДОУ и его руководителя; ориентация на</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образовательные</w:t>
      </w:r>
      <w:r>
        <w:rPr>
          <w:rStyle w:val="apple-converted-space"/>
          <w:rFonts w:ascii="Arial" w:hAnsi="Arial" w:cs="Arial"/>
          <w:color w:val="333333"/>
        </w:rPr>
        <w:t> </w:t>
      </w:r>
      <w:r>
        <w:rPr>
          <w:rFonts w:ascii="Arial" w:hAnsi="Arial" w:cs="Arial"/>
          <w:color w:val="333333"/>
        </w:rPr>
        <w:t>потребности и запросы семьи; систематическое коллективное обсуждение состояния</w:t>
      </w:r>
      <w:r>
        <w:rPr>
          <w:rStyle w:val="apple-converted-space"/>
          <w:rFonts w:ascii="Arial" w:hAnsi="Arial" w:cs="Arial"/>
          <w:color w:val="333333"/>
        </w:rPr>
        <w:t> </w:t>
      </w:r>
      <w:r>
        <w:rPr>
          <w:rStyle w:val="a4"/>
          <w:rFonts w:ascii="Arial" w:hAnsi="Arial" w:cs="Arial"/>
          <w:color w:val="333333"/>
          <w:bdr w:val="none" w:sz="0" w:space="0" w:color="auto" w:frame="1"/>
        </w:rPr>
        <w:t>образовательного</w:t>
      </w:r>
      <w:r>
        <w:rPr>
          <w:rStyle w:val="apple-converted-space"/>
          <w:rFonts w:ascii="Arial" w:hAnsi="Arial" w:cs="Arial"/>
          <w:color w:val="333333"/>
        </w:rPr>
        <w:t> </w:t>
      </w:r>
      <w:r>
        <w:rPr>
          <w:rFonts w:ascii="Arial" w:hAnsi="Arial" w:cs="Arial"/>
          <w:color w:val="333333"/>
        </w:rPr>
        <w:t>процесса и принятия грамотных управленческих решений и т. д.)</w:t>
      </w:r>
    </w:p>
    <w:p w:rsidR="00EF7EA4" w:rsidRDefault="00EF7EA4" w:rsidP="00EF7EA4">
      <w:pPr>
        <w:shd w:val="clear" w:color="auto" w:fill="FFFFFF"/>
        <w:spacing w:before="15" w:after="15" w:line="240" w:lineRule="auto"/>
        <w:ind w:right="15"/>
      </w:pPr>
      <w:bookmarkStart w:id="0" w:name="_GoBack"/>
      <w:bookmarkEnd w:id="0"/>
    </w:p>
    <w:p w:rsidR="00E2008B" w:rsidRPr="00B10FE5" w:rsidRDefault="00E2008B" w:rsidP="00EF7EA4">
      <w:pPr>
        <w:shd w:val="clear" w:color="auto" w:fill="FFFFFF"/>
        <w:spacing w:before="15" w:after="15" w:line="240" w:lineRule="auto"/>
        <w:ind w:right="15"/>
        <w:rPr>
          <w:rFonts w:ascii="Arial" w:eastAsia="Times New Roman" w:hAnsi="Arial" w:cs="Arial"/>
          <w:color w:val="000000"/>
          <w:sz w:val="24"/>
          <w:szCs w:val="18"/>
          <w:lang w:eastAsia="ru-RU"/>
        </w:rPr>
      </w:pPr>
      <w:r w:rsidRPr="00B10FE5">
        <w:rPr>
          <w:rFonts w:ascii="Arial" w:eastAsia="Times New Roman" w:hAnsi="Arial" w:cs="Arial"/>
          <w:color w:val="000000"/>
          <w:sz w:val="24"/>
          <w:szCs w:val="18"/>
          <w:lang w:eastAsia="ru-RU"/>
        </w:rPr>
        <w:t xml:space="preserve">Процедуры оценки качества деятельности ДОО, разработанные в соответствии с Федеральными государственными требованиями (ФГТ) в 2011-2013 </w:t>
      </w:r>
      <w:proofErr w:type="spellStart"/>
      <w:r w:rsidRPr="00B10FE5">
        <w:rPr>
          <w:rFonts w:ascii="Arial" w:eastAsia="Times New Roman" w:hAnsi="Arial" w:cs="Arial"/>
          <w:color w:val="000000"/>
          <w:sz w:val="24"/>
          <w:szCs w:val="18"/>
          <w:lang w:eastAsia="ru-RU"/>
        </w:rPr>
        <w:t>г.г</w:t>
      </w:r>
      <w:proofErr w:type="spellEnd"/>
      <w:r w:rsidRPr="00B10FE5">
        <w:rPr>
          <w:rFonts w:ascii="Arial" w:eastAsia="Times New Roman" w:hAnsi="Arial" w:cs="Arial"/>
          <w:color w:val="000000"/>
          <w:sz w:val="24"/>
          <w:szCs w:val="18"/>
          <w:lang w:eastAsia="ru-RU"/>
        </w:rPr>
        <w:t>., не могут быть использованы в практике работы дошкольных образовательных организаций, расположенных на территории РФ, поскольку представленный регламент данной процедуры не соответствует введенному в действие Федеральному государственному образовательному стандарту дошкольного образования (ФГОС ДО) по следующим основаниям.</w:t>
      </w:r>
    </w:p>
    <w:p w:rsidR="00E2008B" w:rsidRPr="00B10FE5" w:rsidRDefault="00E2008B" w:rsidP="00E2008B">
      <w:pPr>
        <w:shd w:val="clear" w:color="auto" w:fill="FFFFFF"/>
        <w:spacing w:before="15" w:after="15" w:line="240" w:lineRule="auto"/>
        <w:ind w:left="15" w:right="15"/>
        <w:rPr>
          <w:rFonts w:ascii="Arial" w:eastAsia="Times New Roman" w:hAnsi="Arial" w:cs="Arial"/>
          <w:color w:val="000000"/>
          <w:sz w:val="24"/>
          <w:szCs w:val="18"/>
          <w:lang w:eastAsia="ru-RU"/>
        </w:rPr>
      </w:pPr>
      <w:r w:rsidRPr="00B10FE5">
        <w:rPr>
          <w:rFonts w:ascii="Arial" w:eastAsia="Times New Roman" w:hAnsi="Arial" w:cs="Arial"/>
          <w:color w:val="000000"/>
          <w:sz w:val="24"/>
          <w:szCs w:val="18"/>
          <w:lang w:eastAsia="ru-RU"/>
        </w:rPr>
        <w:t>В представленном регламенте в основу оценки качества деятельности ДОО была положена совокупность параметров, среди которых фигурировали результаты освоения воспитанниками основной образовательной программы дошкольного образования (ООПДО). Инструментом для оценки результатов освоения воспитанниками ООПДО являлись данные диагностики развития детей, в частности, диагностика готовности к школьному обучению.</w:t>
      </w:r>
    </w:p>
    <w:p w:rsidR="00E2008B" w:rsidRPr="00B10FE5" w:rsidRDefault="00E2008B" w:rsidP="00E2008B">
      <w:pPr>
        <w:shd w:val="clear" w:color="auto" w:fill="FFFFFF"/>
        <w:spacing w:before="15" w:after="15" w:line="240" w:lineRule="auto"/>
        <w:ind w:left="15" w:right="15"/>
        <w:rPr>
          <w:rFonts w:ascii="Arial" w:eastAsia="Times New Roman" w:hAnsi="Arial" w:cs="Arial"/>
          <w:color w:val="000000"/>
          <w:sz w:val="24"/>
          <w:szCs w:val="18"/>
          <w:lang w:eastAsia="ru-RU"/>
        </w:rPr>
      </w:pPr>
      <w:r w:rsidRPr="00B10FE5">
        <w:rPr>
          <w:rFonts w:ascii="Arial" w:eastAsia="Times New Roman" w:hAnsi="Arial" w:cs="Arial"/>
          <w:color w:val="000000"/>
          <w:sz w:val="24"/>
          <w:szCs w:val="18"/>
          <w:lang w:eastAsia="ru-RU"/>
        </w:rPr>
        <w:t>Данный подход и инструментарий не соответствует «Закону об образовании в РФ» (Ст.11, п.2; Ст.64, п. 2) и ФГОС ДО. В соответствии с «Законом об образовании в РФ» ФГОС ДО не может являться основанием для «оценки соответствия установленным требованиям образовательной деятельности и подготовки обучающихся» (Ст.11, п.2).. Кроме того,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(273-ФЗ, Глава VII, ст.64, п.2). Из этого следует, что образовательные результаты на уровне дошкольного образования не могут подвергаться экспертизе, в том числе, в рамках оценки качества дошкольного образования. ФГОС ДО.</w:t>
      </w:r>
    </w:p>
    <w:p w:rsidR="00E2008B" w:rsidRPr="00B10FE5" w:rsidRDefault="00E2008B" w:rsidP="00E2008B">
      <w:pPr>
        <w:shd w:val="clear" w:color="auto" w:fill="FFFFFF"/>
        <w:spacing w:before="15" w:after="15" w:line="240" w:lineRule="auto"/>
        <w:ind w:left="15" w:right="15"/>
        <w:rPr>
          <w:rFonts w:ascii="Arial" w:eastAsia="Times New Roman" w:hAnsi="Arial" w:cs="Arial"/>
          <w:color w:val="000000"/>
          <w:sz w:val="24"/>
          <w:szCs w:val="18"/>
          <w:lang w:eastAsia="ru-RU"/>
        </w:rPr>
      </w:pPr>
      <w:r w:rsidRPr="00B10FE5">
        <w:rPr>
          <w:rFonts w:ascii="Arial" w:eastAsia="Times New Roman" w:hAnsi="Arial" w:cs="Arial"/>
          <w:color w:val="000000"/>
          <w:sz w:val="24"/>
          <w:szCs w:val="18"/>
          <w:lang w:eastAsia="ru-RU"/>
        </w:rPr>
        <w:t>В соответствии с ФГОС ДО «Результаты педагогической диагностики (мониторинга) могут использоваться исключительно для решения образовательных задач: 1) индивидуализации образования…2) оптимизации работы с группой детей, (ФГОС ДО, п.3.2.3). При этом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w:t>
      </w:r>
      <w:r w:rsidRPr="00B10FE5">
        <w:rPr>
          <w:rFonts w:ascii="Arial" w:eastAsia="Times New Roman" w:hAnsi="Arial" w:cs="Arial"/>
          <w:color w:val="000000"/>
          <w:sz w:val="24"/>
          <w:szCs w:val="18"/>
          <w:lang w:eastAsia="ru-RU"/>
        </w:rPr>
        <w:lastRenderedPageBreak/>
        <w:t>нормативные возрастные характеристики возможных достижений ребёнка на этапе завершения уровня дошкольного образования…</w:t>
      </w:r>
    </w:p>
    <w:p w:rsidR="00E2008B" w:rsidRPr="00B10FE5" w:rsidRDefault="00E2008B" w:rsidP="00E2008B">
      <w:pPr>
        <w:shd w:val="clear" w:color="auto" w:fill="FFFFFF"/>
        <w:spacing w:before="15" w:after="15" w:line="240" w:lineRule="auto"/>
        <w:ind w:left="15" w:right="15"/>
        <w:rPr>
          <w:rFonts w:ascii="Arial" w:eastAsia="Times New Roman" w:hAnsi="Arial" w:cs="Arial"/>
          <w:color w:val="000000"/>
          <w:sz w:val="24"/>
          <w:szCs w:val="18"/>
          <w:lang w:eastAsia="ru-RU"/>
        </w:rPr>
      </w:pPr>
      <w:r w:rsidRPr="00B10FE5">
        <w:rPr>
          <w:rFonts w:ascii="Arial" w:eastAsia="Times New Roman" w:hAnsi="Arial" w:cs="Arial"/>
          <w:color w:val="000000"/>
          <w:sz w:val="24"/>
          <w:szCs w:val="18"/>
          <w:lang w:eastAsia="ru-RU"/>
        </w:rPr>
        <w:t>Специфика дошкольного детства …, а также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(ФГОС ДО п.4.1.). «Целевые ориентиры …не могут служить непосредственным основанием при решении управленческих задач, включая … оценку качества образования» (ФГОС ДО, п.4.5).</w:t>
      </w:r>
    </w:p>
    <w:p w:rsidR="00E2008B" w:rsidRPr="00B10FE5" w:rsidRDefault="00E2008B" w:rsidP="00E2008B">
      <w:pPr>
        <w:shd w:val="clear" w:color="auto" w:fill="FFFFFF"/>
        <w:spacing w:before="15" w:after="15" w:line="240" w:lineRule="auto"/>
        <w:ind w:left="15" w:right="15"/>
        <w:rPr>
          <w:rFonts w:ascii="Arial" w:eastAsia="Times New Roman" w:hAnsi="Arial" w:cs="Arial"/>
          <w:color w:val="000000"/>
          <w:sz w:val="24"/>
          <w:szCs w:val="18"/>
          <w:lang w:eastAsia="ru-RU"/>
        </w:rPr>
      </w:pPr>
      <w:r w:rsidRPr="00B10FE5">
        <w:rPr>
          <w:rFonts w:ascii="Arial" w:eastAsia="Times New Roman" w:hAnsi="Arial" w:cs="Arial"/>
          <w:color w:val="000000"/>
          <w:sz w:val="24"/>
          <w:szCs w:val="18"/>
          <w:lang w:eastAsia="ru-RU"/>
        </w:rPr>
        <w:t>Таким образом, поскольку в центре ФГОС ДО находятся требования к условиям реализации основной общеобразовательной программы дошкольного образования, необходимо сфокусировать оценку качества дошкольного образования </w:t>
      </w:r>
      <w:r w:rsidRPr="00B10FE5">
        <w:rPr>
          <w:rFonts w:ascii="Arial" w:eastAsia="Times New Roman" w:hAnsi="Arial" w:cs="Arial"/>
          <w:b/>
          <w:bCs/>
          <w:color w:val="000000"/>
          <w:sz w:val="24"/>
          <w:szCs w:val="18"/>
          <w:lang w:eastAsia="ru-RU"/>
        </w:rPr>
        <w:t>на психолого-педагогических условиях реализации Программы в ДОО. </w:t>
      </w:r>
    </w:p>
    <w:p w:rsidR="00E2008B" w:rsidRPr="00B10FE5" w:rsidRDefault="00E2008B" w:rsidP="00E2008B">
      <w:pPr>
        <w:shd w:val="clear" w:color="auto" w:fill="FFFFFF"/>
        <w:spacing w:after="150" w:line="240" w:lineRule="auto"/>
        <w:rPr>
          <w:rFonts w:ascii="Arial" w:eastAsia="Times New Roman" w:hAnsi="Arial" w:cs="Arial"/>
          <w:color w:val="000000"/>
          <w:sz w:val="24"/>
          <w:szCs w:val="18"/>
          <w:lang w:eastAsia="ru-RU"/>
        </w:rPr>
      </w:pPr>
      <w:r w:rsidRPr="00B10FE5">
        <w:rPr>
          <w:rFonts w:ascii="Arial" w:eastAsia="Times New Roman" w:hAnsi="Arial" w:cs="Arial"/>
          <w:b/>
          <w:bCs/>
          <w:color w:val="000000"/>
          <w:sz w:val="24"/>
          <w:szCs w:val="18"/>
          <w:lang w:eastAsia="ru-RU"/>
        </w:rPr>
        <w:t> </w:t>
      </w:r>
      <w:r w:rsidRPr="00B10FE5">
        <w:rPr>
          <w:rFonts w:ascii="Arial" w:eastAsia="Times New Roman" w:hAnsi="Arial" w:cs="Arial"/>
          <w:color w:val="000000"/>
          <w:sz w:val="24"/>
          <w:szCs w:val="18"/>
          <w:lang w:eastAsia="ru-RU"/>
        </w:rPr>
        <w:t>Как показать уровень освоения детьми ООП ФГОС при аттестации педагогов в графе «Стабильные положительные результаты ОП» если проведение мониторинга отменено, а инструментарии диагностики еще не разработаны.</w:t>
      </w:r>
    </w:p>
    <w:p w:rsidR="00E2008B" w:rsidRPr="00B10FE5" w:rsidRDefault="00AE7C52" w:rsidP="00E2008B">
      <w:pPr>
        <w:shd w:val="clear" w:color="auto" w:fill="FFFFFF"/>
        <w:spacing w:after="0" w:line="240" w:lineRule="auto"/>
        <w:rPr>
          <w:rFonts w:ascii="Arial" w:eastAsia="Times New Roman" w:hAnsi="Arial" w:cs="Arial"/>
          <w:color w:val="000000"/>
          <w:sz w:val="24"/>
          <w:szCs w:val="18"/>
          <w:lang w:eastAsia="ru-RU"/>
        </w:rPr>
      </w:pPr>
      <w:hyperlink r:id="rId7" w:anchor="SID23115_2_tgl" w:history="1">
        <w:proofErr w:type="spellStart"/>
        <w:r w:rsidR="00E2008B" w:rsidRPr="00B10FE5">
          <w:rPr>
            <w:rFonts w:ascii="Arial" w:eastAsia="Times New Roman" w:hAnsi="Arial" w:cs="Arial"/>
            <w:color w:val="000000"/>
            <w:sz w:val="24"/>
            <w:szCs w:val="18"/>
            <w:lang w:eastAsia="ru-RU"/>
          </w:rPr>
          <w:t>Hide</w:t>
        </w:r>
        <w:proofErr w:type="spellEnd"/>
        <w:r w:rsidR="00E2008B" w:rsidRPr="00B10FE5">
          <w:rPr>
            <w:rFonts w:ascii="Arial" w:eastAsia="Times New Roman" w:hAnsi="Arial" w:cs="Arial"/>
            <w:color w:val="000000"/>
            <w:sz w:val="24"/>
            <w:szCs w:val="18"/>
            <w:lang w:eastAsia="ru-RU"/>
          </w:rPr>
          <w:t xml:space="preserve"> «</w:t>
        </w:r>
      </w:hyperlink>
    </w:p>
    <w:p w:rsidR="00E2008B" w:rsidRPr="00B10FE5" w:rsidRDefault="00E2008B" w:rsidP="00E2008B">
      <w:pPr>
        <w:shd w:val="clear" w:color="auto" w:fill="FFFFFF"/>
        <w:spacing w:before="15" w:after="15" w:line="240" w:lineRule="auto"/>
        <w:ind w:left="15" w:right="15"/>
        <w:rPr>
          <w:rFonts w:ascii="Arial" w:eastAsia="Times New Roman" w:hAnsi="Arial" w:cs="Arial"/>
          <w:color w:val="000000"/>
          <w:sz w:val="24"/>
          <w:szCs w:val="18"/>
          <w:lang w:eastAsia="ru-RU"/>
        </w:rPr>
      </w:pPr>
      <w:r w:rsidRPr="00B10FE5">
        <w:rPr>
          <w:rFonts w:ascii="Arial" w:eastAsia="Times New Roman" w:hAnsi="Arial" w:cs="Arial"/>
          <w:b/>
          <w:bCs/>
          <w:color w:val="000000"/>
          <w:sz w:val="24"/>
          <w:szCs w:val="18"/>
          <w:lang w:eastAsia="ru-RU"/>
        </w:rPr>
        <w:t>Ответ. </w:t>
      </w:r>
      <w:r w:rsidRPr="00B10FE5">
        <w:rPr>
          <w:rFonts w:ascii="Arial" w:eastAsia="Times New Roman" w:hAnsi="Arial" w:cs="Arial"/>
          <w:color w:val="000000"/>
          <w:sz w:val="24"/>
          <w:szCs w:val="18"/>
          <w:lang w:eastAsia="ru-RU"/>
        </w:rPr>
        <w:t xml:space="preserve">В рамках реализации ФГОС ДО каждая ДОО должна разработать инструмент для внутренней оценки качества. Предлагаем воспользоваться разработанными материалами по проведению </w:t>
      </w:r>
      <w:proofErr w:type="spellStart"/>
      <w:r w:rsidRPr="00B10FE5">
        <w:rPr>
          <w:rFonts w:ascii="Arial" w:eastAsia="Times New Roman" w:hAnsi="Arial" w:cs="Arial"/>
          <w:color w:val="000000"/>
          <w:sz w:val="24"/>
          <w:szCs w:val="18"/>
          <w:lang w:eastAsia="ru-RU"/>
        </w:rPr>
        <w:t>самообследования</w:t>
      </w:r>
      <w:proofErr w:type="spellEnd"/>
      <w:r w:rsidRPr="00B10FE5">
        <w:rPr>
          <w:rFonts w:ascii="Arial" w:eastAsia="Times New Roman" w:hAnsi="Arial" w:cs="Arial"/>
          <w:color w:val="000000"/>
          <w:sz w:val="24"/>
          <w:szCs w:val="18"/>
          <w:lang w:eastAsia="ru-RU"/>
        </w:rPr>
        <w:t xml:space="preserve"> ДОО, размещёнными на сайте ФИРО.</w:t>
      </w:r>
    </w:p>
    <w:p w:rsidR="00E2008B" w:rsidRPr="00B10FE5" w:rsidRDefault="00AE7C52">
      <w:pPr>
        <w:rPr>
          <w:sz w:val="32"/>
        </w:rPr>
      </w:pPr>
      <w:hyperlink r:id="rId8" w:history="1">
        <w:r w:rsidR="00E2008B" w:rsidRPr="00B10FE5">
          <w:rPr>
            <w:rStyle w:val="a9"/>
            <w:sz w:val="32"/>
          </w:rPr>
          <w:t>http://www.firo.ru/?page_id=23115</w:t>
        </w:r>
      </w:hyperlink>
      <w:r w:rsidR="00E2008B" w:rsidRPr="00B10FE5">
        <w:rPr>
          <w:sz w:val="32"/>
        </w:rPr>
        <w:t xml:space="preserve"> </w:t>
      </w:r>
    </w:p>
    <w:sectPr w:rsidR="00E2008B" w:rsidRPr="00B10FE5" w:rsidSect="00341DA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52" w:rsidRDefault="00AE7C52" w:rsidP="00341DA2">
      <w:pPr>
        <w:spacing w:after="0" w:line="240" w:lineRule="auto"/>
      </w:pPr>
      <w:r>
        <w:separator/>
      </w:r>
    </w:p>
  </w:endnote>
  <w:endnote w:type="continuationSeparator" w:id="0">
    <w:p w:rsidR="00AE7C52" w:rsidRDefault="00AE7C52" w:rsidP="0034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A2" w:rsidRDefault="00341DA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211057"/>
      <w:docPartObj>
        <w:docPartGallery w:val="Page Numbers (Bottom of Page)"/>
        <w:docPartUnique/>
      </w:docPartObj>
    </w:sdtPr>
    <w:sdtEndPr/>
    <w:sdtContent>
      <w:p w:rsidR="00341DA2" w:rsidRDefault="00341DA2">
        <w:pPr>
          <w:pStyle w:val="a7"/>
          <w:jc w:val="right"/>
        </w:pPr>
        <w:r>
          <w:fldChar w:fldCharType="begin"/>
        </w:r>
        <w:r>
          <w:instrText>PAGE   \* MERGEFORMAT</w:instrText>
        </w:r>
        <w:r>
          <w:fldChar w:fldCharType="separate"/>
        </w:r>
        <w:r w:rsidR="00B10FE5">
          <w:rPr>
            <w:noProof/>
          </w:rPr>
          <w:t>1</w:t>
        </w:r>
        <w:r>
          <w:fldChar w:fldCharType="end"/>
        </w:r>
      </w:p>
    </w:sdtContent>
  </w:sdt>
  <w:p w:rsidR="00341DA2" w:rsidRDefault="00341DA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A2" w:rsidRDefault="00341DA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52" w:rsidRDefault="00AE7C52" w:rsidP="00341DA2">
      <w:pPr>
        <w:spacing w:after="0" w:line="240" w:lineRule="auto"/>
      </w:pPr>
      <w:r>
        <w:separator/>
      </w:r>
    </w:p>
  </w:footnote>
  <w:footnote w:type="continuationSeparator" w:id="0">
    <w:p w:rsidR="00AE7C52" w:rsidRDefault="00AE7C52" w:rsidP="00341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A2" w:rsidRDefault="00341DA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A2" w:rsidRDefault="00341DA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A2" w:rsidRDefault="00341DA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5C"/>
    <w:rsid w:val="00322B05"/>
    <w:rsid w:val="00341DA2"/>
    <w:rsid w:val="004111B1"/>
    <w:rsid w:val="00474C5C"/>
    <w:rsid w:val="009D774A"/>
    <w:rsid w:val="00AE7C52"/>
    <w:rsid w:val="00B10FE5"/>
    <w:rsid w:val="00B906FB"/>
    <w:rsid w:val="00E2008B"/>
    <w:rsid w:val="00EF7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1DA2"/>
    <w:rPr>
      <w:b/>
      <w:bCs/>
    </w:rPr>
  </w:style>
  <w:style w:type="character" w:customStyle="1" w:styleId="apple-converted-space">
    <w:name w:val="apple-converted-space"/>
    <w:basedOn w:val="a0"/>
    <w:rsid w:val="00341DA2"/>
  </w:style>
  <w:style w:type="paragraph" w:styleId="a5">
    <w:name w:val="header"/>
    <w:basedOn w:val="a"/>
    <w:link w:val="a6"/>
    <w:uiPriority w:val="99"/>
    <w:unhideWhenUsed/>
    <w:rsid w:val="00341D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1DA2"/>
  </w:style>
  <w:style w:type="paragraph" w:styleId="a7">
    <w:name w:val="footer"/>
    <w:basedOn w:val="a"/>
    <w:link w:val="a8"/>
    <w:uiPriority w:val="99"/>
    <w:unhideWhenUsed/>
    <w:rsid w:val="00341D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1DA2"/>
  </w:style>
  <w:style w:type="character" w:styleId="a9">
    <w:name w:val="Hyperlink"/>
    <w:basedOn w:val="a0"/>
    <w:uiPriority w:val="99"/>
    <w:unhideWhenUsed/>
    <w:rsid w:val="00E200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1DA2"/>
    <w:rPr>
      <w:b/>
      <w:bCs/>
    </w:rPr>
  </w:style>
  <w:style w:type="character" w:customStyle="1" w:styleId="apple-converted-space">
    <w:name w:val="apple-converted-space"/>
    <w:basedOn w:val="a0"/>
    <w:rsid w:val="00341DA2"/>
  </w:style>
  <w:style w:type="paragraph" w:styleId="a5">
    <w:name w:val="header"/>
    <w:basedOn w:val="a"/>
    <w:link w:val="a6"/>
    <w:uiPriority w:val="99"/>
    <w:unhideWhenUsed/>
    <w:rsid w:val="00341D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1DA2"/>
  </w:style>
  <w:style w:type="paragraph" w:styleId="a7">
    <w:name w:val="footer"/>
    <w:basedOn w:val="a"/>
    <w:link w:val="a8"/>
    <w:uiPriority w:val="99"/>
    <w:unhideWhenUsed/>
    <w:rsid w:val="00341D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1DA2"/>
  </w:style>
  <w:style w:type="character" w:styleId="a9">
    <w:name w:val="Hyperlink"/>
    <w:basedOn w:val="a0"/>
    <w:uiPriority w:val="99"/>
    <w:unhideWhenUsed/>
    <w:rsid w:val="00E200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282129">
      <w:bodyDiv w:val="1"/>
      <w:marLeft w:val="0"/>
      <w:marRight w:val="0"/>
      <w:marTop w:val="0"/>
      <w:marBottom w:val="0"/>
      <w:divBdr>
        <w:top w:val="none" w:sz="0" w:space="0" w:color="auto"/>
        <w:left w:val="none" w:sz="0" w:space="0" w:color="auto"/>
        <w:bottom w:val="none" w:sz="0" w:space="0" w:color="auto"/>
        <w:right w:val="none" w:sz="0" w:space="0" w:color="auto"/>
      </w:divBdr>
    </w:div>
    <w:div w:id="1605962850">
      <w:bodyDiv w:val="1"/>
      <w:marLeft w:val="0"/>
      <w:marRight w:val="0"/>
      <w:marTop w:val="0"/>
      <w:marBottom w:val="0"/>
      <w:divBdr>
        <w:top w:val="none" w:sz="0" w:space="0" w:color="auto"/>
        <w:left w:val="none" w:sz="0" w:space="0" w:color="auto"/>
        <w:bottom w:val="none" w:sz="0" w:space="0" w:color="auto"/>
        <w:right w:val="none" w:sz="0" w:space="0" w:color="auto"/>
      </w:divBdr>
      <w:divsChild>
        <w:div w:id="876620492">
          <w:marLeft w:val="0"/>
          <w:marRight w:val="0"/>
          <w:marTop w:val="0"/>
          <w:marBottom w:val="0"/>
          <w:divBdr>
            <w:top w:val="none" w:sz="0" w:space="0" w:color="auto"/>
            <w:left w:val="none" w:sz="0" w:space="0" w:color="auto"/>
            <w:bottom w:val="none" w:sz="0" w:space="0" w:color="auto"/>
            <w:right w:val="none" w:sz="0" w:space="0" w:color="auto"/>
          </w:divBdr>
        </w:div>
      </w:divsChild>
    </w:div>
    <w:div w:id="197132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o.ru/?page_id=2311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iro.ru/?page_id=23115"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1997</Words>
  <Characters>11384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2017-01-26T13:30:00Z</dcterms:created>
  <dcterms:modified xsi:type="dcterms:W3CDTF">2018-11-22T13:31:00Z</dcterms:modified>
</cp:coreProperties>
</file>